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34B" w:rsidRDefault="0066434B" w:rsidP="0066434B">
      <w:pPr>
        <w:spacing w:after="0" w:line="240" w:lineRule="auto"/>
        <w:ind w:left="1080"/>
        <w:rPr>
          <w:rFonts w:ascii="Times New Roman" w:hAnsi="Times New Roman"/>
          <w:b/>
          <w:sz w:val="28"/>
          <w:szCs w:val="28"/>
        </w:rPr>
      </w:pPr>
      <w:bookmarkStart w:id="0" w:name="_Toc116032510"/>
      <w:r>
        <w:rPr>
          <w:rFonts w:ascii="Times New Roman" w:hAnsi="Times New Roman"/>
          <w:b/>
          <w:sz w:val="28"/>
          <w:szCs w:val="28"/>
        </w:rPr>
        <w:t xml:space="preserve">           </w:t>
      </w:r>
    </w:p>
    <w:p w:rsidR="0066434B" w:rsidRDefault="0066434B" w:rsidP="0066434B">
      <w:pPr>
        <w:spacing w:after="0" w:line="240" w:lineRule="auto"/>
        <w:ind w:left="1080"/>
        <w:rPr>
          <w:rFonts w:ascii="Times New Roman" w:hAnsi="Times New Roman"/>
          <w:b/>
          <w:sz w:val="28"/>
          <w:szCs w:val="28"/>
        </w:rPr>
      </w:pPr>
    </w:p>
    <w:p w:rsidR="0066434B" w:rsidRPr="00370889" w:rsidRDefault="0066434B" w:rsidP="0066434B">
      <w:pPr>
        <w:spacing w:after="0" w:line="240" w:lineRule="auto"/>
        <w:ind w:left="1080"/>
        <w:rPr>
          <w:rFonts w:ascii="Times New Roman" w:hAnsi="Times New Roman"/>
          <w:b/>
          <w:sz w:val="28"/>
          <w:szCs w:val="28"/>
        </w:rPr>
      </w:pPr>
      <w:r>
        <w:rPr>
          <w:rFonts w:ascii="Times New Roman" w:hAnsi="Times New Roman"/>
          <w:b/>
          <w:sz w:val="28"/>
          <w:szCs w:val="28"/>
        </w:rPr>
        <w:t xml:space="preserve">          </w:t>
      </w:r>
      <w:r w:rsidRPr="00370889">
        <w:rPr>
          <w:rFonts w:ascii="Times New Roman" w:hAnsi="Times New Roman"/>
          <w:b/>
          <w:sz w:val="28"/>
          <w:szCs w:val="28"/>
        </w:rPr>
        <w:t>ОСНОВНАЯ ОБРАЗОВАТЕЛЬНАЯ ПРОГРАММА</w:t>
      </w:r>
    </w:p>
    <w:p w:rsidR="0066434B" w:rsidRPr="00370889" w:rsidRDefault="0066434B" w:rsidP="0066434B">
      <w:pPr>
        <w:spacing w:after="0" w:line="240" w:lineRule="auto"/>
        <w:ind w:left="1080"/>
        <w:rPr>
          <w:rFonts w:ascii="Times New Roman" w:hAnsi="Times New Roman"/>
          <w:b/>
          <w:sz w:val="28"/>
          <w:szCs w:val="28"/>
        </w:rPr>
      </w:pPr>
    </w:p>
    <w:p w:rsidR="0066434B" w:rsidRPr="00370889" w:rsidRDefault="0066434B" w:rsidP="0066434B">
      <w:pPr>
        <w:spacing w:after="0" w:line="240" w:lineRule="auto"/>
        <w:ind w:left="1080"/>
        <w:rPr>
          <w:rFonts w:ascii="Times New Roman" w:hAnsi="Times New Roman"/>
          <w:b/>
          <w:sz w:val="28"/>
          <w:szCs w:val="28"/>
        </w:rPr>
      </w:pPr>
      <w:r>
        <w:rPr>
          <w:rFonts w:ascii="Times New Roman" w:hAnsi="Times New Roman"/>
          <w:b/>
          <w:sz w:val="28"/>
          <w:szCs w:val="28"/>
        </w:rPr>
        <w:t xml:space="preserve">   СРЕДНЕГО</w:t>
      </w:r>
      <w:r w:rsidRPr="00370889">
        <w:rPr>
          <w:rFonts w:ascii="Times New Roman" w:hAnsi="Times New Roman"/>
          <w:b/>
          <w:sz w:val="28"/>
          <w:szCs w:val="28"/>
        </w:rPr>
        <w:t xml:space="preserve"> ОБЩЕГО ОБРАЗОВАНИЯ</w:t>
      </w:r>
      <w:r>
        <w:rPr>
          <w:rFonts w:ascii="Times New Roman" w:hAnsi="Times New Roman"/>
          <w:b/>
          <w:sz w:val="28"/>
          <w:szCs w:val="28"/>
        </w:rPr>
        <w:t xml:space="preserve"> на 2025-2026 уч.год</w:t>
      </w:r>
    </w:p>
    <w:p w:rsidR="0066434B" w:rsidRPr="00370889" w:rsidRDefault="0066434B" w:rsidP="0066434B">
      <w:pPr>
        <w:spacing w:after="0" w:line="240" w:lineRule="auto"/>
        <w:ind w:left="1080"/>
        <w:rPr>
          <w:rFonts w:ascii="Times New Roman" w:hAnsi="Times New Roman"/>
          <w:b/>
          <w:sz w:val="28"/>
          <w:szCs w:val="28"/>
        </w:rPr>
      </w:pPr>
    </w:p>
    <w:p w:rsidR="0066434B" w:rsidRDefault="0066434B" w:rsidP="0066434B">
      <w:pPr>
        <w:spacing w:after="0" w:line="240" w:lineRule="auto"/>
        <w:ind w:left="1080"/>
        <w:rPr>
          <w:rFonts w:ascii="Times New Roman" w:hAnsi="Times New Roman"/>
          <w:b/>
          <w:sz w:val="28"/>
          <w:szCs w:val="28"/>
        </w:rPr>
      </w:pPr>
      <w:r>
        <w:rPr>
          <w:rFonts w:ascii="Times New Roman" w:hAnsi="Times New Roman"/>
          <w:b/>
          <w:sz w:val="28"/>
          <w:szCs w:val="28"/>
        </w:rPr>
        <w:t xml:space="preserve">        </w:t>
      </w:r>
      <w:r w:rsidRPr="00370889">
        <w:rPr>
          <w:rFonts w:ascii="Times New Roman" w:hAnsi="Times New Roman"/>
          <w:b/>
          <w:sz w:val="28"/>
          <w:szCs w:val="28"/>
        </w:rPr>
        <w:t xml:space="preserve"> </w:t>
      </w:r>
      <w:r>
        <w:rPr>
          <w:rFonts w:ascii="Times New Roman" w:hAnsi="Times New Roman"/>
          <w:b/>
          <w:sz w:val="28"/>
          <w:szCs w:val="28"/>
        </w:rPr>
        <w:t>(на основе ФОП О</w:t>
      </w:r>
      <w:r w:rsidRPr="00370889">
        <w:rPr>
          <w:rFonts w:ascii="Times New Roman" w:hAnsi="Times New Roman"/>
          <w:b/>
          <w:sz w:val="28"/>
          <w:szCs w:val="28"/>
        </w:rPr>
        <w:t xml:space="preserve">ОО с изменениями </w:t>
      </w:r>
      <w:r>
        <w:rPr>
          <w:rFonts w:ascii="Times New Roman" w:hAnsi="Times New Roman"/>
          <w:b/>
          <w:sz w:val="28"/>
          <w:szCs w:val="28"/>
        </w:rPr>
        <w:t>по приказу №704)</w:t>
      </w:r>
    </w:p>
    <w:p w:rsidR="0066434B" w:rsidRDefault="0066434B" w:rsidP="0066434B">
      <w:pPr>
        <w:spacing w:after="0" w:line="240" w:lineRule="auto"/>
        <w:ind w:left="1080"/>
        <w:rPr>
          <w:rFonts w:ascii="Times New Roman" w:hAnsi="Times New Roman"/>
          <w:b/>
          <w:sz w:val="28"/>
          <w:szCs w:val="28"/>
        </w:rPr>
      </w:pPr>
    </w:p>
    <w:p w:rsidR="0066434B" w:rsidRDefault="0066434B" w:rsidP="0066434B">
      <w:pPr>
        <w:spacing w:after="0" w:line="240" w:lineRule="auto"/>
        <w:rPr>
          <w:rFonts w:ascii="Times New Roman" w:hAnsi="Times New Roman"/>
          <w:b/>
          <w:sz w:val="28"/>
          <w:szCs w:val="28"/>
        </w:rPr>
      </w:pPr>
    </w:p>
    <w:p w:rsidR="0066434B" w:rsidRDefault="0066434B" w:rsidP="00595269">
      <w:pPr>
        <w:spacing w:after="0" w:line="240" w:lineRule="auto"/>
        <w:jc w:val="center"/>
        <w:rPr>
          <w:rFonts w:ascii="Times New Roman" w:hAnsi="Times New Roman"/>
          <w:b/>
          <w:sz w:val="28"/>
          <w:szCs w:val="28"/>
        </w:rPr>
      </w:pPr>
    </w:p>
    <w:p w:rsidR="00FA35A8" w:rsidRPr="0012038A" w:rsidRDefault="00AE6C03" w:rsidP="00595269">
      <w:pPr>
        <w:spacing w:after="0" w:line="240" w:lineRule="auto"/>
        <w:jc w:val="center"/>
        <w:rPr>
          <w:rFonts w:ascii="Times New Roman" w:hAnsi="Times New Roman"/>
          <w:b/>
          <w:sz w:val="28"/>
          <w:szCs w:val="28"/>
        </w:rPr>
      </w:pPr>
      <w:r w:rsidRPr="0012038A">
        <w:rPr>
          <w:rFonts w:ascii="Times New Roman" w:hAnsi="Times New Roman"/>
          <w:b/>
          <w:sz w:val="28"/>
          <w:szCs w:val="28"/>
        </w:rPr>
        <w:t>Общие положения</w:t>
      </w:r>
    </w:p>
    <w:p w:rsidR="00073C3E" w:rsidRPr="0012038A" w:rsidRDefault="00073C3E" w:rsidP="0012038A">
      <w:pPr>
        <w:spacing w:after="0" w:line="240" w:lineRule="auto"/>
        <w:ind w:left="1080"/>
        <w:rPr>
          <w:rFonts w:ascii="Times New Roman" w:hAnsi="Times New Roman"/>
          <w:b/>
          <w:sz w:val="28"/>
          <w:szCs w:val="28"/>
        </w:rPr>
      </w:pPr>
    </w:p>
    <w:p w:rsidR="00CB0C53" w:rsidRPr="0012038A" w:rsidRDefault="001A5591"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1. </w:t>
      </w:r>
      <w:r w:rsidR="003D1ED6">
        <w:rPr>
          <w:rFonts w:ascii="Times New Roman" w:eastAsia="SchoolBookSanPin" w:hAnsi="Times New Roman"/>
          <w:sz w:val="28"/>
          <w:szCs w:val="28"/>
        </w:rPr>
        <w:t>Основная</w:t>
      </w:r>
      <w:r w:rsidR="00DE7B1C" w:rsidRPr="0012038A">
        <w:rPr>
          <w:rFonts w:ascii="Times New Roman" w:eastAsia="SchoolBookSanPin" w:hAnsi="Times New Roman"/>
          <w:sz w:val="28"/>
          <w:szCs w:val="28"/>
        </w:rPr>
        <w:t xml:space="preserve"> образовательная программа </w:t>
      </w:r>
      <w:r w:rsidR="000C5892" w:rsidRPr="0012038A">
        <w:rPr>
          <w:rFonts w:ascii="Times New Roman" w:eastAsia="SchoolBookSanPin" w:hAnsi="Times New Roman"/>
          <w:sz w:val="28"/>
          <w:szCs w:val="28"/>
        </w:rPr>
        <w:t>среднего</w:t>
      </w:r>
      <w:r w:rsidR="00CB0C53" w:rsidRPr="0012038A">
        <w:rPr>
          <w:rFonts w:ascii="Times New Roman" w:eastAsia="SchoolBookSanPin" w:hAnsi="Times New Roman"/>
          <w:sz w:val="28"/>
          <w:szCs w:val="28"/>
        </w:rPr>
        <w:t xml:space="preserve"> общего образования (далее</w:t>
      </w:r>
      <w:r w:rsidR="00CF16DB" w:rsidRPr="0012038A">
        <w:rPr>
          <w:rFonts w:ascii="Times New Roman" w:eastAsia="SchoolBookSanPin" w:hAnsi="Times New Roman"/>
          <w:sz w:val="28"/>
          <w:szCs w:val="28"/>
        </w:rPr>
        <w:t xml:space="preserve"> – </w:t>
      </w:r>
      <w:r w:rsidR="00CB0C53"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CB0C53" w:rsidRPr="0012038A">
        <w:rPr>
          <w:rFonts w:ascii="Times New Roman" w:eastAsia="SchoolBookSanPin" w:hAnsi="Times New Roman"/>
          <w:sz w:val="28"/>
          <w:szCs w:val="28"/>
        </w:rPr>
        <w:t xml:space="preserve">ОО) </w:t>
      </w:r>
      <w:r w:rsidR="00404C63">
        <w:rPr>
          <w:rFonts w:ascii="Times New Roman" w:eastAsia="SchoolBookSanPin" w:hAnsi="Times New Roman"/>
          <w:sz w:val="28"/>
          <w:szCs w:val="28"/>
        </w:rPr>
        <w:t>МБОУ ОСОШ №6 им. В.А. Сулева</w:t>
      </w:r>
      <w:r w:rsidR="006D22A3">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разработана в соответствии с Порядком разработки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 xml:space="preserve">и утверждения федеральных основных </w:t>
      </w:r>
      <w:r w:rsidR="00A1534C" w:rsidRPr="0012038A">
        <w:rPr>
          <w:rFonts w:ascii="Times New Roman" w:eastAsia="SchoolBookSanPin" w:hAnsi="Times New Roman"/>
          <w:sz w:val="28"/>
          <w:szCs w:val="28"/>
        </w:rPr>
        <w:t>общеобразов</w:t>
      </w:r>
      <w:r w:rsidR="004316B2" w:rsidRPr="0012038A">
        <w:rPr>
          <w:rFonts w:ascii="Times New Roman" w:eastAsia="SchoolBookSanPin" w:hAnsi="Times New Roman"/>
          <w:sz w:val="28"/>
          <w:szCs w:val="28"/>
        </w:rPr>
        <w:t>ательных</w:t>
      </w:r>
      <w:r w:rsidR="006317BD" w:rsidRPr="0012038A">
        <w:rPr>
          <w:rFonts w:ascii="Times New Roman" w:eastAsia="SchoolBookSanPin" w:hAnsi="Times New Roman"/>
          <w:sz w:val="28"/>
          <w:szCs w:val="28"/>
        </w:rPr>
        <w:t xml:space="preserve"> программ</w:t>
      </w:r>
      <w:r w:rsidR="004316B2" w:rsidRPr="0012038A">
        <w:rPr>
          <w:rFonts w:ascii="Times New Roman" w:eastAsia="SchoolBookSanPin" w:hAnsi="Times New Roman"/>
          <w:sz w:val="28"/>
          <w:szCs w:val="28"/>
        </w:rPr>
        <w:t>, утвержденным приказом Министерства просвещения Российской Федерации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2022 г., регистрационный № 70809).</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hAnsi="Times New Roman"/>
          <w:sz w:val="28"/>
          <w:szCs w:val="28"/>
        </w:rPr>
        <w:t>2. </w:t>
      </w:r>
      <w:r w:rsidR="003D1ED6">
        <w:rPr>
          <w:rFonts w:ascii="Times New Roman" w:hAnsi="Times New Roman"/>
          <w:sz w:val="28"/>
          <w:szCs w:val="28"/>
        </w:rPr>
        <w:t>Содержание О</w:t>
      </w:r>
      <w:r w:rsidR="006B5346" w:rsidRPr="0012038A">
        <w:rPr>
          <w:rFonts w:ascii="Times New Roman" w:hAnsi="Times New Roman"/>
          <w:sz w:val="28"/>
          <w:szCs w:val="28"/>
        </w:rPr>
        <w:t xml:space="preserve">ОП </w:t>
      </w:r>
      <w:r w:rsidR="000C5892" w:rsidRPr="0012038A">
        <w:rPr>
          <w:rFonts w:ascii="Times New Roman" w:hAnsi="Times New Roman"/>
          <w:sz w:val="28"/>
          <w:szCs w:val="28"/>
        </w:rPr>
        <w:t>С</w:t>
      </w:r>
      <w:r w:rsidR="006B5346" w:rsidRPr="0012038A">
        <w:rPr>
          <w:rFonts w:ascii="Times New Roman" w:hAnsi="Times New Roman"/>
          <w:sz w:val="28"/>
          <w:szCs w:val="28"/>
        </w:rPr>
        <w:t xml:space="preserve">ОО </w:t>
      </w:r>
      <w:r w:rsidR="009757F7" w:rsidRPr="0012038A">
        <w:rPr>
          <w:rFonts w:ascii="Times New Roman" w:hAnsi="Times New Roman"/>
          <w:sz w:val="28"/>
          <w:szCs w:val="28"/>
        </w:rPr>
        <w:t xml:space="preserve">представлено </w:t>
      </w:r>
      <w:r w:rsidR="00DE7B1C" w:rsidRPr="0012038A">
        <w:rPr>
          <w:rFonts w:ascii="Times New Roman" w:eastAsia="SchoolBookSanPin" w:hAnsi="Times New Roman"/>
          <w:sz w:val="28"/>
          <w:szCs w:val="28"/>
        </w:rPr>
        <w:t>учебно-методическ</w:t>
      </w:r>
      <w:r w:rsidR="009757F7" w:rsidRPr="0012038A">
        <w:rPr>
          <w:rFonts w:ascii="Times New Roman" w:eastAsia="SchoolBookSanPin" w:hAnsi="Times New Roman"/>
          <w:sz w:val="28"/>
          <w:szCs w:val="28"/>
        </w:rPr>
        <w:t>ой</w:t>
      </w:r>
      <w:r w:rsidR="00DE7B1C" w:rsidRPr="0012038A">
        <w:rPr>
          <w:rFonts w:ascii="Times New Roman" w:eastAsia="SchoolBookSanPin" w:hAnsi="Times New Roman"/>
          <w:sz w:val="28"/>
          <w:szCs w:val="28"/>
        </w:rPr>
        <w:t xml:space="preserve"> документаци</w:t>
      </w:r>
      <w:r w:rsidR="009757F7" w:rsidRPr="0012038A">
        <w:rPr>
          <w:rFonts w:ascii="Times New Roman" w:eastAsia="SchoolBookSanPin" w:hAnsi="Times New Roman"/>
          <w:sz w:val="28"/>
          <w:szCs w:val="28"/>
        </w:rPr>
        <w:t>ей</w:t>
      </w:r>
      <w:r w:rsidR="003D1ED6">
        <w:rPr>
          <w:rFonts w:ascii="Times New Roman" w:eastAsia="SchoolBookSanPin" w:hAnsi="Times New Roman"/>
          <w:sz w:val="28"/>
          <w:szCs w:val="28"/>
        </w:rPr>
        <w:t xml:space="preserve"> (учебный план, </w:t>
      </w:r>
      <w:r w:rsidR="00DE7B1C" w:rsidRPr="0012038A">
        <w:rPr>
          <w:rFonts w:ascii="Times New Roman" w:eastAsia="SchoolBookSanPin" w:hAnsi="Times New Roman"/>
          <w:sz w:val="28"/>
          <w:szCs w:val="28"/>
        </w:rPr>
        <w:t>календ</w:t>
      </w:r>
      <w:r w:rsidR="003D1ED6">
        <w:rPr>
          <w:rFonts w:ascii="Times New Roman" w:eastAsia="SchoolBookSanPin" w:hAnsi="Times New Roman"/>
          <w:sz w:val="28"/>
          <w:szCs w:val="28"/>
        </w:rPr>
        <w:t xml:space="preserve">арный учебный график, </w:t>
      </w:r>
      <w:r w:rsidR="00DE7B1C" w:rsidRPr="0012038A">
        <w:rPr>
          <w:rFonts w:ascii="Times New Roman" w:eastAsia="SchoolBookSanPin" w:hAnsi="Times New Roman"/>
          <w:sz w:val="28"/>
          <w:szCs w:val="28"/>
        </w:rPr>
        <w:t>рабочие программы учебных предметов, курсов, дисциплин (модулей)</w:t>
      </w:r>
      <w:r w:rsidR="003D1ED6">
        <w:rPr>
          <w:rFonts w:ascii="Times New Roman" w:eastAsia="SchoolBookSanPin" w:hAnsi="Times New Roman"/>
          <w:sz w:val="28"/>
          <w:szCs w:val="28"/>
        </w:rPr>
        <w:t xml:space="preserve">, иных компонентов, </w:t>
      </w:r>
      <w:r w:rsidR="00DE7B1C" w:rsidRPr="0012038A">
        <w:rPr>
          <w:rFonts w:ascii="Times New Roman" w:eastAsia="SchoolBookSanPin" w:hAnsi="Times New Roman"/>
          <w:sz w:val="28"/>
          <w:szCs w:val="28"/>
        </w:rPr>
        <w:t>рабочая программа воспитания, федеральный календарный план воспитательной работы), определяющ</w:t>
      </w:r>
      <w:r w:rsidR="00D77FC6"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12038A">
        <w:rPr>
          <w:rFonts w:ascii="Times New Roman" w:eastAsia="SchoolBookSanPin" w:hAnsi="Times New Roman"/>
          <w:sz w:val="28"/>
          <w:szCs w:val="28"/>
        </w:rPr>
        <w:t xml:space="preserve">уровня </w:t>
      </w:r>
      <w:r w:rsidR="001C5BBA" w:rsidRPr="0012038A">
        <w:rPr>
          <w:rFonts w:ascii="Times New Roman" w:eastAsia="SchoolBookSanPin" w:hAnsi="Times New Roman"/>
          <w:sz w:val="28"/>
          <w:szCs w:val="28"/>
        </w:rPr>
        <w:t>среднего</w:t>
      </w:r>
      <w:r w:rsidR="0040543E" w:rsidRPr="0012038A">
        <w:rPr>
          <w:rFonts w:ascii="Times New Roman" w:eastAsia="SchoolBookSanPin" w:hAnsi="Times New Roman"/>
          <w:sz w:val="28"/>
          <w:szCs w:val="28"/>
        </w:rPr>
        <w:t xml:space="preserve"> общего образования</w:t>
      </w:r>
      <w:r w:rsidR="00DE7B1C" w:rsidRPr="0012038A">
        <w:rPr>
          <w:rFonts w:ascii="Times New Roman" w:eastAsia="SchoolBookSanPin" w:hAnsi="Times New Roman"/>
          <w:sz w:val="28"/>
          <w:szCs w:val="28"/>
        </w:rPr>
        <w:t>, планируемые результаты освоения образовательной программы</w:t>
      </w:r>
      <w:r w:rsidR="00E16212" w:rsidRPr="0012038A">
        <w:rPr>
          <w:rStyle w:val="af9"/>
          <w:sz w:val="28"/>
          <w:szCs w:val="28"/>
        </w:rPr>
        <w:t xml:space="preserve"> </w:t>
      </w:r>
      <w:r w:rsidR="00E16212" w:rsidRPr="0012038A">
        <w:rPr>
          <w:rStyle w:val="aff7"/>
          <w:rFonts w:ascii="Times New Roman" w:hAnsi="Times New Roman"/>
          <w:sz w:val="28"/>
          <w:szCs w:val="28"/>
        </w:rPr>
        <w:footnoteReference w:id="2"/>
      </w:r>
      <w:r w:rsidR="00E16212" w:rsidRPr="0012038A">
        <w:rPr>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w:t>
      </w:r>
      <w:r w:rsidR="00DE7B1C" w:rsidRPr="0012038A">
        <w:rPr>
          <w:rFonts w:ascii="Times New Roman" w:eastAsia="SchoolBookSanPin" w:hAnsi="Times New Roman"/>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w:t>
      </w:r>
      <w:r w:rsidR="00E16212" w:rsidRPr="0012038A">
        <w:rPr>
          <w:rFonts w:ascii="Times New Roman" w:eastAsia="SchoolBookSanPin" w:hAnsi="Times New Roman"/>
          <w:sz w:val="28"/>
          <w:szCs w:val="28"/>
        </w:rPr>
        <w:t xml:space="preserve"> образования</w:t>
      </w:r>
      <w:r w:rsidR="00DE7B1C" w:rsidRPr="0012038A">
        <w:rPr>
          <w:rFonts w:ascii="Times New Roman" w:eastAsia="SchoolBookSanPin" w:hAnsi="Times New Roman"/>
          <w:sz w:val="28"/>
          <w:szCs w:val="28"/>
        </w:rPr>
        <w:t xml:space="preserve">, разрабатывают основную образовательную программу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(далее соответственно – образовательная организация,</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DE7B1C" w:rsidRPr="0012038A">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w:t>
      </w:r>
      <w:r w:rsidR="006B5346" w:rsidRPr="0012038A">
        <w:rPr>
          <w:rFonts w:ascii="Times New Roman" w:eastAsia="SchoolBookSanPin" w:hAnsi="Times New Roman"/>
          <w:sz w:val="28"/>
          <w:szCs w:val="28"/>
        </w:rPr>
        <w:t xml:space="preserve">(далее – ФГОС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rFonts w:ascii="Times New Roman" w:eastAsia="SchoolBookSanPin" w:hAnsi="Times New Roman"/>
          <w:sz w:val="28"/>
          <w:szCs w:val="28"/>
        </w:rPr>
        <w:footnoteReference w:id="3"/>
      </w:r>
      <w:r w:rsidR="006B5346"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При этом </w:t>
      </w:r>
      <w:r w:rsidR="00DE7B1C" w:rsidRPr="0012038A">
        <w:rPr>
          <w:rFonts w:ascii="Times New Roman" w:eastAsia="SchoolBookSanPin" w:hAnsi="Times New Roman"/>
          <w:sz w:val="28"/>
          <w:szCs w:val="28"/>
        </w:rPr>
        <w:lastRenderedPageBreak/>
        <w:t xml:space="preserve">содержание и планируемые результаты разработанной образовательной организацией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должны быть не ниже соответствующих содержания</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планируемых результатов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sz w:val="28"/>
          <w:szCs w:val="28"/>
        </w:rPr>
        <w:footnoteReference w:id="4"/>
      </w:r>
      <w:r w:rsidR="000C5892" w:rsidRPr="0012038A">
        <w:rPr>
          <w:rFonts w:ascii="Times New Roman" w:eastAsia="SchoolBookSanPin" w:hAnsi="Times New Roman"/>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w:t>
      </w:r>
      <w:r w:rsidR="00DE7B1C" w:rsidRPr="0012038A">
        <w:rPr>
          <w:rFonts w:ascii="Times New Roman" w:eastAsia="SchoolBookSanPin" w:hAnsi="Times New Roman"/>
          <w:sz w:val="28"/>
          <w:szCs w:val="28"/>
        </w:rPr>
        <w:t xml:space="preserve">При разработке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образовательная организация предусматрива</w:t>
      </w:r>
      <w:r w:rsidR="00B63E77"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12038A">
        <w:rPr>
          <w:rFonts w:ascii="Times New Roman" w:eastAsia="SchoolBookSanPin" w:hAnsi="Times New Roman"/>
          <w:sz w:val="28"/>
          <w:szCs w:val="28"/>
        </w:rPr>
        <w:t>«Литература», «История», «Обществознание», «География» и «Основы безопасности жизнедеятельности»</w:t>
      </w:r>
      <w:r w:rsidR="00E16212" w:rsidRPr="0012038A">
        <w:rPr>
          <w:rStyle w:val="af9"/>
          <w:rFonts w:ascii="Times New Roman" w:eastAsia="SchoolBookSanPin" w:hAnsi="Times New Roman"/>
          <w:sz w:val="28"/>
          <w:szCs w:val="28"/>
        </w:rPr>
        <w:footnoteReference w:id="5"/>
      </w:r>
      <w:r w:rsidR="00DE7B1C" w:rsidRPr="0012038A">
        <w:rPr>
          <w:rFonts w:ascii="Times New Roman" w:eastAsia="SchoolBookSanPin" w:hAnsi="Times New Roman"/>
          <w:sz w:val="28"/>
          <w:szCs w:val="28"/>
        </w:rPr>
        <w:t xml:space="preserve">. </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12038A">
        <w:rPr>
          <w:rStyle w:val="af9"/>
          <w:sz w:val="28"/>
          <w:szCs w:val="28"/>
        </w:rPr>
        <w:footnoteReference w:id="6"/>
      </w:r>
      <w:r w:rsidR="000C5892" w:rsidRPr="0012038A">
        <w:rPr>
          <w:rFonts w:ascii="Times New Roman" w:eastAsia="SchoolBookSanPin" w:hAnsi="Times New Roman"/>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w:t>
      </w:r>
      <w:r w:rsidR="00DE7B1C" w:rsidRPr="0012038A">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а также способы определения достижения этих целей и результатов</w:t>
      </w:r>
      <w:r w:rsidR="000C5892" w:rsidRPr="0012038A">
        <w:rPr>
          <w:rStyle w:val="af9"/>
          <w:sz w:val="28"/>
          <w:szCs w:val="28"/>
        </w:rPr>
        <w:footnoteReference w:id="7"/>
      </w:r>
      <w:r w:rsidR="00DE7B1C" w:rsidRPr="0012038A">
        <w:rPr>
          <w:rFonts w:ascii="Times New Roman" w:eastAsia="SchoolBookSanPin" w:hAnsi="Times New Roman"/>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w:t>
      </w:r>
      <w:r w:rsidR="00DE7B1C" w:rsidRPr="0012038A">
        <w:rPr>
          <w:rFonts w:ascii="Times New Roman" w:eastAsia="SchoolBookSanPin" w:hAnsi="Times New Roman"/>
          <w:sz w:val="28"/>
          <w:szCs w:val="28"/>
        </w:rPr>
        <w:t xml:space="preserve">Целевой раздел </w:t>
      </w:r>
      <w:r w:rsidR="006D22A3">
        <w:rPr>
          <w:rFonts w:ascii="Times New Roman" w:eastAsia="SchoolBookSanPin" w:hAnsi="Times New Roman"/>
          <w:sz w:val="28"/>
          <w:szCs w:val="28"/>
        </w:rPr>
        <w:t>О</w:t>
      </w:r>
      <w:r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включает:</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обучающимися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систему оценки достижения планируемых результатов освоения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6F5313" w:rsidRPr="0012038A">
        <w:rPr>
          <w:rStyle w:val="af9"/>
          <w:sz w:val="28"/>
          <w:szCs w:val="28"/>
        </w:rPr>
        <w:footnoteReference w:id="8"/>
      </w:r>
      <w:r w:rsidR="006F5313"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w:t>
      </w:r>
      <w:r w:rsidR="00DE7B1C" w:rsidRPr="0012038A">
        <w:rPr>
          <w:rFonts w:ascii="Times New Roman" w:eastAsia="SchoolBookSanPin" w:hAnsi="Times New Roman"/>
          <w:sz w:val="28"/>
          <w:szCs w:val="28"/>
        </w:rPr>
        <w:t xml:space="preserve">Содержательный раздел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w:t>
      </w:r>
      <w:r w:rsidR="00DE7B1C" w:rsidRPr="0012038A">
        <w:rPr>
          <w:rFonts w:ascii="Times New Roman" w:eastAsia="SchoolBookSanPin" w:hAnsi="Times New Roman"/>
          <w:sz w:val="28"/>
          <w:szCs w:val="28"/>
        </w:rPr>
        <w:lastRenderedPageBreak/>
        <w:t>результатов: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федеральные рабочие программы учебных предметов;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программу формирования универсальных учебных действий у обучающихся</w:t>
      </w:r>
      <w:r w:rsidR="009E3E99" w:rsidRPr="0012038A">
        <w:rPr>
          <w:rStyle w:val="af9"/>
          <w:sz w:val="28"/>
          <w:szCs w:val="28"/>
        </w:rPr>
        <w:footnoteReference w:id="9"/>
      </w:r>
      <w:r w:rsidR="009E3E99"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федеральную рабочую программу воспитания</w:t>
      </w:r>
      <w:r w:rsidR="00B63E77"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w:t>
      </w:r>
      <w:r w:rsidR="006D22A3">
        <w:rPr>
          <w:rFonts w:ascii="Times New Roman" w:eastAsia="SchoolBookSanPin" w:hAnsi="Times New Roman"/>
          <w:sz w:val="28"/>
          <w:szCs w:val="28"/>
        </w:rPr>
        <w:t>Р</w:t>
      </w:r>
      <w:r w:rsidR="00DE7B1C" w:rsidRPr="0012038A">
        <w:rPr>
          <w:rFonts w:ascii="Times New Roman" w:eastAsia="SchoolBookSanPin" w:hAnsi="Times New Roman"/>
          <w:sz w:val="28"/>
          <w:szCs w:val="28"/>
        </w:rPr>
        <w:t xml:space="preserve">абочие программы учебных предметов обеспечивают достижение планируемых результатов освоения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и разработаны</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на основе требований</w:t>
      </w:r>
      <w:r w:rsidR="006D22A3">
        <w:rPr>
          <w:rFonts w:ascii="Times New Roman" w:eastAsia="SchoolBookSanPin" w:hAnsi="Times New Roman"/>
          <w:sz w:val="28"/>
          <w:szCs w:val="28"/>
        </w:rPr>
        <w:t xml:space="preserve"> ФООП и </w:t>
      </w:r>
      <w:r w:rsidR="00DE7B1C" w:rsidRPr="0012038A">
        <w:rPr>
          <w:rFonts w:ascii="Times New Roman" w:eastAsia="SchoolBookSanPin" w:hAnsi="Times New Roman"/>
          <w:sz w:val="28"/>
          <w:szCs w:val="28"/>
        </w:rPr>
        <w:t xml:space="preserve"> </w:t>
      </w:r>
      <w:r w:rsidR="006B5346" w:rsidRPr="0012038A">
        <w:rPr>
          <w:rFonts w:ascii="Times New Roman" w:eastAsia="SchoolBookSanPin" w:hAnsi="Times New Roman"/>
          <w:sz w:val="28"/>
          <w:szCs w:val="28"/>
        </w:rPr>
        <w:t xml:space="preserve">ФГОС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 результатам освоения программы </w:t>
      </w:r>
      <w:r w:rsidR="006F5313"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w:t>
      </w:r>
      <w:r w:rsidR="00DE7B1C" w:rsidRPr="0012038A">
        <w:rPr>
          <w:rFonts w:ascii="Times New Roman" w:eastAsia="SchoolBookSanPin" w:hAnsi="Times New Roman"/>
          <w:sz w:val="28"/>
          <w:szCs w:val="28"/>
        </w:rPr>
        <w:t>Программа формирования универсальных учебных действий</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у обучающихся содержит:</w:t>
      </w:r>
    </w:p>
    <w:p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2038A">
        <w:rPr>
          <w:rStyle w:val="af9"/>
          <w:sz w:val="28"/>
          <w:szCs w:val="28"/>
        </w:rPr>
        <w:footnoteReference w:id="10"/>
      </w:r>
      <w:r w:rsidRPr="0012038A">
        <w:rPr>
          <w:rFonts w:ascii="Times New Roman" w:eastAsia="SchoolBookSanPin" w:hAnsi="Times New Roman"/>
          <w:sz w:val="28"/>
          <w:szCs w:val="28"/>
        </w:rPr>
        <w:t>.</w:t>
      </w:r>
    </w:p>
    <w:p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w:t>
      </w:r>
      <w:r w:rsidR="006D22A3">
        <w:rPr>
          <w:rFonts w:ascii="Times New Roman" w:eastAsia="SchoolBookSanPin" w:hAnsi="Times New Roman"/>
          <w:sz w:val="28"/>
          <w:szCs w:val="28"/>
        </w:rPr>
        <w:t>Р</w:t>
      </w:r>
      <w:r w:rsidR="00802982" w:rsidRPr="0012038A">
        <w:rPr>
          <w:rFonts w:ascii="Times New Roman" w:eastAsia="SchoolBookSanPin" w:hAnsi="Times New Roman"/>
          <w:sz w:val="28"/>
          <w:szCs w:val="28"/>
        </w:rPr>
        <w:t xml:space="preserve">абочая программа воспитания </w:t>
      </w:r>
      <w:r w:rsidR="00404C63">
        <w:rPr>
          <w:rFonts w:ascii="Times New Roman" w:eastAsia="SchoolBookSanPin" w:hAnsi="Times New Roman"/>
          <w:sz w:val="28"/>
          <w:szCs w:val="28"/>
        </w:rPr>
        <w:t>МБОУ ОСОШ №6 им. В.А. Сулева</w:t>
      </w:r>
      <w:r w:rsidR="006D22A3">
        <w:rPr>
          <w:rFonts w:ascii="Times New Roman" w:eastAsia="SchoolBookSanPin" w:hAnsi="Times New Roman"/>
          <w:sz w:val="28"/>
          <w:szCs w:val="28"/>
        </w:rPr>
        <w:t xml:space="preserve"> </w:t>
      </w:r>
      <w:r w:rsidR="00802982" w:rsidRPr="0012038A">
        <w:rPr>
          <w:rFonts w:ascii="Times New Roman" w:eastAsia="SchoolBookSanPin" w:hAnsi="Times New Roman"/>
          <w:sz w:val="28"/>
          <w:szCs w:val="28"/>
        </w:rPr>
        <w:t>направлена на развитие личности обучающихся, в том числе укрепление психического здоровья</w:t>
      </w:r>
      <w:r w:rsidR="0012038A" w:rsidRPr="0012038A">
        <w:rPr>
          <w:rFonts w:ascii="Times New Roman" w:eastAsia="SchoolBookSanPin" w:hAnsi="Times New Roman"/>
          <w:sz w:val="28"/>
          <w:szCs w:val="28"/>
        </w:rPr>
        <w:t xml:space="preserve"> </w:t>
      </w:r>
      <w:r w:rsidR="00802982" w:rsidRPr="0012038A">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1"/>
      </w:r>
      <w:r w:rsidR="006F5313" w:rsidRPr="0012038A">
        <w:rPr>
          <w:rFonts w:ascii="Times New Roman" w:eastAsia="SchoolBookSanPin" w:hAnsi="Times New Roman"/>
          <w:sz w:val="28"/>
          <w:szCs w:val="28"/>
        </w:rPr>
        <w:t>.</w:t>
      </w:r>
    </w:p>
    <w:p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2</w:t>
      </w:r>
      <w:r w:rsidRPr="0012038A">
        <w:rPr>
          <w:rFonts w:ascii="Times New Roman" w:eastAsia="SchoolBookSanPin" w:hAnsi="Times New Roman"/>
          <w:sz w:val="28"/>
          <w:szCs w:val="28"/>
        </w:rPr>
        <w:t>. </w:t>
      </w:r>
      <w:r w:rsidR="006D22A3">
        <w:rPr>
          <w:rFonts w:ascii="Times New Roman" w:eastAsia="SchoolBookSanPin" w:hAnsi="Times New Roman"/>
          <w:sz w:val="28"/>
          <w:szCs w:val="28"/>
        </w:rPr>
        <w:t>Р</w:t>
      </w:r>
      <w:r w:rsidR="00DE7B1C" w:rsidRPr="0012038A">
        <w:rPr>
          <w:rFonts w:ascii="Times New Roman" w:eastAsia="SchoolBookSanPin" w:hAnsi="Times New Roman"/>
          <w:sz w:val="28"/>
          <w:szCs w:val="28"/>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12038A">
        <w:rPr>
          <w:rFonts w:ascii="Times New Roman" w:eastAsia="SchoolBookSanPin" w:hAnsi="Times New Roman"/>
          <w:sz w:val="28"/>
          <w:szCs w:val="28"/>
        </w:rPr>
        <w:t>воспитания</w:t>
      </w:r>
      <w:r w:rsidR="006F5313" w:rsidRPr="0012038A">
        <w:rPr>
          <w:rStyle w:val="af9"/>
          <w:sz w:val="28"/>
          <w:szCs w:val="28"/>
        </w:rPr>
        <w:footnoteReference w:id="12"/>
      </w:r>
      <w:r w:rsidR="006F5313" w:rsidRPr="0012038A">
        <w:rPr>
          <w:rFonts w:ascii="Times New Roman" w:eastAsia="SchoolBookSanPin" w:hAnsi="Times New Roman"/>
          <w:sz w:val="28"/>
          <w:szCs w:val="28"/>
        </w:rPr>
        <w:t>.</w:t>
      </w:r>
    </w:p>
    <w:p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6D22A3">
        <w:rPr>
          <w:rFonts w:ascii="Times New Roman" w:eastAsia="SchoolBookSanPin" w:hAnsi="Times New Roman"/>
          <w:sz w:val="28"/>
          <w:szCs w:val="28"/>
        </w:rPr>
        <w:t>Р</w:t>
      </w:r>
      <w:r w:rsidR="006F5313" w:rsidRPr="0012038A">
        <w:rPr>
          <w:rFonts w:ascii="Times New Roman" w:eastAsia="SchoolBookSanPin" w:hAnsi="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от поколения к поколению, лежащим в основе общероссийской идентичности</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 xml:space="preserve">и </w:t>
      </w:r>
      <w:r w:rsidR="006F5313" w:rsidRPr="0012038A">
        <w:rPr>
          <w:rFonts w:ascii="Times New Roman" w:eastAsia="SchoolBookSanPin" w:hAnsi="Times New Roman"/>
          <w:sz w:val="28"/>
          <w:szCs w:val="28"/>
        </w:rPr>
        <w:lastRenderedPageBreak/>
        <w:t>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12038A">
        <w:rPr>
          <w:rFonts w:ascii="Times New Roman" w:eastAsia="SchoolBookSanPin" w:hAnsi="Times New Roman"/>
          <w:sz w:val="28"/>
          <w:szCs w:val="28"/>
        </w:rPr>
        <w:t>ногонационального народа России</w:t>
      </w:r>
      <w:r w:rsidR="006F5313" w:rsidRPr="0012038A">
        <w:rPr>
          <w:rStyle w:val="af9"/>
          <w:sz w:val="28"/>
          <w:szCs w:val="28"/>
        </w:rPr>
        <w:footnoteReference w:id="13"/>
      </w:r>
      <w:r w:rsidR="006F5313"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Организационный раздел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404C63">
        <w:rPr>
          <w:rFonts w:ascii="Times New Roman" w:eastAsia="SchoolBookSanPin" w:hAnsi="Times New Roman"/>
          <w:sz w:val="28"/>
          <w:szCs w:val="28"/>
        </w:rPr>
        <w:t xml:space="preserve">МБОУ ОСОШ №6 им. В.А. Сулева </w:t>
      </w:r>
      <w:r w:rsidR="00DE7B1C" w:rsidRPr="0012038A">
        <w:rPr>
          <w:rFonts w:ascii="Times New Roman" w:eastAsia="SchoolBookSanPin" w:hAnsi="Times New Roman"/>
          <w:sz w:val="28"/>
          <w:szCs w:val="28"/>
        </w:rPr>
        <w:t xml:space="preserve">определяет общие рамки организации образовательной деятельности, а также организационные механизмы и условия реализации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4"/>
      </w:r>
      <w:r w:rsidR="00DE7B1C" w:rsidRPr="0012038A">
        <w:rPr>
          <w:rFonts w:ascii="Times New Roman" w:eastAsia="SchoolBookSanPin" w:hAnsi="Times New Roman"/>
          <w:sz w:val="28"/>
          <w:szCs w:val="28"/>
        </w:rPr>
        <w:t xml:space="preserve"> и включает:</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учебный план;</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внеурочной деятельности;</w:t>
      </w:r>
    </w:p>
    <w:p w:rsidR="006D22A3" w:rsidRDefault="006D22A3" w:rsidP="006D22A3">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календарный учебный график;</w:t>
      </w:r>
    </w:p>
    <w:p w:rsidR="006F5313" w:rsidRPr="0012038A" w:rsidRDefault="00DE7B1C" w:rsidP="006D22A3">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календарный план воспитательной работы</w:t>
      </w:r>
      <w:r w:rsidR="006F5313" w:rsidRPr="0012038A">
        <w:rPr>
          <w:rFonts w:ascii="Times New Roman" w:eastAsia="SchoolBookSanPin" w:hAnsi="Times New Roman"/>
          <w:sz w:val="28"/>
          <w:szCs w:val="28"/>
        </w:rPr>
        <w:t>.</w:t>
      </w:r>
    </w:p>
    <w:p w:rsidR="00DE7B1C" w:rsidRPr="0012038A" w:rsidRDefault="006D22A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 К</w:t>
      </w:r>
      <w:r w:rsidR="002222AE" w:rsidRPr="0012038A">
        <w:rPr>
          <w:rFonts w:ascii="Times New Roman" w:eastAsia="SchoolBookSanPin" w:hAnsi="Times New Roman"/>
          <w:sz w:val="28"/>
          <w:szCs w:val="28"/>
        </w:rPr>
        <w:t>алендарный план воспитательной работы содержит</w:t>
      </w:r>
      <w:r w:rsidR="00DE7B1C" w:rsidRPr="0012038A">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12038A" w:rsidRDefault="00483094" w:rsidP="0012038A">
      <w:pPr>
        <w:spacing w:after="0" w:line="348"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t>II.</w:t>
      </w:r>
      <w:r w:rsidR="00AE6C03" w:rsidRPr="0012038A">
        <w:rPr>
          <w:rFonts w:ascii="Times New Roman" w:eastAsia="OfficinaSansBoldITC" w:hAnsi="Times New Roman"/>
          <w:b/>
          <w:sz w:val="28"/>
          <w:szCs w:val="28"/>
        </w:rPr>
        <w:t xml:space="preserve"> Целевой раздел </w:t>
      </w:r>
      <w:r w:rsidR="006D22A3">
        <w:rPr>
          <w:rFonts w:ascii="Times New Roman" w:eastAsia="OfficinaSansBoldITC" w:hAnsi="Times New Roman"/>
          <w:b/>
          <w:sz w:val="28"/>
          <w:szCs w:val="28"/>
        </w:rPr>
        <w:t>О</w:t>
      </w:r>
      <w:r w:rsidR="006B5346" w:rsidRPr="0012038A">
        <w:rPr>
          <w:rFonts w:ascii="Times New Roman" w:eastAsia="OfficinaSansBoldITC" w:hAnsi="Times New Roman"/>
          <w:b/>
          <w:sz w:val="28"/>
          <w:szCs w:val="28"/>
        </w:rPr>
        <w:t xml:space="preserve">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rsidR="00AE6C0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16. </w:t>
      </w:r>
      <w:r w:rsidR="00AE6C03" w:rsidRPr="0012038A">
        <w:rPr>
          <w:rFonts w:ascii="Times New Roman" w:eastAsia="SchoolBookSanPin" w:hAnsi="Times New Roman"/>
          <w:sz w:val="28"/>
          <w:szCs w:val="28"/>
        </w:rPr>
        <w:t>Пояснительная записка</w:t>
      </w:r>
      <w:r w:rsidR="003206F3"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16.1. 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404C63">
        <w:rPr>
          <w:rFonts w:ascii="Times New Roman" w:eastAsia="SchoolBookSanPin" w:hAnsi="Times New Roman"/>
          <w:sz w:val="28"/>
          <w:szCs w:val="28"/>
        </w:rPr>
        <w:t xml:space="preserve">МБОУ ОСОШ №6 им. В.А. Сулева </w:t>
      </w:r>
      <w:r w:rsidR="00DE7B1C" w:rsidRPr="0012038A">
        <w:rPr>
          <w:rFonts w:ascii="Times New Roman" w:eastAsia="SchoolBookSanPin" w:hAnsi="Times New Roman"/>
          <w:sz w:val="28"/>
          <w:szCs w:val="28"/>
        </w:rPr>
        <w:t xml:space="preserve">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12038A">
        <w:rPr>
          <w:rFonts w:ascii="Times New Roman" w:eastAsia="SchoolBookSanPin" w:hAnsi="Times New Roman"/>
          <w:sz w:val="28"/>
          <w:szCs w:val="28"/>
        </w:rPr>
        <w:t xml:space="preserve">ФГОС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12038A">
        <w:rPr>
          <w:rFonts w:ascii="Times New Roman" w:eastAsia="SchoolBookSanPin" w:hAnsi="Times New Roman"/>
          <w:sz w:val="28"/>
          <w:szCs w:val="28"/>
        </w:rPr>
        <w:t>ых</w:t>
      </w:r>
      <w:r w:rsidR="00DE7B1C" w:rsidRPr="0012038A">
        <w:rPr>
          <w:rFonts w:ascii="Times New Roman" w:eastAsia="SchoolBookSanPin" w:hAnsi="Times New Roman"/>
          <w:sz w:val="28"/>
          <w:szCs w:val="28"/>
        </w:rPr>
        <w:t xml:space="preserve"> </w:t>
      </w:r>
      <w:r w:rsidR="000C748E" w:rsidRPr="0012038A">
        <w:rPr>
          <w:rFonts w:ascii="Times New Roman" w:eastAsia="SchoolBookSanPin" w:hAnsi="Times New Roman"/>
          <w:sz w:val="28"/>
          <w:szCs w:val="28"/>
        </w:rPr>
        <w:t>отношений</w:t>
      </w:r>
      <w:r w:rsidR="00DE7B1C"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16.2. </w:t>
      </w:r>
      <w:r w:rsidR="00DE7B1C" w:rsidRPr="0012038A">
        <w:rPr>
          <w:rFonts w:ascii="Times New Roman" w:eastAsia="SchoolBookSanPin" w:hAnsi="Times New Roman"/>
          <w:bCs/>
          <w:sz w:val="28"/>
          <w:szCs w:val="28"/>
        </w:rPr>
        <w:t>Целями</w:t>
      </w:r>
      <w:r w:rsidR="00DE7B1C" w:rsidRPr="0012038A">
        <w:rPr>
          <w:rFonts w:ascii="Times New Roman" w:eastAsia="SchoolBookSanPin" w:hAnsi="Times New Roman"/>
          <w:sz w:val="28"/>
          <w:szCs w:val="28"/>
        </w:rPr>
        <w:t xml:space="preserve"> реализации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C175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404C63">
        <w:rPr>
          <w:rFonts w:ascii="Times New Roman" w:eastAsia="SchoolBookSanPin" w:hAnsi="Times New Roman"/>
          <w:sz w:val="28"/>
          <w:szCs w:val="28"/>
        </w:rPr>
        <w:t xml:space="preserve">МБОУ ОСОШ №6 им. В.А. Сулева </w:t>
      </w:r>
      <w:r w:rsidR="00DE7B1C" w:rsidRPr="0012038A">
        <w:rPr>
          <w:rFonts w:ascii="Times New Roman" w:eastAsia="SchoolBookSanPin" w:hAnsi="Times New Roman"/>
          <w:sz w:val="28"/>
          <w:szCs w:val="28"/>
        </w:rPr>
        <w:t>являются: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гражданского становления;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16.3. </w:t>
      </w:r>
      <w:r w:rsidR="00DE7B1C" w:rsidRPr="0012038A">
        <w:rPr>
          <w:rFonts w:ascii="Times New Roman" w:eastAsia="SchoolBookSanPin" w:hAnsi="Times New Roman"/>
          <w:sz w:val="28"/>
          <w:szCs w:val="28"/>
        </w:rPr>
        <w:t xml:space="preserve">Достижение поставленных целей </w:t>
      </w:r>
      <w:r w:rsidR="006D22A3">
        <w:rPr>
          <w:rFonts w:ascii="Times New Roman" w:eastAsia="SchoolBookSanPin" w:hAnsi="Times New Roman"/>
          <w:sz w:val="28"/>
          <w:szCs w:val="28"/>
        </w:rPr>
        <w:t>реализации О</w:t>
      </w:r>
      <w:r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 xml:space="preserve">предусматривает решение следующих основных задач: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w:t>
      </w:r>
      <w:r w:rsidR="00DA2B0B" w:rsidRPr="0012038A">
        <w:rPr>
          <w:rFonts w:ascii="Times New Roman" w:eastAsia="SchoolBookSanPin" w:hAnsi="Times New Roman"/>
          <w:sz w:val="28"/>
          <w:szCs w:val="28"/>
        </w:rPr>
        <w:t>основного общего</w:t>
      </w:r>
      <w:r w:rsidRPr="0012038A">
        <w:rPr>
          <w:rFonts w:ascii="Times New Roman" w:eastAsia="SchoolBookSanPin" w:hAnsi="Times New Roman"/>
          <w:sz w:val="28"/>
          <w:szCs w:val="28"/>
        </w:rPr>
        <w:t xml:space="preserve"> и </w:t>
      </w:r>
      <w:r w:rsidR="00DA2B0B"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всеми обучающимися, в том числе обучающимися с ограниченными возможностями </w:t>
      </w:r>
      <w:r w:rsidRPr="0012038A">
        <w:rPr>
          <w:rFonts w:ascii="Times New Roman" w:eastAsia="SchoolBookSanPin" w:hAnsi="Times New Roman"/>
          <w:sz w:val="28"/>
          <w:szCs w:val="28"/>
        </w:rPr>
        <w:lastRenderedPageBreak/>
        <w:t>здоровья</w:t>
      </w:r>
      <w:r w:rsidR="00D85F5A" w:rsidRPr="0012038A">
        <w:rPr>
          <w:rFonts w:ascii="Times New Roman" w:eastAsia="SchoolBookSanPin" w:hAnsi="Times New Roman"/>
          <w:sz w:val="28"/>
          <w:szCs w:val="28"/>
        </w:rPr>
        <w:t xml:space="preserve"> (далее – ОВЗ)</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w:t>
      </w:r>
      <w:r w:rsidR="00D85F5A"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12038A">
        <w:rPr>
          <w:rFonts w:ascii="Times New Roman" w:eastAsia="SchoolBookSanPin" w:hAnsi="Times New Roman"/>
          <w:sz w:val="28"/>
          <w:szCs w:val="28"/>
        </w:rPr>
        <w:t>других</w:t>
      </w:r>
      <w:r w:rsidRPr="0012038A">
        <w:rPr>
          <w:rFonts w:ascii="Times New Roman" w:eastAsia="SchoolBookSanPin" w:hAnsi="Times New Roman"/>
          <w:sz w:val="28"/>
          <w:szCs w:val="28"/>
        </w:rPr>
        <w:t xml:space="preserve">, организацию общественно полезной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038A">
        <w:rPr>
          <w:rFonts w:ascii="Times New Roman" w:eastAsia="SchoolBookSanPin" w:hAnsi="Times New Roman"/>
          <w:sz w:val="28"/>
          <w:szCs w:val="28"/>
        </w:rPr>
        <w:t xml:space="preserve"> образовательной организации</w:t>
      </w:r>
      <w:r w:rsidRPr="0012038A">
        <w:rPr>
          <w:rFonts w:ascii="Times New Roman" w:eastAsia="SchoolBookSanPin" w:hAnsi="Times New Roman"/>
          <w:sz w:val="28"/>
          <w:szCs w:val="28"/>
        </w:rPr>
        <w:t xml:space="preserve">;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12038A">
        <w:rPr>
          <w:rFonts w:ascii="Times New Roman" w:eastAsia="SchoolBookSanPin" w:hAnsi="Times New Roman"/>
          <w:sz w:val="28"/>
          <w:szCs w:val="28"/>
        </w:rPr>
        <w:t>организациями</w:t>
      </w:r>
      <w:r w:rsidRPr="0012038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безопасности.</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16.4</w:t>
      </w:r>
      <w:r w:rsidR="00C3254C" w:rsidRPr="0012038A">
        <w:rPr>
          <w:rFonts w:ascii="Times New Roman" w:eastAsia="SchoolBookSanPin" w:hAnsi="Times New Roman"/>
          <w:sz w:val="28"/>
          <w:szCs w:val="28"/>
        </w:rPr>
        <w:t>.</w:t>
      </w:r>
      <w:r w:rsidRPr="0012038A">
        <w:rPr>
          <w:rFonts w:ascii="Times New Roman" w:eastAsia="SchoolBookSanPin" w:hAnsi="Times New Roman"/>
          <w:sz w:val="28"/>
          <w:szCs w:val="28"/>
        </w:rPr>
        <w:t>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404C63">
        <w:rPr>
          <w:rFonts w:ascii="Times New Roman" w:eastAsia="SchoolBookSanPin" w:hAnsi="Times New Roman"/>
          <w:sz w:val="28"/>
          <w:szCs w:val="28"/>
        </w:rPr>
        <w:t xml:space="preserve">МБОУ ОСОШ №6 им. В.А. Сулева </w:t>
      </w:r>
      <w:r w:rsidR="00DE7B1C" w:rsidRPr="0012038A">
        <w:rPr>
          <w:rFonts w:ascii="Times New Roman" w:eastAsia="SchoolBookSanPin" w:hAnsi="Times New Roman"/>
          <w:sz w:val="28"/>
          <w:szCs w:val="28"/>
        </w:rPr>
        <w:t xml:space="preserve">учитывает следующие </w:t>
      </w:r>
      <w:r w:rsidR="00DE7B1C" w:rsidRPr="0012038A">
        <w:rPr>
          <w:rFonts w:ascii="Times New Roman" w:eastAsia="SchoolBookSanPin" w:hAnsi="Times New Roman"/>
          <w:bCs/>
          <w:sz w:val="28"/>
          <w:szCs w:val="28"/>
        </w:rPr>
        <w:t>принципы</w:t>
      </w:r>
      <w:r w:rsidR="00DE7B1C"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w:t>
      </w:r>
      <w:r w:rsidR="006D22A3">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базируется на требованиях, предъявляемых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 целям, содержанию, планируемым результатам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условиям обучения </w:t>
      </w:r>
      <w:r w:rsidR="00AE479F" w:rsidRPr="0012038A">
        <w:rPr>
          <w:rFonts w:ascii="Times New Roman" w:eastAsia="SchoolBookSanPin" w:hAnsi="Times New Roman"/>
          <w:sz w:val="28"/>
          <w:szCs w:val="28"/>
        </w:rPr>
        <w:t xml:space="preserve">на уровне </w:t>
      </w:r>
      <w:r w:rsidR="00D85F5A" w:rsidRPr="0012038A">
        <w:rPr>
          <w:rFonts w:ascii="Times New Roman" w:eastAsia="SchoolBookSanPin" w:hAnsi="Times New Roman"/>
          <w:sz w:val="28"/>
          <w:szCs w:val="28"/>
        </w:rPr>
        <w:t>среднего</w:t>
      </w:r>
      <w:r w:rsidR="00AE479F"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912C24">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принцип учёта ведущей деятельности обучающегося: </w:t>
      </w:r>
      <w:r w:rsidR="00912C24">
        <w:rPr>
          <w:rFonts w:ascii="Times New Roman" w:eastAsia="SchoolBookSanPin" w:hAnsi="Times New Roman"/>
          <w:sz w:val="28"/>
          <w:szCs w:val="28"/>
        </w:rPr>
        <w:t>О</w:t>
      </w:r>
      <w:r w:rsidR="00B63E77"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B63E77"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самоконтроль);</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sidR="00912C24">
        <w:rPr>
          <w:rFonts w:ascii="Times New Roman" w:eastAsia="SchoolBookSanPin" w:hAnsi="Times New Roman"/>
          <w:sz w:val="28"/>
          <w:szCs w:val="28"/>
        </w:rPr>
        <w:t>О</w:t>
      </w:r>
      <w:r w:rsidR="007D7105"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7D7105"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12038A">
        <w:rPr>
          <w:rFonts w:ascii="Times New Roman" w:eastAsia="SchoolBookSanPin" w:hAnsi="Times New Roman"/>
          <w:sz w:val="28"/>
          <w:szCs w:val="28"/>
        </w:rPr>
        <w:t xml:space="preserve"> </w:t>
      </w:r>
      <w:r w:rsidR="00D16696" w:rsidRPr="0012038A">
        <w:rPr>
          <w:rFonts w:ascii="Times New Roman" w:eastAsia="SchoolBookSanPin" w:hAnsi="Times New Roman"/>
          <w:sz w:val="28"/>
          <w:szCs w:val="28"/>
        </w:rPr>
        <w:t>с учетом мнения</w:t>
      </w:r>
      <w:r w:rsidRPr="0012038A">
        <w:rPr>
          <w:rFonts w:ascii="Times New Roman" w:eastAsia="SchoolBookSanPin" w:hAnsi="Times New Roman"/>
          <w:sz w:val="28"/>
          <w:szCs w:val="28"/>
        </w:rPr>
        <w:t xml:space="preserve"> родителей (законных представителей) обучающегося;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освоения мира личности, формирование его готовности к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непрерывному образованию;</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достижения;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sidR="00FA7FF2"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FA7FF2"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связь урочной и внеурочной деятельности</w:t>
      </w:r>
      <w:r w:rsidR="00AE479F" w:rsidRPr="0012038A">
        <w:rPr>
          <w:rFonts w:ascii="Times New Roman" w:eastAsia="SchoolBookSanPin" w:hAnsi="Times New Roman"/>
          <w:sz w:val="28"/>
          <w:szCs w:val="28"/>
        </w:rPr>
        <w:t>,</w:t>
      </w:r>
      <w:r w:rsidR="00AE479F" w:rsidRPr="0012038A">
        <w:rPr>
          <w:sz w:val="28"/>
          <w:szCs w:val="28"/>
        </w:rPr>
        <w:t xml:space="preserve"> </w:t>
      </w:r>
      <w:r w:rsidR="00AE479F"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12038A">
        <w:rPr>
          <w:rFonts w:ascii="Times New Roman" w:eastAsia="SchoolBookSanPin" w:hAnsi="Times New Roman"/>
          <w:sz w:val="28"/>
          <w:szCs w:val="28"/>
        </w:rPr>
        <w:t>внеурочных</w:t>
      </w:r>
      <w:r w:rsidRPr="0012038A">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и нормами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СанПиН 1.2.3685-21 «Гигиенические нормативы и требования к обеспечению безопасности и </w:t>
      </w:r>
      <w:r w:rsidRPr="0012038A">
        <w:rPr>
          <w:rFonts w:ascii="Times New Roman" w:eastAsia="SchoolBookSanPin" w:hAnsi="Times New Roman"/>
          <w:sz w:val="28"/>
          <w:szCs w:val="28"/>
        </w:rPr>
        <w:lastRenderedPageBreak/>
        <w:t>(или) безвредности для человека факторов среды обитания», утвержденным</w:t>
      </w:r>
      <w:r w:rsidR="009A32D2"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12038A">
        <w:rPr>
          <w:rFonts w:ascii="Times New Roman" w:eastAsia="SchoolBookSanPin" w:hAnsi="Times New Roman"/>
          <w:sz w:val="28"/>
          <w:szCs w:val="28"/>
        </w:rPr>
        <w:t>)</w:t>
      </w:r>
      <w:r w:rsidRPr="0012038A">
        <w:rPr>
          <w:rFonts w:ascii="Times New Roman" w:eastAsia="SchoolBookSanPin" w:hAnsi="Times New Roman"/>
          <w:sz w:val="28"/>
          <w:szCs w:val="28"/>
        </w:rPr>
        <w:t>,</w:t>
      </w:r>
      <w:r w:rsidR="009A32D2" w:rsidRPr="0012038A">
        <w:rPr>
          <w:rFonts w:ascii="Times New Roman" w:eastAsia="SchoolBookSanPin" w:hAnsi="Times New Roman"/>
          <w:sz w:val="28"/>
          <w:szCs w:val="28"/>
        </w:rPr>
        <w:t xml:space="preserve"> действующими до 1 марта 2027 г.</w:t>
      </w:r>
      <w:r w:rsidR="00EF4BED" w:rsidRPr="0012038A">
        <w:rPr>
          <w:rFonts w:ascii="Times New Roman" w:eastAsia="SchoolBookSanPin" w:hAnsi="Times New Roman"/>
          <w:sz w:val="28"/>
          <w:szCs w:val="28"/>
        </w:rPr>
        <w:t xml:space="preserve"> (далее – Гигиенические нормативы)</w:t>
      </w:r>
      <w:r w:rsidR="009A32D2"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молодежи», утвержденным</w:t>
      </w:r>
      <w:r w:rsidR="003E1DF5"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28</w:t>
      </w:r>
      <w:r w:rsidR="00711A5E" w:rsidRPr="0012038A">
        <w:rPr>
          <w:rFonts w:ascii="Times New Roman" w:eastAsia="SchoolBookSanPin" w:hAnsi="Times New Roman"/>
          <w:sz w:val="28"/>
          <w:szCs w:val="28"/>
        </w:rPr>
        <w:t xml:space="preserve"> </w:t>
      </w:r>
      <w:r w:rsidR="002C2981" w:rsidRPr="0012038A">
        <w:rPr>
          <w:rFonts w:ascii="Times New Roman" w:eastAsia="SchoolBookSanPin" w:hAnsi="Times New Roman"/>
          <w:sz w:val="28"/>
          <w:szCs w:val="28"/>
        </w:rPr>
        <w:t>(</w:t>
      </w:r>
      <w:r w:rsidR="001A5591" w:rsidRPr="0012038A">
        <w:rPr>
          <w:rFonts w:ascii="Times New Roman" w:eastAsia="SchoolBookSanPin" w:hAnsi="Times New Roman"/>
          <w:sz w:val="28"/>
          <w:szCs w:val="28"/>
        </w:rPr>
        <w:t>зарегистрировано Министерством юстиции Российской Федерации</w:t>
      </w:r>
      <w:r w:rsidR="0012038A"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18 декабря 2020 г., регистрационный № 61573</w:t>
      </w:r>
      <w:r w:rsidR="002C2981" w:rsidRPr="0012038A">
        <w:rPr>
          <w:rFonts w:ascii="Times New Roman" w:eastAsia="SchoolBookSanPin" w:hAnsi="Times New Roman"/>
          <w:sz w:val="28"/>
          <w:szCs w:val="28"/>
        </w:rPr>
        <w:t>)</w:t>
      </w:r>
      <w:r w:rsidR="003E1DF5" w:rsidRPr="0012038A">
        <w:rPr>
          <w:rFonts w:ascii="Times New Roman" w:eastAsia="SchoolBookSanPin" w:hAnsi="Times New Roman"/>
          <w:sz w:val="28"/>
          <w:szCs w:val="28"/>
        </w:rPr>
        <w:t>, действующими до 1 января 2027 г.</w:t>
      </w:r>
      <w:r w:rsidR="00C0211D"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(далее – Санитарно-эпидемиологические требования).</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16.5. </w:t>
      </w:r>
      <w:r w:rsidR="00015CD2">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A409F0" w:rsidRPr="0012038A">
        <w:rPr>
          <w:rFonts w:ascii="Times New Roman" w:eastAsia="SchoolBookSanPin" w:hAnsi="Times New Roman"/>
          <w:sz w:val="28"/>
          <w:szCs w:val="28"/>
        </w:rPr>
        <w:t>учитывает</w:t>
      </w:r>
      <w:r w:rsidR="00DE7B1C" w:rsidRPr="0012038A">
        <w:rPr>
          <w:rFonts w:ascii="Times New Roman" w:eastAsia="SchoolBookSanPin" w:hAnsi="Times New Roman"/>
          <w:sz w:val="28"/>
          <w:szCs w:val="28"/>
        </w:rPr>
        <w:t xml:space="preserve"> возрастны</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и психологически</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особенност</w:t>
      </w:r>
      <w:r w:rsidR="00A409F0" w:rsidRPr="0012038A">
        <w:rPr>
          <w:rFonts w:ascii="Times New Roman" w:eastAsia="SchoolBookSanPin" w:hAnsi="Times New Roman"/>
          <w:sz w:val="28"/>
          <w:szCs w:val="28"/>
        </w:rPr>
        <w:t>и</w:t>
      </w:r>
      <w:r w:rsidR="00DE7B1C" w:rsidRPr="0012038A">
        <w:rPr>
          <w:rFonts w:ascii="Times New Roman" w:eastAsia="SchoolBookSanPin" w:hAnsi="Times New Roman"/>
          <w:sz w:val="28"/>
          <w:szCs w:val="28"/>
        </w:rPr>
        <w:t xml:space="preserve"> обучающихся. Общий объем аудиторной работы обучающихся за </w:t>
      </w:r>
      <w:r w:rsidR="00EE0892" w:rsidRPr="0012038A">
        <w:rPr>
          <w:rFonts w:ascii="Times New Roman" w:eastAsia="SchoolBookSanPin" w:hAnsi="Times New Roman"/>
          <w:sz w:val="28"/>
          <w:szCs w:val="28"/>
        </w:rPr>
        <w:t xml:space="preserve">два </w:t>
      </w:r>
      <w:r w:rsidR="00DE7B1C" w:rsidRPr="0012038A">
        <w:rPr>
          <w:rFonts w:ascii="Times New Roman" w:eastAsia="SchoolBookSanPin" w:hAnsi="Times New Roman"/>
          <w:sz w:val="28"/>
          <w:szCs w:val="28"/>
        </w:rPr>
        <w:t xml:space="preserve">учебных </w:t>
      </w:r>
      <w:r w:rsidR="00EE0892" w:rsidRPr="0012038A">
        <w:rPr>
          <w:rFonts w:ascii="Times New Roman" w:eastAsia="SchoolBookSanPin" w:hAnsi="Times New Roman"/>
          <w:sz w:val="28"/>
          <w:szCs w:val="28"/>
        </w:rPr>
        <w:t>года</w:t>
      </w:r>
      <w:r w:rsidR="00DE7B1C" w:rsidRPr="0012038A">
        <w:rPr>
          <w:rFonts w:ascii="Times New Roman" w:eastAsia="SchoolBookSanPin" w:hAnsi="Times New Roman"/>
          <w:sz w:val="28"/>
          <w:szCs w:val="28"/>
        </w:rPr>
        <w:t xml:space="preserve"> не может составлять </w:t>
      </w:r>
      <w:r w:rsidR="00D85F5A" w:rsidRPr="0012038A">
        <w:rPr>
          <w:rFonts w:ascii="Times New Roman" w:eastAsia="SchoolBookSanPin" w:hAnsi="Times New Roman"/>
          <w:sz w:val="28"/>
          <w:szCs w:val="28"/>
        </w:rPr>
        <w:t>менее 2170 часов и более 2516 часов</w:t>
      </w:r>
      <w:r w:rsidR="00DE7B1C" w:rsidRPr="0012038A">
        <w:rPr>
          <w:rFonts w:ascii="Times New Roman" w:eastAsia="SchoolBookSanPin" w:hAnsi="Times New Roman"/>
          <w:sz w:val="28"/>
          <w:szCs w:val="28"/>
        </w:rPr>
        <w:t xml:space="preserve"> в соответствии</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12038A">
        <w:rPr>
          <w:rStyle w:val="af9"/>
          <w:sz w:val="28"/>
          <w:szCs w:val="28"/>
        </w:rPr>
        <w:footnoteReference w:id="15"/>
      </w:r>
      <w:r w:rsidR="00073C3E" w:rsidRPr="0012038A">
        <w:rPr>
          <w:rFonts w:ascii="Times New Roman" w:eastAsia="SchoolBookSanPin" w:hAnsi="Times New Roman"/>
          <w:sz w:val="28"/>
          <w:szCs w:val="28"/>
        </w:rPr>
        <w:t>.</w:t>
      </w:r>
    </w:p>
    <w:p w:rsidR="00DE7B1C" w:rsidRPr="0012038A" w:rsidRDefault="0091793E"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16.6. </w:t>
      </w:r>
      <w:r w:rsidR="00DE7B1C" w:rsidRPr="0012038A">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12038A">
        <w:rPr>
          <w:rFonts w:ascii="Times New Roman" w:hAnsi="Times New Roman"/>
          <w:sz w:val="28"/>
          <w:szCs w:val="28"/>
        </w:rPr>
        <w:t>среднего</w:t>
      </w:r>
      <w:r w:rsidR="00DE7B1C" w:rsidRPr="0012038A">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12038A">
        <w:rPr>
          <w:rStyle w:val="af9"/>
          <w:rFonts w:ascii="Times New Roman" w:hAnsi="Times New Roman"/>
          <w:sz w:val="28"/>
          <w:szCs w:val="28"/>
        </w:rPr>
        <w:footnoteReference w:id="16"/>
      </w:r>
      <w:r w:rsidR="00DE7B1C" w:rsidRPr="0012038A">
        <w:rPr>
          <w:rFonts w:ascii="Times New Roman" w:hAnsi="Times New Roman"/>
          <w:sz w:val="28"/>
          <w:szCs w:val="28"/>
        </w:rPr>
        <w:t>.</w:t>
      </w:r>
    </w:p>
    <w:p w:rsidR="00A409F0" w:rsidRPr="0012038A" w:rsidRDefault="0091793E" w:rsidP="0012038A">
      <w:pPr>
        <w:spacing w:after="0" w:line="348" w:lineRule="auto"/>
        <w:ind w:firstLine="709"/>
        <w:jc w:val="both"/>
        <w:rPr>
          <w:rFonts w:ascii="Times New Roman" w:hAnsi="Times New Roman"/>
          <w:sz w:val="28"/>
          <w:szCs w:val="28"/>
        </w:rPr>
      </w:pPr>
      <w:r w:rsidRPr="0012038A">
        <w:rPr>
          <w:rFonts w:ascii="Times New Roman" w:hAnsi="Times New Roman"/>
          <w:sz w:val="28"/>
          <w:szCs w:val="28"/>
        </w:rPr>
        <w:t>17</w:t>
      </w:r>
      <w:r w:rsidR="00A409F0" w:rsidRPr="0012038A">
        <w:rPr>
          <w:rFonts w:ascii="Times New Roman" w:hAnsi="Times New Roman"/>
          <w:sz w:val="28"/>
          <w:szCs w:val="28"/>
        </w:rPr>
        <w:t xml:space="preserve">. Планируемые результаты освоения </w:t>
      </w:r>
      <w:r w:rsidR="00015CD2">
        <w:rPr>
          <w:rFonts w:ascii="Times New Roman" w:hAnsi="Times New Roman"/>
          <w:sz w:val="28"/>
          <w:szCs w:val="28"/>
        </w:rPr>
        <w:t>О</w:t>
      </w:r>
      <w:r w:rsidR="006B5346" w:rsidRPr="0012038A">
        <w:rPr>
          <w:rFonts w:ascii="Times New Roman" w:hAnsi="Times New Roman"/>
          <w:sz w:val="28"/>
          <w:szCs w:val="28"/>
        </w:rPr>
        <w:t xml:space="preserve">ОП </w:t>
      </w:r>
      <w:r w:rsidR="00915B20" w:rsidRPr="0012038A">
        <w:rPr>
          <w:rFonts w:ascii="Times New Roman" w:hAnsi="Times New Roman"/>
          <w:sz w:val="28"/>
          <w:szCs w:val="28"/>
        </w:rPr>
        <w:t>С</w:t>
      </w:r>
      <w:r w:rsidR="006B5346" w:rsidRPr="0012038A">
        <w:rPr>
          <w:rFonts w:ascii="Times New Roman" w:hAnsi="Times New Roman"/>
          <w:sz w:val="28"/>
          <w:szCs w:val="28"/>
        </w:rPr>
        <w:t>ОО</w:t>
      </w:r>
      <w:r w:rsidR="003206F3" w:rsidRPr="0012038A">
        <w:rPr>
          <w:rFonts w:ascii="Times New Roman" w:hAnsi="Times New Roman"/>
          <w:sz w:val="28"/>
          <w:szCs w:val="28"/>
        </w:rPr>
        <w:t>.</w:t>
      </w:r>
    </w:p>
    <w:p w:rsidR="00DE7B1C"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17.1. </w:t>
      </w:r>
      <w:r w:rsidR="00DE7B1C" w:rsidRPr="0012038A">
        <w:rPr>
          <w:rFonts w:ascii="Times New Roman" w:eastAsia="SchoolBookSanPin" w:hAnsi="Times New Roman"/>
          <w:sz w:val="28"/>
          <w:szCs w:val="28"/>
        </w:rPr>
        <w:t xml:space="preserve">Планируемые результаты освоения </w:t>
      </w:r>
      <w:r w:rsidR="00015CD2">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404C63">
        <w:rPr>
          <w:rFonts w:ascii="Times New Roman" w:eastAsia="SchoolBookSanPin" w:hAnsi="Times New Roman"/>
          <w:sz w:val="28"/>
          <w:szCs w:val="28"/>
        </w:rPr>
        <w:t xml:space="preserve">МБОУ ОСОШ №6 им. В.А. Сулева </w:t>
      </w:r>
      <w:r w:rsidR="00DE7B1C" w:rsidRPr="0012038A">
        <w:rPr>
          <w:rFonts w:ascii="Times New Roman" w:eastAsia="SchoolBookSanPin" w:hAnsi="Times New Roman"/>
          <w:sz w:val="28"/>
          <w:szCs w:val="28"/>
        </w:rPr>
        <w:t xml:space="preserve">соответствуют современным целям </w:t>
      </w:r>
      <w:r w:rsidR="00915B20"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представленным во </w:t>
      </w:r>
      <w:r w:rsidR="006B5346" w:rsidRPr="0012038A">
        <w:rPr>
          <w:rFonts w:ascii="Times New Roman" w:eastAsia="SchoolBookSanPin" w:hAnsi="Times New Roman"/>
          <w:sz w:val="28"/>
          <w:szCs w:val="28"/>
        </w:rPr>
        <w:t xml:space="preserve">ФГОС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17.2. </w:t>
      </w:r>
      <w:r w:rsidR="003E6565" w:rsidRPr="0012038A">
        <w:rPr>
          <w:rFonts w:ascii="Times New Roman" w:eastAsia="SchoolBookSanPin" w:hAnsi="Times New Roman"/>
          <w:sz w:val="28"/>
          <w:szCs w:val="28"/>
        </w:rPr>
        <w:t>Требования к личностным резул</w:t>
      </w:r>
      <w:r w:rsidR="006317BD" w:rsidRPr="0012038A">
        <w:rPr>
          <w:rFonts w:ascii="Times New Roman" w:eastAsia="SchoolBookSanPin" w:hAnsi="Times New Roman"/>
          <w:sz w:val="28"/>
          <w:szCs w:val="28"/>
        </w:rPr>
        <w:t>ьтатам освоения обучающимися</w:t>
      </w:r>
      <w:r w:rsidR="0012038A" w:rsidRPr="0012038A">
        <w:rPr>
          <w:rFonts w:ascii="Times New Roman" w:eastAsia="SchoolBookSanPin" w:hAnsi="Times New Roman"/>
          <w:sz w:val="28"/>
          <w:szCs w:val="28"/>
        </w:rPr>
        <w:t xml:space="preserve"> </w:t>
      </w:r>
      <w:r w:rsidR="006317BD" w:rsidRPr="0012038A">
        <w:rPr>
          <w:rFonts w:ascii="Times New Roman" w:eastAsia="SchoolBookSanPin" w:hAnsi="Times New Roman"/>
          <w:sz w:val="28"/>
          <w:szCs w:val="28"/>
        </w:rPr>
        <w:t>ФО</w:t>
      </w:r>
      <w:r w:rsidR="003E6565" w:rsidRPr="0012038A">
        <w:rPr>
          <w:rFonts w:ascii="Times New Roman" w:eastAsia="SchoolBookSanPin" w:hAnsi="Times New Roman"/>
          <w:sz w:val="28"/>
          <w:szCs w:val="28"/>
        </w:rPr>
        <w:t xml:space="preserve">П </w:t>
      </w:r>
      <w:r w:rsidR="00915B20" w:rsidRPr="0012038A">
        <w:rPr>
          <w:rFonts w:ascii="Times New Roman" w:eastAsia="SchoolBookSanPin" w:hAnsi="Times New Roman"/>
          <w:sz w:val="28"/>
          <w:szCs w:val="28"/>
        </w:rPr>
        <w:t>С</w:t>
      </w:r>
      <w:r w:rsidR="003E6565" w:rsidRPr="0012038A">
        <w:rPr>
          <w:rFonts w:ascii="Times New Roman" w:eastAsia="SchoolBookSanPin" w:hAnsi="Times New Roman"/>
          <w:sz w:val="28"/>
          <w:szCs w:val="28"/>
        </w:rPr>
        <w:t xml:space="preserve">ОО включают </w:t>
      </w:r>
      <w:r w:rsidR="00915B20" w:rsidRPr="0012038A">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015CD2">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rsidR="003E6565" w:rsidRPr="0012038A" w:rsidRDefault="003E6565"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015CD2">
        <w:rPr>
          <w:rFonts w:ascii="Times New Roman" w:eastAsia="SchoolBookSanPin" w:hAnsi="Times New Roman"/>
          <w:sz w:val="28"/>
          <w:szCs w:val="28"/>
        </w:rPr>
        <w:t>О</w:t>
      </w:r>
      <w:r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включают:</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sidRPr="0012038A">
        <w:rPr>
          <w:rFonts w:ascii="Times New Roman" w:eastAsia="SchoolBookSanPin" w:hAnsi="Times New Roman"/>
          <w:sz w:val="28"/>
          <w:szCs w:val="28"/>
        </w:rPr>
        <w:lastRenderedPageBreak/>
        <w:t>регулятивные);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сгруппированы по трем направлениям</w:t>
      </w:r>
      <w:r w:rsidR="0012038A" w:rsidRPr="0012038A">
        <w:rPr>
          <w:rFonts w:ascii="Times New Roman" w:eastAsia="SchoolBookSanPin" w:hAnsi="Times New Roman"/>
          <w:sz w:val="28"/>
          <w:szCs w:val="28"/>
        </w:rPr>
        <w:t xml:space="preserve"> </w:t>
      </w:r>
      <w:r w:rsidR="00BE7849" w:rsidRPr="0012038A">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 xml:space="preserve">универсальными </w:t>
      </w:r>
      <w:r w:rsidR="00BF1C5A" w:rsidRPr="0012038A">
        <w:rPr>
          <w:rFonts w:ascii="Times New Roman" w:eastAsia="SchoolBookSanPin" w:hAnsi="Times New Roman"/>
          <w:sz w:val="28"/>
          <w:szCs w:val="28"/>
        </w:rPr>
        <w:t xml:space="preserve">учебными </w:t>
      </w:r>
      <w:r w:rsidR="00BE7849" w:rsidRPr="0012038A">
        <w:rPr>
          <w:rFonts w:ascii="Times New Roman" w:eastAsia="SchoolBookSanPin" w:hAnsi="Times New Roman"/>
          <w:sz w:val="28"/>
          <w:szCs w:val="28"/>
        </w:rPr>
        <w:t>действиями.</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.1.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.2. </w:t>
      </w:r>
      <w:r w:rsidR="00BE7849" w:rsidRPr="0012038A">
        <w:rPr>
          <w:rFonts w:ascii="Times New Roman" w:eastAsia="SchoolBookSanPin" w:hAnsi="Times New Roman"/>
          <w:sz w:val="28"/>
          <w:szCs w:val="28"/>
        </w:rPr>
        <w:t xml:space="preserve">Овладение системой </w:t>
      </w:r>
      <w:r w:rsidRPr="0012038A">
        <w:rPr>
          <w:rFonts w:ascii="Times New Roman" w:eastAsia="SchoolBookSanPin" w:hAnsi="Times New Roman"/>
          <w:sz w:val="28"/>
          <w:szCs w:val="28"/>
        </w:rPr>
        <w:t xml:space="preserve">коммуникативных </w:t>
      </w:r>
      <w:r w:rsidR="00BE7849" w:rsidRPr="0012038A">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.3.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5</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 xml:space="preserve">Предметные результаты включают: </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создании учебных и социальных проектов.</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Требования к предметным результатам: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требования к результатам освоения программ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по учебным предметам;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мира в целом, современного состояния науки.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17.6. Предм</w:t>
      </w:r>
      <w:r w:rsidR="00015CD2">
        <w:rPr>
          <w:rFonts w:ascii="Times New Roman" w:eastAsia="SchoolBookSanPin" w:hAnsi="Times New Roman"/>
          <w:sz w:val="28"/>
          <w:szCs w:val="28"/>
        </w:rPr>
        <w:t>етные результаты освоения О</w:t>
      </w:r>
      <w:r w:rsidRPr="0012038A">
        <w:rPr>
          <w:rFonts w:ascii="Times New Roman" w:eastAsia="SchoolBookSanPin" w:hAnsi="Times New Roman"/>
          <w:sz w:val="28"/>
          <w:szCs w:val="28"/>
        </w:rPr>
        <w:t>ОП СОО устанавливаются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учебных предметов на базовом и углубленном уровнях.</w:t>
      </w:r>
    </w:p>
    <w:p w:rsidR="00915B20" w:rsidRPr="0012038A" w:rsidRDefault="00015CD2"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для учебных предметов</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 xml:space="preserve">на базовом уровне ориентированы на обеспечение </w:t>
      </w:r>
      <w:r w:rsidR="00A1534C" w:rsidRPr="0012038A">
        <w:rPr>
          <w:rFonts w:ascii="Times New Roman" w:eastAsia="SchoolBookSanPin" w:hAnsi="Times New Roman"/>
          <w:sz w:val="28"/>
          <w:szCs w:val="28"/>
        </w:rPr>
        <w:t>общеобразов</w:t>
      </w:r>
      <w:r w:rsidR="00915B20" w:rsidRPr="0012038A">
        <w:rPr>
          <w:rFonts w:ascii="Times New Roman" w:eastAsia="SchoolBookSanPin" w:hAnsi="Times New Roman"/>
          <w:sz w:val="28"/>
          <w:szCs w:val="28"/>
        </w:rPr>
        <w:t>ательной</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и общекультурной подготовки.</w:t>
      </w:r>
    </w:p>
    <w:p w:rsidR="00915B20" w:rsidRPr="0012038A" w:rsidRDefault="00015CD2"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для учебных предметов</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12038A" w:rsidRDefault="00FE1507"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17.7. </w:t>
      </w:r>
      <w:r w:rsidR="00015CD2">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Система оценки достижения планируемых результатов освоения</w:t>
      </w:r>
      <w:r w:rsidR="0012038A" w:rsidRPr="0012038A">
        <w:rPr>
          <w:rFonts w:ascii="Times New Roman" w:eastAsia="SchoolBookSanPin" w:hAnsi="Times New Roman"/>
          <w:sz w:val="28"/>
          <w:szCs w:val="28"/>
        </w:rPr>
        <w:t xml:space="preserve"> </w:t>
      </w:r>
      <w:r w:rsidR="00015CD2">
        <w:rPr>
          <w:rFonts w:ascii="Times New Roman" w:eastAsia="SchoolBookSanPin" w:hAnsi="Times New Roman"/>
          <w:sz w:val="28"/>
          <w:szCs w:val="28"/>
        </w:rPr>
        <w:t>О</w:t>
      </w:r>
      <w:r w:rsidRPr="0012038A">
        <w:rPr>
          <w:rFonts w:ascii="Times New Roman" w:eastAsia="SchoolBookSanPin" w:hAnsi="Times New Roman"/>
          <w:sz w:val="28"/>
          <w:szCs w:val="28"/>
        </w:rPr>
        <w:t>ОП СОО</w:t>
      </w:r>
      <w:r w:rsidR="00015CD2">
        <w:rPr>
          <w:rFonts w:ascii="Times New Roman" w:eastAsia="SchoolBookSanPin" w:hAnsi="Times New Roman"/>
          <w:sz w:val="28"/>
          <w:szCs w:val="28"/>
        </w:rPr>
        <w:t xml:space="preserve"> МОУ Ивановская СОШ</w:t>
      </w:r>
      <w:r w:rsidRPr="0012038A">
        <w:rPr>
          <w:rFonts w:ascii="Times New Roman" w:eastAsia="SchoolBookSanPin" w:hAnsi="Times New Roman"/>
          <w:sz w:val="28"/>
          <w:szCs w:val="28"/>
        </w:rPr>
        <w:t>.</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2038A">
        <w:rPr>
          <w:rFonts w:ascii="Times New Roman" w:eastAsia="SchoolBookSanPin" w:hAnsi="Times New Roman"/>
          <w:bCs/>
          <w:sz w:val="28"/>
          <w:szCs w:val="28"/>
        </w:rPr>
        <w:t xml:space="preserve">функциями </w:t>
      </w:r>
      <w:r w:rsidRPr="0012038A">
        <w:rPr>
          <w:rFonts w:ascii="Times New Roman" w:eastAsia="SchoolBookSanPin" w:hAnsi="Times New Roman"/>
          <w:sz w:val="28"/>
          <w:szCs w:val="28"/>
        </w:rPr>
        <w:t xml:space="preserve">являются: </w:t>
      </w:r>
      <w:r w:rsidRPr="0012038A">
        <w:rPr>
          <w:rFonts w:ascii="Times New Roman" w:eastAsia="SchoolBookSanPin" w:hAnsi="Times New Roman"/>
          <w:bCs/>
          <w:sz w:val="28"/>
          <w:szCs w:val="28"/>
        </w:rPr>
        <w:t xml:space="preserve">ориентация образовательного процесса </w:t>
      </w:r>
      <w:r w:rsidRPr="0012038A">
        <w:rPr>
          <w:rFonts w:ascii="Times New Roman" w:eastAsia="SchoolBookSanPin" w:hAnsi="Times New Roman"/>
          <w:sz w:val="28"/>
          <w:szCs w:val="28"/>
        </w:rPr>
        <w:t>на достижение пл</w:t>
      </w:r>
      <w:r w:rsidR="00015CD2">
        <w:rPr>
          <w:rFonts w:ascii="Times New Roman" w:eastAsia="SchoolBookSanPin" w:hAnsi="Times New Roman"/>
          <w:sz w:val="28"/>
          <w:szCs w:val="28"/>
        </w:rPr>
        <w:t>анируемых результатов освоения О</w:t>
      </w:r>
      <w:r w:rsidRPr="0012038A">
        <w:rPr>
          <w:rFonts w:ascii="Times New Roman" w:eastAsia="SchoolBookSanPin" w:hAnsi="Times New Roman"/>
          <w:sz w:val="28"/>
          <w:szCs w:val="28"/>
        </w:rPr>
        <w:t>ОП СОО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обеспечение эффективной </w:t>
      </w:r>
      <w:r w:rsidRPr="0012038A">
        <w:rPr>
          <w:rFonts w:ascii="Times New Roman" w:eastAsia="SchoolBookSanPin" w:hAnsi="Times New Roman"/>
          <w:bCs/>
          <w:sz w:val="28"/>
          <w:szCs w:val="28"/>
        </w:rPr>
        <w:t>обратной связи</w:t>
      </w:r>
      <w:r w:rsidRPr="0012038A">
        <w:rPr>
          <w:rFonts w:ascii="Times New Roman" w:eastAsia="SchoolBookSanPin" w:hAnsi="Times New Roman"/>
          <w:sz w:val="28"/>
          <w:szCs w:val="28"/>
        </w:rPr>
        <w:t xml:space="preserve">, позволяющей осуществлять </w:t>
      </w:r>
      <w:r w:rsidRPr="0012038A">
        <w:rPr>
          <w:rFonts w:ascii="Times New Roman" w:eastAsia="SchoolBookSanPin" w:hAnsi="Times New Roman"/>
          <w:bCs/>
          <w:sz w:val="28"/>
          <w:szCs w:val="28"/>
        </w:rPr>
        <w:t>управление образовательным процессом.</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18.2. </w:t>
      </w:r>
      <w:r w:rsidRPr="0012038A">
        <w:rPr>
          <w:rFonts w:ascii="Times New Roman" w:eastAsia="SchoolBookSanPin" w:hAnsi="Times New Roman"/>
          <w:bCs/>
          <w:sz w:val="28"/>
          <w:szCs w:val="28"/>
        </w:rPr>
        <w:t>Основными направлениями и целями оценочной деятельности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sz w:val="28"/>
          <w:szCs w:val="28"/>
        </w:rPr>
        <w:t>в образовательной организации являются: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18.3. </w:t>
      </w:r>
      <w:r w:rsidRPr="0012038A">
        <w:rPr>
          <w:rFonts w:ascii="Times New Roman" w:eastAsia="SchoolBookSanPin" w:hAnsi="Times New Roman"/>
          <w:bCs/>
          <w:sz w:val="28"/>
          <w:szCs w:val="28"/>
        </w:rPr>
        <w:t>Основным объектом системы оценки</w:t>
      </w:r>
      <w:r w:rsidRPr="0012038A">
        <w:rPr>
          <w:rFonts w:ascii="Times New Roman" w:eastAsia="SchoolBookSanPin" w:hAnsi="Times New Roman"/>
          <w:sz w:val="28"/>
          <w:szCs w:val="28"/>
        </w:rPr>
        <w:t>, её содержательной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критериальной базой выступают требования ФГОС СОО, которые конкретизируются в планируемых рез</w:t>
      </w:r>
      <w:r w:rsidR="00015CD2">
        <w:rPr>
          <w:rFonts w:ascii="Times New Roman" w:eastAsia="SchoolBookSanPin" w:hAnsi="Times New Roman"/>
          <w:sz w:val="28"/>
          <w:szCs w:val="28"/>
        </w:rPr>
        <w:t>ультатах освоения обучающимися О</w:t>
      </w:r>
      <w:r w:rsidRPr="0012038A">
        <w:rPr>
          <w:rFonts w:ascii="Times New Roman" w:eastAsia="SchoolBookSanPin" w:hAnsi="Times New Roman"/>
          <w:sz w:val="28"/>
          <w:szCs w:val="28"/>
        </w:rPr>
        <w:t>ОП СОО. Система оценки включает процедуры внутренней и внешней оценки.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18.4. </w:t>
      </w:r>
      <w:r w:rsidRPr="0012038A">
        <w:rPr>
          <w:rFonts w:ascii="Times New Roman" w:eastAsia="SchoolBookSanPin" w:hAnsi="Times New Roman"/>
          <w:bCs/>
          <w:sz w:val="28"/>
          <w:szCs w:val="28"/>
        </w:rPr>
        <w:t xml:space="preserve">Внутренняя оценка </w:t>
      </w:r>
      <w:r w:rsidRPr="0012038A">
        <w:rPr>
          <w:rFonts w:ascii="Times New Roman" w:eastAsia="SchoolBookSanPin" w:hAnsi="Times New Roman"/>
          <w:sz w:val="28"/>
          <w:szCs w:val="28"/>
        </w:rPr>
        <w:t>включает:</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текущую и тематическую оценку;</w:t>
      </w:r>
    </w:p>
    <w:p w:rsidR="00874671" w:rsidRPr="0012038A" w:rsidRDefault="00874671"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внутренний мониторинг образовательных достижений обучающихся.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18.5. Внешняя оценка включает:</w:t>
      </w:r>
    </w:p>
    <w:p w:rsidR="00874671"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независимую оценку качества </w:t>
      </w:r>
      <w:r w:rsidR="00874671" w:rsidRPr="0012038A">
        <w:rPr>
          <w:rFonts w:ascii="Times New Roman" w:eastAsia="SchoolBookSanPin" w:hAnsi="Times New Roman"/>
          <w:sz w:val="28"/>
          <w:szCs w:val="28"/>
        </w:rPr>
        <w:t>подготовки обучающихся</w:t>
      </w:r>
      <w:r w:rsidR="00874671" w:rsidRPr="0012038A">
        <w:rPr>
          <w:rFonts w:ascii="Times New Roman" w:eastAsia="SchoolBookSanPin" w:hAnsi="Times New Roman"/>
          <w:sz w:val="28"/>
          <w:szCs w:val="28"/>
          <w:vertAlign w:val="superscript"/>
        </w:rPr>
        <w:t>1</w:t>
      </w:r>
      <w:r w:rsidR="00E959C8" w:rsidRPr="0012038A">
        <w:rPr>
          <w:rFonts w:ascii="Times New Roman" w:eastAsia="SchoolBookSanPin" w:hAnsi="Times New Roman"/>
          <w:sz w:val="28"/>
          <w:szCs w:val="28"/>
          <w:vertAlign w:val="superscript"/>
        </w:rPr>
        <w:t>6</w:t>
      </w:r>
      <w:r w:rsidR="00874671" w:rsidRPr="0012038A">
        <w:rPr>
          <w:rFonts w:ascii="Times New Roman" w:eastAsia="SchoolBookSanPin" w:hAnsi="Times New Roman"/>
          <w:sz w:val="28"/>
          <w:szCs w:val="28"/>
        </w:rPr>
        <w:t>;</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00E959C8" w:rsidRPr="0012038A">
        <w:rPr>
          <w:rFonts w:ascii="Times New Roman" w:eastAsia="SchoolBookSanPin" w:hAnsi="Times New Roman"/>
          <w:sz w:val="28"/>
          <w:szCs w:val="28"/>
          <w:vertAlign w:val="superscript"/>
        </w:rPr>
        <w:t>17</w:t>
      </w:r>
      <w:r w:rsidR="00874671" w:rsidRPr="0012038A">
        <w:rPr>
          <w:rFonts w:ascii="Times New Roman" w:eastAsia="SchoolBookSanPin" w:hAnsi="Times New Roman"/>
          <w:sz w:val="28"/>
          <w:szCs w:val="28"/>
        </w:rPr>
        <w:t>.</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4671" w:rsidRPr="0012038A" w:rsidRDefault="00874671" w:rsidP="0012038A">
      <w:pPr>
        <w:spacing w:after="0" w:line="348" w:lineRule="auto"/>
        <w:jc w:val="both"/>
        <w:rPr>
          <w:rFonts w:ascii="Times New Roman" w:eastAsia="SchoolBookSanPin" w:hAnsi="Times New Roman"/>
          <w:sz w:val="16"/>
          <w:szCs w:val="16"/>
        </w:rPr>
      </w:pPr>
      <w:r w:rsidRPr="0012038A">
        <w:rPr>
          <w:rFonts w:ascii="Times New Roman" w:eastAsia="SchoolBookSanPin" w:hAnsi="Times New Roman"/>
          <w:sz w:val="16"/>
          <w:szCs w:val="16"/>
        </w:rPr>
        <w:t>_____________________________________</w:t>
      </w:r>
    </w:p>
    <w:p w:rsidR="00874671" w:rsidRPr="0012038A" w:rsidRDefault="0057519D" w:rsidP="0012038A">
      <w:pPr>
        <w:pStyle w:val="af7"/>
        <w:jc w:val="both"/>
        <w:rPr>
          <w:sz w:val="22"/>
          <w:szCs w:val="22"/>
        </w:rPr>
      </w:pPr>
      <w:r w:rsidRPr="0012038A">
        <w:rPr>
          <w:rStyle w:val="af9"/>
        </w:rPr>
        <w:t>16</w:t>
      </w:r>
      <w:r w:rsidR="00874671" w:rsidRPr="0012038A">
        <w:t xml:space="preserve"> </w:t>
      </w:r>
      <w:r w:rsidR="00874671" w:rsidRPr="0012038A">
        <w:rPr>
          <w:rFonts w:ascii="Times New Roman" w:hAnsi="Times New Roman"/>
          <w:sz w:val="22"/>
          <w:szCs w:val="22"/>
        </w:rPr>
        <w:t>Статья 95 Федерального закона от 29 декабря 2012 г. № 273-ФЗ «Об образовании</w:t>
      </w:r>
      <w:r w:rsidR="0012038A" w:rsidRPr="0012038A">
        <w:rPr>
          <w:rFonts w:ascii="Times New Roman" w:hAnsi="Times New Roman"/>
          <w:sz w:val="22"/>
          <w:szCs w:val="22"/>
        </w:rPr>
        <w:t xml:space="preserve"> </w:t>
      </w:r>
      <w:r w:rsidR="00874671" w:rsidRPr="0012038A">
        <w:rPr>
          <w:rFonts w:ascii="Times New Roman" w:hAnsi="Times New Roman"/>
          <w:sz w:val="22"/>
          <w:szCs w:val="22"/>
        </w:rPr>
        <w:t>в Российской Федерации».</w:t>
      </w:r>
    </w:p>
    <w:p w:rsidR="00874671" w:rsidRPr="0012038A" w:rsidRDefault="0057519D" w:rsidP="0012038A">
      <w:pPr>
        <w:pStyle w:val="af7"/>
        <w:jc w:val="both"/>
        <w:rPr>
          <w:sz w:val="22"/>
          <w:szCs w:val="22"/>
        </w:rPr>
      </w:pPr>
      <w:r w:rsidRPr="0012038A">
        <w:rPr>
          <w:rStyle w:val="af9"/>
          <w:sz w:val="22"/>
          <w:szCs w:val="22"/>
        </w:rPr>
        <w:t>17</w:t>
      </w:r>
      <w:r w:rsidR="00874671" w:rsidRPr="0012038A">
        <w:rPr>
          <w:sz w:val="22"/>
          <w:szCs w:val="22"/>
        </w:rPr>
        <w:t xml:space="preserve"> </w:t>
      </w:r>
      <w:r w:rsidR="00874671" w:rsidRPr="0012038A">
        <w:rPr>
          <w:rFonts w:ascii="Times New Roman" w:hAnsi="Times New Roman"/>
          <w:sz w:val="22"/>
          <w:szCs w:val="22"/>
        </w:rPr>
        <w:t>Статья 59 Федерального закона от 29 декабря 2012 г. № 273-ФЗ «Об образовании</w:t>
      </w:r>
      <w:r w:rsidR="0012038A" w:rsidRPr="0012038A">
        <w:rPr>
          <w:rFonts w:ascii="Times New Roman" w:hAnsi="Times New Roman"/>
          <w:sz w:val="22"/>
          <w:szCs w:val="22"/>
        </w:rPr>
        <w:t xml:space="preserve"> </w:t>
      </w:r>
      <w:r w:rsidR="00874671" w:rsidRPr="0012038A">
        <w:rPr>
          <w:rFonts w:ascii="Times New Roman" w:hAnsi="Times New Roman"/>
          <w:sz w:val="22"/>
          <w:szCs w:val="22"/>
        </w:rPr>
        <w:t>в Российской Федерации».</w:t>
      </w:r>
    </w:p>
    <w:p w:rsidR="00373C1B" w:rsidRPr="0012038A" w:rsidRDefault="0012038A" w:rsidP="0012038A">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18.7. </w:t>
      </w:r>
      <w:r w:rsidR="00373C1B" w:rsidRPr="0012038A">
        <w:rPr>
          <w:rFonts w:ascii="Times New Roman" w:eastAsia="SchoolBookSanPin" w:hAnsi="Times New Roman"/>
          <w:bCs/>
          <w:sz w:val="28"/>
          <w:szCs w:val="28"/>
        </w:rPr>
        <w:t xml:space="preserve">Системно-деятельностный подход </w:t>
      </w:r>
      <w:r w:rsidR="00373C1B" w:rsidRPr="0012038A">
        <w:rPr>
          <w:rFonts w:ascii="Times New Roman" w:eastAsia="SchoolBookSanPin" w:hAnsi="Times New Roman"/>
          <w:sz w:val="28"/>
          <w:szCs w:val="28"/>
        </w:rPr>
        <w:t xml:space="preserve">к оценке образовательных достижений </w:t>
      </w:r>
      <w:r w:rsidR="00373C1B" w:rsidRPr="0012038A">
        <w:rPr>
          <w:rFonts w:ascii="Times New Roman" w:eastAsia="SchoolBookSanPin" w:hAnsi="Times New Roman"/>
          <w:sz w:val="28"/>
          <w:szCs w:val="28"/>
        </w:rPr>
        <w:lastRenderedPageBreak/>
        <w:t>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18.8. </w:t>
      </w:r>
      <w:r w:rsidRPr="0012038A">
        <w:rPr>
          <w:rFonts w:ascii="Times New Roman" w:eastAsia="SchoolBookSanPin" w:hAnsi="Times New Roman"/>
          <w:bCs/>
          <w:sz w:val="28"/>
          <w:szCs w:val="28"/>
        </w:rPr>
        <w:t xml:space="preserve">Уровневый подход </w:t>
      </w:r>
      <w:r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содержанию оценки, так и к представлению и интерпретации результатов измерений.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18.10. Комплексный подход </w:t>
      </w:r>
      <w:r w:rsidRPr="0012038A">
        <w:rPr>
          <w:rFonts w:ascii="Times New Roman" w:eastAsia="SchoolBookSanPin" w:hAnsi="Times New Roman"/>
          <w:sz w:val="28"/>
          <w:szCs w:val="28"/>
        </w:rPr>
        <w:t>к оценке образовательных достижений реализуется через:</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мониторинга динамических показателей освоения умений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знаний, в том числе формируемых с использованием информационно-</w:t>
      </w:r>
      <w:r w:rsidRPr="0012038A">
        <w:rPr>
          <w:rFonts w:ascii="Times New Roman" w:eastAsia="SchoolBookSanPin" w:hAnsi="Times New Roman"/>
          <w:sz w:val="28"/>
          <w:szCs w:val="28"/>
        </w:rPr>
        <w:lastRenderedPageBreak/>
        <w:t>коммуникационных (цифровых) технологий.</w:t>
      </w:r>
      <w:r w:rsidRPr="0012038A">
        <w:rPr>
          <w:rFonts w:ascii="Times New Roman" w:hAnsi="Times New Roman"/>
          <w:sz w:val="28"/>
          <w:szCs w:val="28"/>
        </w:rPr>
        <w:t xml:space="preserve"> </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18.11. </w:t>
      </w:r>
      <w:r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18.12. </w:t>
      </w:r>
      <w:r w:rsidRPr="0012038A">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12038A" w:rsidRDefault="00373C1B" w:rsidP="0012038A">
      <w:pPr>
        <w:spacing w:after="0" w:line="36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18.13. </w:t>
      </w:r>
      <w:r w:rsidRPr="0012038A">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12038A">
        <w:rPr>
          <w:rFonts w:ascii="Times New Roman" w:hAnsi="Times New Roman"/>
          <w:sz w:val="28"/>
          <w:szCs w:val="28"/>
        </w:rPr>
        <w:t xml:space="preserve"> </w:t>
      </w:r>
      <w:r w:rsidRPr="0012038A">
        <w:rPr>
          <w:rFonts w:ascii="Times New Roman" w:hAnsi="Times New Roman"/>
          <w:sz w:val="28"/>
          <w:szCs w:val="28"/>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12038A">
        <w:rPr>
          <w:rFonts w:ascii="Times New Roman" w:hAnsi="Times New Roman"/>
          <w:sz w:val="28"/>
          <w:szCs w:val="28"/>
        </w:rPr>
        <w:t xml:space="preserve"> </w:t>
      </w:r>
      <w:r w:rsidRPr="0012038A">
        <w:rPr>
          <w:rFonts w:ascii="Times New Roman" w:hAnsi="Times New Roman"/>
          <w:sz w:val="28"/>
          <w:szCs w:val="28"/>
        </w:rPr>
        <w:t>за результаты обучения; способности делать осознанный выбор своей образовательной траектории, в том числе выбор профессии.</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18.14. </w:t>
      </w:r>
      <w:r w:rsidRPr="0012038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18.15. </w:t>
      </w:r>
      <w:r w:rsidRPr="0012038A">
        <w:rPr>
          <w:rFonts w:ascii="Times New Roman" w:eastAsia="SchoolBookSanPin" w:hAnsi="Times New Roman"/>
          <w:sz w:val="28"/>
          <w:szCs w:val="28"/>
        </w:rPr>
        <w:t>Оценка метапредметных результатов представляет собой оценку достижения пл</w:t>
      </w:r>
      <w:r w:rsidR="00015CD2">
        <w:rPr>
          <w:rFonts w:ascii="Times New Roman" w:eastAsia="SchoolBookSanPin" w:hAnsi="Times New Roman"/>
          <w:sz w:val="28"/>
          <w:szCs w:val="28"/>
        </w:rPr>
        <w:t>анируемых результатов освоения О</w:t>
      </w:r>
      <w:r w:rsidRPr="0012038A">
        <w:rPr>
          <w:rFonts w:ascii="Times New Roman" w:eastAsia="SchoolBookSanPin" w:hAnsi="Times New Roman"/>
          <w:sz w:val="28"/>
          <w:szCs w:val="28"/>
        </w:rPr>
        <w:t>ОП СОО, которые отражают совокупность познавательных, коммуникативных и регулятивных универсальных учебных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18.16. </w:t>
      </w:r>
      <w:r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18.17. </w:t>
      </w:r>
      <w:r w:rsidRPr="0012038A">
        <w:rPr>
          <w:rFonts w:ascii="Times New Roman" w:eastAsia="SchoolBookSanPin" w:hAnsi="Times New Roman"/>
          <w:sz w:val="28"/>
          <w:szCs w:val="28"/>
        </w:rPr>
        <w:t>Основным объектом оценки метапредметных результатов является: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способность использования универсальных учебных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построении индивидуальной образовательной траектории;</w:t>
      </w:r>
    </w:p>
    <w:p w:rsidR="00575198"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575198" w:rsidRPr="00575198" w:rsidRDefault="00575198" w:rsidP="00575198">
      <w:pPr>
        <w:autoSpaceDE w:val="0"/>
        <w:autoSpaceDN w:val="0"/>
        <w:spacing w:before="200" w:after="0" w:line="240" w:lineRule="auto"/>
        <w:ind w:firstLine="540"/>
        <w:jc w:val="both"/>
        <w:rPr>
          <w:rFonts w:ascii="Arial" w:eastAsia="Times New Roman" w:hAnsi="Arial" w:cs="Arial"/>
          <w:sz w:val="20"/>
          <w:lang w:eastAsia="ru-RU"/>
        </w:rPr>
      </w:pPr>
      <w:r w:rsidRPr="00575198">
        <w:rPr>
          <w:rFonts w:ascii="Arial" w:eastAsia="Times New Roman" w:hAnsi="Arial" w:cs="Arial"/>
          <w:sz w:val="20"/>
          <w:lang w:eastAsia="ru-RU"/>
        </w:rPr>
        <w:t>18.17.1.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right"/>
        <w:rPr>
          <w:rFonts w:ascii="Arial" w:eastAsia="Times New Roman" w:hAnsi="Arial" w:cs="Arial"/>
          <w:sz w:val="20"/>
          <w:lang w:eastAsia="ru-RU"/>
        </w:rPr>
      </w:pPr>
      <w:r w:rsidRPr="00575198">
        <w:rPr>
          <w:rFonts w:ascii="Arial" w:eastAsia="Times New Roman" w:hAnsi="Arial" w:cs="Arial"/>
          <w:sz w:val="20"/>
          <w:lang w:eastAsia="ru-RU"/>
        </w:rPr>
        <w:t>Таблица 1</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Перечень (кодификатор) проверяемых</w:t>
      </w: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требований к метапредметным результатам освоения основной</w:t>
      </w: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образовательной программы среднего общего образования</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Код проверяемого требования</w:t>
            </w:r>
          </w:p>
        </w:tc>
        <w:tc>
          <w:tcPr>
            <w:tcW w:w="7370"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Проверяемые требования к метапредметным результатам освоения основной образовательной программы среднего общего образования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Познавательные универсальные учебные действия (далее - УУД)</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Базовые логические действия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Устанавливать существенный признак или основания для сравнения, классификации и обобщения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Выявлять закономерности и противоречия в рассматриваемых явлениях</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Самостоятельно формулировать и актуализировать проблему, рассматривать ее всесторонне;</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определять цели деятельности, задавать параметры и критерии их достижения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Вносить коррективы в деятельность, оценивать соответствие результатов целям, оценивать риски последствий деятельности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1.1.5</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Развивать креативное мышление при решении жизненных проблем</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Базовые исследовательские действия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Владеть навыками учебно-исследовательской и проектной деятельности, навыками разрешения проблем</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Формирование научного типа мышления, владение научной терминологией, ключевыми понятиями и методами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 xml:space="preserve">Выявлять причинно-следственные связи и актуализировать задачу, выдвигать гипотезу ее решения, находить аргументы для доказательства </w:t>
            </w:r>
            <w:r w:rsidRPr="00575198">
              <w:rPr>
                <w:rFonts w:ascii="Arial" w:eastAsia="Times New Roman" w:hAnsi="Arial" w:cs="Arial"/>
                <w:sz w:val="20"/>
                <w:lang w:eastAsia="ru-RU"/>
              </w:rPr>
              <w:lastRenderedPageBreak/>
              <w:t>своих утверждений, задавать параметры и критерии решения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1.2.5</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1.2.6</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Уметь переносить знания в познавательную и практическую области жизнедеятельности;</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уметь интегрировать знания из разных предметных областей;</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осуществлять целенаправленный поиск переноса средств и способов действия в профессиональную среду</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1.2.7</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Способность и готовность к самостоятельному поиску методов решения практических задач, применению различных методов познания;</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ставить и формулировать собственные задачи в образовательной деятельности и жизненных ситуациях;</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ставить проблемы и задачи, допускающие альтернативные решения;</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выдвигать новые идеи, предлагать оригинальные подходы и решения;</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разрабатывать план решения проблемы с учетом анализа имеющихся материальных и нематериальных ресурсов</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Работа с информацией</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Оценивать достоверность, легитимность информации, ее соответствие правовым и морально-этическим нормам</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1.3.5</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Владеть навыками распознавания и защиты информации, информационной безопасности личности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Коммуникативные УУД</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Общение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Осуществлять коммуникации во всех сферах жизни;</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владеть различными способами общения и взаимодействия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Развернуто и логично излагать свою точку зрения с использованием языковых средств</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Аргументированно вести диалог</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Регулятивные УУД</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Самоорганизация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давать оценку новым ситуациям</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3.1.2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Самостоятельно составлять план решения проблемы с учетом имеющихся ресурсов, собственных возможностей и предпочтений;</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делать осознанный выбор, аргументировать его, брать ответственность за решение;</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оценивать приобретенный опыт;</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способствовать формированию и проявлению широкой эрудиции в разных областях знаний</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Самоконтроль</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Давать оценку новым ситуациям, вносить коррективы в деятельность, оценивать соответствие результатов целям</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приемы рефлексии для оценки ситуации, выбора верного решения;</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уметь оценивать риски и своевременно принимать решения по их снижению</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Эмоциональный интеллект, предполагающий сформированность:</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18.18. </w:t>
      </w:r>
      <w:r w:rsidRPr="0012038A">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познавательных универсальных учебных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18.19. </w:t>
      </w:r>
      <w:r w:rsidRPr="0012038A">
        <w:rPr>
          <w:rFonts w:ascii="Times New Roman" w:eastAsia="SchoolBookSanPin" w:hAnsi="Times New Roman"/>
          <w:sz w:val="28"/>
          <w:szCs w:val="28"/>
        </w:rPr>
        <w:t>Формы оценки: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межпредметной основе;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цифровой грамотности – практическая работа в сочетании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письменной (компьютеризованной) частью;</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познавательных универсальных учебных действий – экспертная оценка процесса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результатов выполнения групповых и (или) индивидуальных учебных исследований и проектов.</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Каждый из перечисленных видов диагностики проводится с периодичностью не менее чем один раз в два года.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18.20. </w:t>
      </w:r>
      <w:r w:rsidRPr="0012038A">
        <w:rPr>
          <w:rFonts w:ascii="Times New Roman" w:eastAsia="SchoolBookSanPin" w:hAnsi="Times New Roma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18.20.1. </w:t>
      </w:r>
      <w:r w:rsidRPr="0012038A">
        <w:rPr>
          <w:rFonts w:ascii="Times New Roman" w:eastAsia="SchoolBookSanPin" w:hAnsi="Times New Roman"/>
          <w:sz w:val="28"/>
          <w:szCs w:val="28"/>
        </w:rPr>
        <w:t>Выбор темы проекта осуществляется обучающимися.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18.20.2. </w:t>
      </w:r>
      <w:r w:rsidRPr="0012038A">
        <w:rPr>
          <w:rFonts w:ascii="Times New Roman" w:eastAsia="SchoolBookSanPin" w:hAnsi="Times New Roman"/>
          <w:sz w:val="28"/>
          <w:szCs w:val="28"/>
        </w:rPr>
        <w:t>Результатом проекта является одна из следующих работ:</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тные материалы по социальному проекту.</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18.20.3. </w:t>
      </w:r>
      <w:r w:rsidRPr="0012038A">
        <w:rPr>
          <w:rFonts w:ascii="Times New Roman" w:eastAsia="SchoolBookSanPin" w:hAnsi="Times New Roman"/>
          <w:sz w:val="28"/>
          <w:szCs w:val="28"/>
        </w:rPr>
        <w:t>Требования к организации проектной деятельности, к содержанию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направленности проекта разрабатываются образовательной организацией.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18.20.4. </w:t>
      </w:r>
      <w:r w:rsidRPr="0012038A">
        <w:rPr>
          <w:rFonts w:ascii="Times New Roman" w:eastAsia="SchoolBookSanPin" w:hAnsi="Times New Roman"/>
          <w:sz w:val="28"/>
          <w:szCs w:val="28"/>
        </w:rPr>
        <w:t>Проект оценивается по критериям сформированности: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темой использовать имеющиеся знания и способы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коммуникативных универсальных учебных действий: умение ясно изложить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оформить выполненную работу, представить её результаты, аргументированно ответить на вопросы.</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18.21. </w:t>
      </w:r>
      <w:r w:rsidR="00015CD2">
        <w:rPr>
          <w:rFonts w:ascii="Times New Roman" w:eastAsia="SchoolBookSanPin" w:hAnsi="Times New Roman"/>
          <w:sz w:val="28"/>
          <w:szCs w:val="28"/>
        </w:rPr>
        <w:t>Предметные результаты освоения О</w:t>
      </w:r>
      <w:r w:rsidRPr="0012038A">
        <w:rPr>
          <w:rFonts w:ascii="Times New Roman" w:eastAsia="SchoolBookSanPin" w:hAnsi="Times New Roman"/>
          <w:sz w:val="28"/>
          <w:szCs w:val="28"/>
        </w:rPr>
        <w:t>ОП СОО с уч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12038A">
        <w:rPr>
          <w:rFonts w:ascii="Times New Roman" w:eastAsia="SchoolBookSanPin" w:hAnsi="Times New Roman"/>
          <w:sz w:val="28"/>
          <w:szCs w:val="28"/>
        </w:rPr>
        <w:t xml:space="preserve">обучающимися </w:t>
      </w:r>
      <w:r w:rsidRPr="0012038A">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18.25. Особенности оценки по отдельному учебному предмету фиксируются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приложении к ООП СОО.</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список итоговых планируемых результатов с указанием этапов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формирования и способов оценки (например, текущая (тематическая), устно (письменно), практика);</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(при необходимости – с учётом степени значимости отметок за отдельные оценочные </w:t>
      </w:r>
      <w:r w:rsidRPr="0012038A">
        <w:rPr>
          <w:rFonts w:ascii="Times New Roman" w:eastAsia="SchoolBookSanPin" w:hAnsi="Times New Roman"/>
          <w:sz w:val="28"/>
          <w:szCs w:val="28"/>
        </w:rPr>
        <w:lastRenderedPageBreak/>
        <w:t>процедуры);</w:t>
      </w:r>
    </w:p>
    <w:p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r w:rsidRPr="0012038A">
        <w:rPr>
          <w:rFonts w:ascii="Times New Roman" w:hAnsi="Times New Roman"/>
          <w:sz w:val="28"/>
          <w:szCs w:val="28"/>
        </w:rPr>
        <w:t xml:space="preserve">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18.26. </w:t>
      </w:r>
      <w:r w:rsidRPr="0012038A">
        <w:rPr>
          <w:rFonts w:ascii="Times New Roman" w:eastAsia="SchoolBookSanPin" w:hAnsi="Times New Roman"/>
          <w:bCs/>
          <w:sz w:val="28"/>
          <w:szCs w:val="28"/>
        </w:rPr>
        <w:t xml:space="preserve">Стартовая диагностика </w:t>
      </w:r>
      <w:r w:rsidRPr="0012038A">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18.26.1. Стартовая диагностика проводится</w:t>
      </w:r>
      <w:r w:rsidRPr="0012038A">
        <w:rPr>
          <w:rFonts w:ascii="Times New Roman" w:eastAsia="SchoolBookSanPin" w:hAnsi="Times New Roman"/>
          <w:sz w:val="28"/>
          <w:szCs w:val="28"/>
        </w:rPr>
        <w:t xml:space="preserve"> в начале 10 класса и выступает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18.26.2. </w:t>
      </w:r>
      <w:r w:rsidRPr="0012038A">
        <w:rPr>
          <w:rFonts w:ascii="Times New Roman" w:eastAsia="SchoolBookSanPi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информацией, знаково-символическими средствами, логическими операциями.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18.26.3. </w:t>
      </w:r>
      <w:r w:rsidRPr="0012038A">
        <w:rPr>
          <w:rFonts w:ascii="Times New Roman" w:eastAsia="SchoolBookSanPin" w:hAnsi="Times New Roman"/>
          <w:sz w:val="28"/>
          <w:szCs w:val="28"/>
        </w:rPr>
        <w:t>Стартовая диагностика проводится педагогическими 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целью оценки готовности к изучению отдельных </w:t>
      </w:r>
      <w:r w:rsidR="007C587B" w:rsidRPr="0012038A">
        <w:rPr>
          <w:rFonts w:ascii="Times New Roman" w:eastAsia="SchoolBookSanPin" w:hAnsi="Times New Roman"/>
          <w:sz w:val="28"/>
          <w:szCs w:val="28"/>
        </w:rPr>
        <w:t xml:space="preserve">учебных </w:t>
      </w:r>
      <w:r w:rsidRPr="0012038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18.27. Текущая оценка </w:t>
      </w:r>
      <w:r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18.27.1. </w:t>
      </w:r>
      <w:r w:rsidRPr="0012038A">
        <w:rPr>
          <w:rFonts w:ascii="Times New Roman" w:eastAsia="SchoolBookSanPin" w:hAnsi="Times New Roman"/>
          <w:sz w:val="28"/>
          <w:szCs w:val="28"/>
        </w:rPr>
        <w:t xml:space="preserve">Текущая оценка может быть </w:t>
      </w:r>
      <w:r w:rsidRPr="0012038A">
        <w:rPr>
          <w:rFonts w:ascii="Times New Roman" w:eastAsia="SchoolBookSanPin" w:hAnsi="Times New Roman"/>
          <w:bCs/>
          <w:sz w:val="28"/>
          <w:szCs w:val="28"/>
        </w:rPr>
        <w:t>формирующей (</w:t>
      </w:r>
      <w:r w:rsidRPr="0012038A">
        <w:rPr>
          <w:rFonts w:ascii="Times New Roman" w:eastAsia="SchoolBookSanPin" w:hAnsi="Times New Roman"/>
          <w:sz w:val="28"/>
          <w:szCs w:val="28"/>
        </w:rPr>
        <w:t>поддерживающей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12038A">
        <w:rPr>
          <w:rFonts w:ascii="Times New Roman" w:eastAsia="SchoolBookSanPin" w:hAnsi="Times New Roman"/>
          <w:bCs/>
          <w:sz w:val="28"/>
          <w:szCs w:val="28"/>
        </w:rPr>
        <w:t>диагностической</w:t>
      </w:r>
      <w:r w:rsidRPr="0012038A">
        <w:rPr>
          <w:rFonts w:ascii="Times New Roman" w:eastAsia="SchoolBookSanPin" w:hAnsi="Times New Roman"/>
          <w:sz w:val="28"/>
          <w:szCs w:val="28"/>
        </w:rPr>
        <w:t>, способствующей выявлению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осознанию педагогическим работником и обучающимся существующих проблем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обучении.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18.27.2. </w:t>
      </w:r>
      <w:r w:rsidRPr="0012038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18.27.3. </w:t>
      </w:r>
      <w:r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lastRenderedPageBreak/>
        <w:t>18.27.4. </w:t>
      </w:r>
      <w:r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18.29. Внутренний мониторинг представляет собой следующие процедуры:</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достижения предметных и метапредметных результатов;</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12038A">
        <w:rPr>
          <w:rFonts w:ascii="Times New Roman" w:eastAsia="SchoolBookSanPin" w:hAnsi="Times New Roman"/>
          <w:sz w:val="28"/>
          <w:szCs w:val="28"/>
        </w:rPr>
        <w:t>ё</w:t>
      </w:r>
      <w:r w:rsidRPr="0012038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текущей коррекции учебного процесса и его индивидуализации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(или) для повышения квалификации педагогического работника.</w:t>
      </w:r>
    </w:p>
    <w:p w:rsidR="00073C3E" w:rsidRPr="0012038A" w:rsidRDefault="00073C3E" w:rsidP="0012038A">
      <w:pPr>
        <w:spacing w:after="0" w:line="348" w:lineRule="auto"/>
        <w:jc w:val="both"/>
        <w:rPr>
          <w:rFonts w:ascii="Times New Roman" w:eastAsia="SchoolBookSanPin" w:hAnsi="Times New Roman"/>
          <w:sz w:val="28"/>
          <w:szCs w:val="28"/>
        </w:rPr>
      </w:pPr>
    </w:p>
    <w:p w:rsidR="00073C3E" w:rsidRPr="0012038A" w:rsidRDefault="00764573" w:rsidP="0012038A">
      <w:pPr>
        <w:spacing w:after="0" w:line="360" w:lineRule="auto"/>
        <w:jc w:val="center"/>
        <w:rPr>
          <w:rFonts w:ascii="Times New Roman" w:eastAsia="SchoolBookSanPin" w:hAnsi="Times New Roman"/>
          <w:b/>
          <w:sz w:val="28"/>
          <w:szCs w:val="28"/>
        </w:rPr>
      </w:pPr>
      <w:r w:rsidRPr="0012038A">
        <w:rPr>
          <w:rFonts w:ascii="Times New Roman" w:eastAsia="SchoolBookSanPin" w:hAnsi="Times New Roman"/>
          <w:b/>
          <w:sz w:val="28"/>
          <w:szCs w:val="28"/>
        </w:rPr>
        <w:t>III. Содержательный раздел</w:t>
      </w:r>
      <w:r w:rsidR="004F36DA" w:rsidRPr="0012038A">
        <w:rPr>
          <w:rFonts w:ascii="Times New Roman" w:eastAsia="SchoolBookSanPin" w:hAnsi="Times New Roman"/>
          <w:b/>
          <w:sz w:val="28"/>
          <w:szCs w:val="28"/>
        </w:rPr>
        <w:t>.</w:t>
      </w:r>
    </w:p>
    <w:p w:rsidR="00BF3BA1" w:rsidRPr="00015CD2" w:rsidRDefault="00224AEA" w:rsidP="0012038A">
      <w:pPr>
        <w:pStyle w:val="1"/>
        <w:pBdr>
          <w:bottom w:val="none" w:sz="0" w:space="0" w:color="auto"/>
        </w:pBdr>
        <w:spacing w:line="360" w:lineRule="auto"/>
        <w:ind w:firstLine="708"/>
        <w:jc w:val="both"/>
        <w:rPr>
          <w:szCs w:val="28"/>
        </w:rPr>
      </w:pPr>
      <w:bookmarkStart w:id="1" w:name="_Hlk115428603"/>
      <w:bookmarkEnd w:id="0"/>
      <w:r>
        <w:rPr>
          <w:rFonts w:eastAsia="SchoolBookSanPin"/>
          <w:szCs w:val="28"/>
        </w:rPr>
        <w:t>19. Федеральная р</w:t>
      </w:r>
      <w:r w:rsidR="00BF3BA1" w:rsidRPr="00015CD2">
        <w:rPr>
          <w:rFonts w:eastAsia="SchoolBookSanPin"/>
          <w:szCs w:val="28"/>
        </w:rPr>
        <w:t>абочая программа по учебному предмету «Русский язык»</w:t>
      </w:r>
      <w:r w:rsidR="00EC308E" w:rsidRPr="00015CD2">
        <w:rPr>
          <w:rFonts w:eastAsia="SchoolBookSanPin"/>
          <w:szCs w:val="28"/>
        </w:rPr>
        <w:t xml:space="preserve"> (базовый уровень)</w:t>
      </w:r>
      <w:r w:rsidR="00BF3BA1" w:rsidRPr="00015CD2">
        <w:rPr>
          <w:rFonts w:eastAsia="SchoolBookSanPin"/>
          <w:szCs w:val="28"/>
        </w:rPr>
        <w:t>.</w:t>
      </w:r>
      <w:r w:rsidR="00BF3BA1" w:rsidRPr="00015CD2">
        <w:rPr>
          <w:szCs w:val="28"/>
        </w:rPr>
        <w:t xml:space="preserve"> </w:t>
      </w:r>
    </w:p>
    <w:p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19.1.</w:t>
      </w:r>
      <w:r w:rsidRPr="0012038A">
        <w:rPr>
          <w:rFonts w:ascii="Times New Roman" w:hAnsi="Times New Roman"/>
          <w:sz w:val="28"/>
          <w:szCs w:val="28"/>
        </w:rPr>
        <w:t xml:space="preserve"> </w:t>
      </w:r>
      <w:r w:rsidR="00015CD2">
        <w:rPr>
          <w:rFonts w:ascii="Times New Roman" w:eastAsia="SchoolBookSanPin" w:hAnsi="Times New Roman"/>
          <w:sz w:val="28"/>
          <w:szCs w:val="28"/>
        </w:rPr>
        <w:t>Р</w:t>
      </w:r>
      <w:r w:rsidRPr="0012038A">
        <w:rPr>
          <w:rFonts w:ascii="Times New Roman" w:eastAsia="SchoolBookSanPin" w:hAnsi="Times New Roman"/>
          <w:sz w:val="28"/>
          <w:szCs w:val="28"/>
        </w:rPr>
        <w:t xml:space="preserve">абочая программа по учебному предмету «Русский язык» (предметная область «Русский язык и </w:t>
      </w:r>
      <w:r w:rsidR="00A24212" w:rsidRPr="0012038A">
        <w:rPr>
          <w:rFonts w:ascii="Times New Roman" w:eastAsia="SchoolBookSanPin" w:hAnsi="Times New Roman"/>
          <w:sz w:val="28"/>
          <w:szCs w:val="28"/>
        </w:rPr>
        <w:t>литература</w:t>
      </w:r>
      <w:r w:rsidRPr="0012038A">
        <w:rPr>
          <w:rFonts w:ascii="Times New Roman" w:eastAsia="SchoolBookSanPin" w:hAnsi="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12038A">
        <w:rPr>
          <w:rFonts w:ascii="Times New Roman" w:eastAsia="SchoolBookSanPin" w:hAnsi="Times New Roman"/>
          <w:sz w:val="28"/>
          <w:szCs w:val="28"/>
        </w:rPr>
        <w:t>же подходы к отбору содержания</w:t>
      </w:r>
      <w:r w:rsidR="0012038A" w:rsidRPr="0012038A">
        <w:rPr>
          <w:rFonts w:ascii="Times New Roman" w:eastAsia="SchoolBookSanPin" w:hAnsi="Times New Roman"/>
          <w:sz w:val="28"/>
          <w:szCs w:val="28"/>
        </w:rPr>
        <w:t xml:space="preserve"> </w:t>
      </w:r>
      <w:r w:rsidR="00FD6C9D"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определению планируемых результатов.</w:t>
      </w:r>
    </w:p>
    <w:p w:rsidR="00FD6C9D"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lastRenderedPageBreak/>
        <w:t xml:space="preserve">общего образования. </w:t>
      </w:r>
    </w:p>
    <w:p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rsidR="00704BEF" w:rsidRPr="0012038A" w:rsidRDefault="00BF3BA1"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19.5.</w:t>
      </w:r>
      <w:r w:rsidR="00371D66" w:rsidRPr="0012038A">
        <w:rPr>
          <w:rFonts w:ascii="Times New Roman" w:eastAsia="OfficinaSansBoldITC" w:hAnsi="Times New Roman"/>
          <w:sz w:val="28"/>
          <w:szCs w:val="28"/>
        </w:rPr>
        <w:t xml:space="preserve"> </w:t>
      </w:r>
      <w:r w:rsidR="00460248" w:rsidRPr="0012038A">
        <w:rPr>
          <w:rFonts w:ascii="Times New Roman" w:eastAsia="OfficinaSansBoldITC" w:hAnsi="Times New Roman"/>
          <w:sz w:val="28"/>
          <w:szCs w:val="28"/>
        </w:rPr>
        <w:t>Пояснительная записка</w:t>
      </w:r>
      <w:r w:rsidR="004F36DA" w:rsidRPr="0012038A">
        <w:rPr>
          <w:rFonts w:ascii="Times New Roman" w:eastAsia="OfficinaSansBoldITC" w:hAnsi="Times New Roman"/>
          <w:sz w:val="28"/>
          <w:szCs w:val="28"/>
        </w:rPr>
        <w:t>.</w:t>
      </w:r>
    </w:p>
    <w:p w:rsidR="00D67B9C"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19.5.1. </w:t>
      </w:r>
      <w:r w:rsidR="005C1345">
        <w:rPr>
          <w:rFonts w:ascii="Times New Roman" w:eastAsia="OfficinaSansBoldITC" w:hAnsi="Times New Roman"/>
          <w:sz w:val="28"/>
          <w:szCs w:val="28"/>
        </w:rPr>
        <w:t>Р</w:t>
      </w:r>
      <w:r w:rsidR="00C76097" w:rsidRPr="0012038A">
        <w:rPr>
          <w:rFonts w:ascii="Times New Roman" w:eastAsia="OfficinaSansBoldITC" w:hAnsi="Times New Roman"/>
          <w:sz w:val="28"/>
          <w:szCs w:val="28"/>
        </w:rPr>
        <w:t xml:space="preserve">абочая программа </w:t>
      </w:r>
      <w:r w:rsidRPr="0012038A">
        <w:rPr>
          <w:rFonts w:ascii="Times New Roman" w:eastAsia="SchoolBookSanPin" w:hAnsi="Times New Roman"/>
          <w:sz w:val="28"/>
          <w:szCs w:val="28"/>
        </w:rPr>
        <w:t xml:space="preserve">по русскому языку 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w:t>
      </w:r>
      <w:r w:rsidR="00371D66"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разработана с целью оказания методическо</w:t>
      </w:r>
      <w:r w:rsidR="00EC308E" w:rsidRPr="0012038A">
        <w:rPr>
          <w:rFonts w:ascii="Times New Roman" w:eastAsia="SchoolBookSanPin" w:hAnsi="Times New Roman"/>
          <w:sz w:val="28"/>
          <w:szCs w:val="28"/>
        </w:rPr>
        <w:t xml:space="preserve">й помощи учителю русского языка </w:t>
      </w:r>
      <w:r w:rsidR="00D67B9C" w:rsidRPr="0012038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12038A">
        <w:rPr>
          <w:rFonts w:ascii="Times New Roman" w:eastAsia="SchoolBookSanPin" w:hAnsi="Times New Roman"/>
          <w:sz w:val="28"/>
          <w:szCs w:val="28"/>
        </w:rPr>
        <w:t>российском</w:t>
      </w:r>
      <w:r w:rsidR="00D67B9C" w:rsidRPr="0012038A">
        <w:rPr>
          <w:rFonts w:ascii="Times New Roman" w:eastAsia="SchoolBookSanPin" w:hAnsi="Times New Roman"/>
          <w:sz w:val="28"/>
          <w:szCs w:val="28"/>
        </w:rPr>
        <w:t xml:space="preserve"> образовании и активные методики обучения.</w:t>
      </w:r>
    </w:p>
    <w:p w:rsidR="00D67B9C"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19.5.2. </w:t>
      </w:r>
      <w:r w:rsidRPr="0012038A">
        <w:rPr>
          <w:rFonts w:ascii="Times New Roman" w:eastAsia="SchoolBookSanPin" w:hAnsi="Times New Roman"/>
          <w:sz w:val="28"/>
          <w:szCs w:val="28"/>
        </w:rPr>
        <w:t xml:space="preserve">Программа по русскому языку </w:t>
      </w:r>
      <w:r w:rsidR="00D67B9C" w:rsidRPr="0012038A">
        <w:rPr>
          <w:rFonts w:ascii="Times New Roman" w:eastAsia="SchoolBookSanPin" w:hAnsi="Times New Roman"/>
          <w:position w:val="1"/>
          <w:sz w:val="28"/>
          <w:szCs w:val="28"/>
        </w:rPr>
        <w:t>позволит учителю:</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p>
    <w:p w:rsidR="00A752D4"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определить и структурировать планируемые результаты обучения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содержание </w:t>
      </w:r>
      <w:r w:rsidR="00BF3BA1" w:rsidRPr="0012038A">
        <w:rPr>
          <w:rFonts w:ascii="Times New Roman" w:eastAsia="SchoolBookSanPin" w:hAnsi="Times New Roman"/>
          <w:position w:val="1"/>
          <w:sz w:val="28"/>
          <w:szCs w:val="28"/>
        </w:rPr>
        <w:t>русского языка</w:t>
      </w:r>
      <w:r w:rsidRPr="0012038A">
        <w:rPr>
          <w:rFonts w:ascii="Times New Roman" w:eastAsia="SchoolBookSanPin" w:hAnsi="Times New Roman"/>
          <w:position w:val="1"/>
          <w:sz w:val="28"/>
          <w:szCs w:val="28"/>
        </w:rPr>
        <w:t xml:space="preserve"> по годам обучения в соответствии с</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r w:rsidR="00A752D4" w:rsidRPr="0012038A">
        <w:rPr>
          <w:rFonts w:ascii="Times New Roman" w:eastAsia="SchoolBookSanPin" w:hAnsi="Times New Roman"/>
          <w:position w:val="1"/>
          <w:sz w:val="28"/>
          <w:szCs w:val="28"/>
        </w:rPr>
        <w:t>;</w:t>
      </w:r>
      <w:r w:rsidRPr="0012038A">
        <w:rPr>
          <w:rFonts w:ascii="Times New Roman" w:eastAsia="SchoolBookSanPin" w:hAnsi="Times New Roman"/>
          <w:sz w:val="28"/>
          <w:szCs w:val="28"/>
        </w:rPr>
        <w:t xml:space="preserve"> </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D67B9C" w:rsidRPr="0012038A" w:rsidRDefault="00A752D4"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19.5.3. </w:t>
      </w:r>
      <w:r w:rsidR="00D67B9C" w:rsidRPr="0012038A">
        <w:rPr>
          <w:rFonts w:ascii="Times New Roman" w:eastAsia="SchoolBookSanPin" w:hAnsi="Times New Roman"/>
          <w:sz w:val="28"/>
          <w:szCs w:val="28"/>
        </w:rPr>
        <w:t>Русский язык</w:t>
      </w:r>
      <w:r w:rsidR="00D6722C" w:rsidRPr="0012038A">
        <w:rPr>
          <w:rFonts w:ascii="Times New Roman" w:eastAsia="SchoolBookSanPin" w:hAnsi="Times New Roman"/>
          <w:sz w:val="28"/>
          <w:szCs w:val="28"/>
        </w:rPr>
        <w:t xml:space="preserve"> – </w:t>
      </w:r>
      <w:r w:rsidR="00D67B9C" w:rsidRPr="0012038A">
        <w:rPr>
          <w:rFonts w:ascii="Times New Roman" w:eastAsia="SchoolBookSanPin" w:hAnsi="Times New Roman"/>
          <w:sz w:val="28"/>
          <w:szCs w:val="28"/>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их социально-экономической, культурной и духовной консолидации.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Русский язык, обеспечивая коммуникативное развитие обучающихся, является </w:t>
      </w:r>
      <w:r w:rsidRPr="0012038A">
        <w:rPr>
          <w:rFonts w:ascii="Times New Roman" w:eastAsia="SchoolBookSanPin" w:hAnsi="Times New Roman"/>
          <w:sz w:val="28"/>
          <w:szCs w:val="28"/>
        </w:rPr>
        <w:lastRenderedPageBreak/>
        <w:t xml:space="preserve">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12038A">
        <w:rPr>
          <w:rFonts w:ascii="Times New Roman" w:eastAsia="SchoolBookSanPin" w:hAnsi="Times New Roman"/>
          <w:sz w:val="28"/>
          <w:szCs w:val="28"/>
        </w:rPr>
        <w:t>учебных</w:t>
      </w:r>
      <w:r w:rsidRPr="0012038A">
        <w:rPr>
          <w:rFonts w:ascii="Times New Roman" w:eastAsia="SchoolBookSanPin" w:hAnsi="Times New Roman"/>
          <w:sz w:val="28"/>
          <w:szCs w:val="28"/>
        </w:rPr>
        <w:t xml:space="preserve">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процессы формирования универсальных интеллектуальных умений, навыков самоорганизации и самоконтроля.</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19.5.4. </w:t>
      </w:r>
      <w:r w:rsidR="0002493C" w:rsidRPr="0012038A">
        <w:rPr>
          <w:rFonts w:ascii="Times New Roman" w:eastAsia="OfficinaSansBoldITC" w:hAnsi="Times New Roman"/>
          <w:sz w:val="28"/>
          <w:szCs w:val="28"/>
        </w:rPr>
        <w:t xml:space="preserve">Программа по русскому языку </w:t>
      </w:r>
      <w:r w:rsidR="0002493C" w:rsidRPr="0012038A">
        <w:rPr>
          <w:rFonts w:ascii="Times New Roman" w:eastAsia="SchoolBookSanPin" w:hAnsi="Times New Roman"/>
          <w:sz w:val="28"/>
          <w:szCs w:val="28"/>
        </w:rPr>
        <w:t>реализуется на уровне среднего общего образования</w:t>
      </w:r>
      <w:r w:rsidRPr="0012038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навыки, направлен</w:t>
      </w:r>
      <w:r w:rsidR="0002493C"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12038A">
        <w:rPr>
          <w:rFonts w:ascii="Times New Roman" w:eastAsia="SchoolBookSanPin" w:hAnsi="Times New Roman"/>
          <w:sz w:val="28"/>
          <w:szCs w:val="28"/>
        </w:rPr>
        <w:t xml:space="preserve">русским языком </w:t>
      </w:r>
      <w:r w:rsidRPr="0012038A">
        <w:rPr>
          <w:rFonts w:ascii="Times New Roman" w:eastAsia="SchoolBookSanPin" w:hAnsi="Times New Roman"/>
          <w:sz w:val="28"/>
          <w:szCs w:val="28"/>
        </w:rPr>
        <w:t xml:space="preserve">в разных условиях общения, повышение речевой культуры </w:t>
      </w:r>
      <w:r w:rsidR="00300E62"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Системообразующей доминантой содержания </w:t>
      </w:r>
      <w:r w:rsidR="0002493C" w:rsidRPr="0012038A">
        <w:rPr>
          <w:rFonts w:ascii="Times New Roman" w:eastAsia="SchoolBookSanPin" w:hAnsi="Times New Roman"/>
          <w:sz w:val="28"/>
          <w:szCs w:val="28"/>
        </w:rPr>
        <w:t>программы по русскому языку</w:t>
      </w:r>
      <w:r w:rsidRPr="0012038A">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учебной и практической деятельности.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Важнейшей составляющей </w:t>
      </w:r>
      <w:r w:rsidR="0002493C" w:rsidRPr="0012038A">
        <w:rPr>
          <w:rFonts w:ascii="Times New Roman" w:eastAsia="SchoolBookSanPin" w:hAnsi="Times New Roman"/>
          <w:sz w:val="28"/>
          <w:szCs w:val="28"/>
        </w:rPr>
        <w:t xml:space="preserve">изучения русского языка </w:t>
      </w:r>
      <w:r w:rsidRPr="0012038A">
        <w:rPr>
          <w:rFonts w:ascii="Times New Roman" w:eastAsia="SchoolBookSanPin" w:hAnsi="Times New Roman"/>
          <w:sz w:val="28"/>
          <w:szCs w:val="28"/>
        </w:rPr>
        <w:t xml:space="preserve">на уровне </w:t>
      </w:r>
      <w:r w:rsidR="00FD6C9D" w:rsidRPr="0012038A">
        <w:rPr>
          <w:rFonts w:ascii="Times New Roman" w:eastAsia="SchoolBookSanPin" w:hAnsi="Times New Roman"/>
          <w:sz w:val="28"/>
          <w:szCs w:val="28"/>
        </w:rPr>
        <w:t xml:space="preserve">среднего общего образования </w:t>
      </w:r>
      <w:r w:rsidRPr="0012038A">
        <w:rPr>
          <w:rFonts w:ascii="Times New Roman" w:eastAsia="SchoolBookSanPin" w:hAnsi="Times New Roman"/>
          <w:sz w:val="28"/>
          <w:szCs w:val="28"/>
        </w:rPr>
        <w:t>являются элементы содержания, ориентированные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формирование и развитие функциональной (читательской) грамотности обучающихся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использования в практической деятельности.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соответствии с принципом преемственности </w:t>
      </w:r>
      <w:r w:rsidR="0002493C" w:rsidRPr="0012038A">
        <w:rPr>
          <w:rFonts w:ascii="Times New Roman" w:eastAsia="SchoolBookSanPin" w:hAnsi="Times New Roman"/>
          <w:sz w:val="28"/>
          <w:szCs w:val="28"/>
        </w:rPr>
        <w:t>изучение</w:t>
      </w:r>
      <w:r w:rsidRPr="0012038A">
        <w:rPr>
          <w:rFonts w:ascii="Times New Roman" w:eastAsia="SchoolBookSanPin" w:hAnsi="Times New Roman"/>
          <w:sz w:val="28"/>
          <w:szCs w:val="28"/>
        </w:rPr>
        <w:t xml:space="preserve">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уровне среднего общего образова</w:t>
      </w:r>
      <w:r w:rsidR="0002493C" w:rsidRPr="0012038A">
        <w:rPr>
          <w:rFonts w:ascii="Times New Roman" w:eastAsia="SchoolBookSanPin" w:hAnsi="Times New Roman"/>
          <w:sz w:val="28"/>
          <w:szCs w:val="28"/>
        </w:rPr>
        <w:t>ния основывается на тех знаниях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компетенциях, которые сформированы на начальном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и основном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уровнях образования, и предусматривает систематизацию знаний о языке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19.5.5. </w:t>
      </w:r>
      <w:r w:rsidR="00EC308E" w:rsidRPr="0012038A">
        <w:rPr>
          <w:rFonts w:ascii="Times New Roman" w:eastAsia="SchoolBookSanPin" w:hAnsi="Times New Roman"/>
          <w:sz w:val="28"/>
          <w:szCs w:val="28"/>
        </w:rPr>
        <w:t xml:space="preserve">В содержании программы </w:t>
      </w:r>
      <w:r w:rsidRPr="0012038A">
        <w:rPr>
          <w:rFonts w:ascii="Times New Roman" w:eastAsia="SchoolBookSanPin" w:hAnsi="Times New Roman"/>
          <w:sz w:val="28"/>
          <w:szCs w:val="28"/>
        </w:rPr>
        <w:t xml:space="preserve">по русскому языку </w:t>
      </w:r>
      <w:r w:rsidR="00EC308E" w:rsidRPr="0012038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русского языка </w:t>
      </w:r>
      <w:r w:rsidR="00EC308E" w:rsidRPr="0012038A">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12038A" w:rsidRDefault="00A752D4"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19.5.6. </w:t>
      </w:r>
      <w:r w:rsidRPr="0012038A">
        <w:rPr>
          <w:rFonts w:ascii="Times New Roman" w:eastAsia="SchoolBookSanPin" w:hAnsi="Times New Roman"/>
          <w:sz w:val="28"/>
          <w:szCs w:val="28"/>
        </w:rPr>
        <w:t>Изучение русского языка направлено на достижение следующих целей:</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языку межнационального общения на основе расширения представлений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функциях русского языка в России и мире; </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русским языком как инструментом личностного развития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формирования социальных взаимоотношений; понимание роли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w:t>
      </w:r>
      <w:r w:rsidRPr="0012038A">
        <w:rPr>
          <w:rFonts w:ascii="Times New Roman" w:eastAsia="SchoolBookSanPin" w:hAnsi="Times New Roman"/>
          <w:sz w:val="28"/>
          <w:szCs w:val="28"/>
        </w:rPr>
        <w:lastRenderedPageBreak/>
        <w:t>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наблюдений за речью;</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12038A" w:rsidRDefault="0007150B"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12038A" w:rsidRDefault="00F055F1"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OfficinaSansBoldITC" w:hAnsi="Times New Roman"/>
          <w:sz w:val="28"/>
          <w:szCs w:val="28"/>
        </w:rPr>
        <w:t>19.5.7. </w:t>
      </w:r>
      <w:r w:rsidR="00FD6C9D" w:rsidRPr="0012038A">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Pr="0012038A">
        <w:rPr>
          <w:rFonts w:ascii="Times New Roman" w:eastAsia="SchoolBookSanPin" w:hAnsi="Times New Roman"/>
          <w:sz w:val="28"/>
          <w:szCs w:val="28"/>
        </w:rPr>
        <w:t xml:space="preserve">Общее число часов, </w:t>
      </w:r>
      <w:r w:rsidR="00963C3A" w:rsidRPr="0012038A">
        <w:rPr>
          <w:rFonts w:ascii="Times New Roman" w:eastAsia="SchoolBookSanPin" w:hAnsi="Times New Roman"/>
          <w:sz w:val="28"/>
          <w:szCs w:val="28"/>
        </w:rPr>
        <w:t xml:space="preserve">рекомендованных для изучения </w:t>
      </w:r>
      <w:r w:rsidRPr="0012038A">
        <w:rPr>
          <w:rFonts w:ascii="Times New Roman" w:eastAsia="SchoolBookSanPin" w:hAnsi="Times New Roman"/>
          <w:sz w:val="28"/>
          <w:szCs w:val="28"/>
        </w:rPr>
        <w:t>русского языка,</w:t>
      </w:r>
      <w:r w:rsidR="00D6722C" w:rsidRPr="0012038A">
        <w:rPr>
          <w:rFonts w:ascii="Times New Roman" w:eastAsia="SchoolBookSanPin" w:hAnsi="Times New Roman"/>
          <w:sz w:val="28"/>
          <w:szCs w:val="28"/>
        </w:rPr>
        <w:t xml:space="preserve"> – </w:t>
      </w:r>
      <w:r w:rsidR="0002493C" w:rsidRPr="0012038A">
        <w:rPr>
          <w:rFonts w:ascii="Times New Roman" w:eastAsia="SchoolBookSanPin" w:hAnsi="Times New Roman"/>
          <w:position w:val="1"/>
          <w:sz w:val="28"/>
          <w:szCs w:val="28"/>
        </w:rPr>
        <w:t>136</w:t>
      </w:r>
      <w:r w:rsidR="00D67B9C" w:rsidRPr="0012038A">
        <w:rPr>
          <w:rFonts w:ascii="Times New Roman" w:eastAsia="SchoolBookSanPin" w:hAnsi="Times New Roman"/>
          <w:position w:val="1"/>
          <w:sz w:val="28"/>
          <w:szCs w:val="28"/>
        </w:rPr>
        <w:t xml:space="preserve"> часов: </w:t>
      </w:r>
      <w:r w:rsidR="0002493C"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02493C" w:rsidRPr="0012038A">
        <w:rPr>
          <w:rFonts w:ascii="Times New Roman" w:eastAsia="SchoolBookSanPin" w:hAnsi="Times New Roman"/>
          <w:position w:val="1"/>
          <w:sz w:val="28"/>
          <w:szCs w:val="28"/>
        </w:rPr>
        <w:t xml:space="preserve">68 часов </w:t>
      </w:r>
    </w:p>
    <w:p w:rsidR="0002493C" w:rsidRPr="0012038A" w:rsidRDefault="0002493C" w:rsidP="0012038A">
      <w:pPr>
        <w:spacing w:after="0" w:line="360" w:lineRule="auto"/>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(2 часа в неделю), в 11 классе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68 часа (2 часа</w:t>
      </w:r>
      <w:r w:rsidR="00FD6C9D"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неделю).</w:t>
      </w:r>
    </w:p>
    <w:p w:rsidR="00F055F1" w:rsidRPr="0012038A" w:rsidRDefault="00B549E7"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 xml:space="preserve">.6. Содержание обучения в </w:t>
      </w:r>
      <w:r w:rsidR="008E581F" w:rsidRPr="0012038A">
        <w:rPr>
          <w:rFonts w:ascii="Times New Roman" w:eastAsia="OfficinaSansBoldITC" w:hAnsi="Times New Roman"/>
          <w:sz w:val="28"/>
          <w:szCs w:val="28"/>
        </w:rPr>
        <w:t>10</w:t>
      </w:r>
      <w:r w:rsidR="00F055F1" w:rsidRPr="0012038A">
        <w:rPr>
          <w:rFonts w:ascii="Times New Roman" w:eastAsia="OfficinaSansBoldITC" w:hAnsi="Times New Roman"/>
          <w:sz w:val="28"/>
          <w:szCs w:val="28"/>
        </w:rPr>
        <w:t xml:space="preserve"> классе.</w:t>
      </w:r>
    </w:p>
    <w:p w:rsidR="00D67B9C"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.6.1. </w:t>
      </w:r>
      <w:r w:rsidR="00D67B9C" w:rsidRPr="0012038A">
        <w:rPr>
          <w:rFonts w:ascii="Times New Roman" w:eastAsia="OfficinaSansBoldITC" w:hAnsi="Times New Roman"/>
          <w:sz w:val="28"/>
          <w:szCs w:val="28"/>
        </w:rPr>
        <w:t>Общие сведения о языке</w:t>
      </w:r>
      <w:r w:rsidR="003206F3" w:rsidRPr="0012038A">
        <w:rPr>
          <w:rFonts w:ascii="Times New Roman" w:eastAsia="OfficinaSansBoldITC" w:hAnsi="Times New Roman"/>
          <w:sz w:val="28"/>
          <w:szCs w:val="28"/>
        </w:rPr>
        <w:t>.</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19.6.1.1. </w:t>
      </w:r>
      <w:r w:rsidR="008E581F" w:rsidRPr="0012038A">
        <w:rPr>
          <w:rFonts w:ascii="Times New Roman" w:eastAsia="OfficinaSansBoldITC" w:hAnsi="Times New Roman"/>
          <w:sz w:val="28"/>
          <w:szCs w:val="28"/>
        </w:rPr>
        <w:t>Язык как знаковая система. Основные функции языка.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19.6.1.2. </w:t>
      </w:r>
      <w:r w:rsidR="008E581F" w:rsidRPr="0012038A">
        <w:rPr>
          <w:rFonts w:ascii="Times New Roman" w:eastAsia="OfficinaSansBoldITC" w:hAnsi="Times New Roman"/>
          <w:sz w:val="28"/>
          <w:szCs w:val="28"/>
        </w:rPr>
        <w:t>Лингвистика как наука.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19.6.1.3. </w:t>
      </w:r>
      <w:r w:rsidR="008E581F" w:rsidRPr="0012038A">
        <w:rPr>
          <w:rFonts w:ascii="Times New Roman" w:eastAsia="OfficinaSansBoldITC" w:hAnsi="Times New Roman"/>
          <w:sz w:val="28"/>
          <w:szCs w:val="28"/>
        </w:rPr>
        <w:t>Язык и культура.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19.6.1.4. </w:t>
      </w:r>
      <w:r w:rsidR="008E581F" w:rsidRPr="0012038A">
        <w:rPr>
          <w:rFonts w:ascii="Times New Roman" w:eastAsia="OfficinaSansBoldITC" w:hAnsi="Times New Roman"/>
          <w:sz w:val="28"/>
          <w:szCs w:val="28"/>
        </w:rPr>
        <w:t>Русский язык</w:t>
      </w:r>
      <w:r w:rsidR="00C4511E" w:rsidRPr="0012038A">
        <w:rPr>
          <w:rFonts w:ascii="Times New Roman" w:eastAsia="OfficinaSansBoldITC" w:hAnsi="Times New Roman"/>
          <w:sz w:val="28"/>
          <w:szCs w:val="28"/>
        </w:rPr>
        <w:t xml:space="preserve"> – </w:t>
      </w:r>
      <w:r w:rsidR="008E581F" w:rsidRPr="0012038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из мировых языков.</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19.6.1.5. </w:t>
      </w:r>
      <w:r w:rsidR="008E581F" w:rsidRPr="0012038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19.6.2. </w:t>
      </w:r>
      <w:r w:rsidR="008E581F" w:rsidRPr="0012038A">
        <w:rPr>
          <w:rFonts w:ascii="Times New Roman" w:eastAsia="OfficinaSansBoldITC" w:hAnsi="Times New Roman"/>
          <w:sz w:val="28"/>
          <w:szCs w:val="28"/>
        </w:rPr>
        <w:t>Язык и речь. Культура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19.6.2.1. </w:t>
      </w:r>
      <w:r w:rsidR="008E581F" w:rsidRPr="0012038A">
        <w:rPr>
          <w:rFonts w:ascii="Times New Roman" w:eastAsia="OfficinaSansBoldITC" w:hAnsi="Times New Roman"/>
          <w:sz w:val="28"/>
          <w:szCs w:val="28"/>
        </w:rPr>
        <w:t>Система языка. Культура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19.6.2.2. </w:t>
      </w:r>
      <w:r w:rsidR="008E581F" w:rsidRPr="0012038A">
        <w:rPr>
          <w:rFonts w:ascii="Times New Roman" w:eastAsia="OfficinaSansBoldITC" w:hAnsi="Times New Roman"/>
          <w:sz w:val="28"/>
          <w:szCs w:val="28"/>
        </w:rPr>
        <w:t>Система языка, её устройство, функционирование.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19.6.2.3. </w:t>
      </w:r>
      <w:r w:rsidR="008E581F" w:rsidRPr="0012038A">
        <w:rPr>
          <w:rFonts w:ascii="Times New Roman" w:eastAsia="OfficinaSansBoldITC" w:hAnsi="Times New Roman"/>
          <w:sz w:val="28"/>
          <w:szCs w:val="28"/>
        </w:rPr>
        <w:t>Культура речи как раздел лингвистики.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19.6.2.4. </w:t>
      </w:r>
      <w:r w:rsidR="008E581F" w:rsidRPr="0012038A">
        <w:rPr>
          <w:rFonts w:ascii="Times New Roman" w:eastAsia="OfficinaSansBoldITC" w:hAnsi="Times New Roman"/>
          <w:sz w:val="28"/>
          <w:szCs w:val="28"/>
        </w:rPr>
        <w:t>Языковая норма, её основные признаки и функции.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19.6.2.5. </w:t>
      </w:r>
      <w:r w:rsidR="008E581F" w:rsidRPr="0012038A">
        <w:rPr>
          <w:rFonts w:ascii="Times New Roman" w:eastAsia="OfficinaSansBoldITC" w:hAnsi="Times New Roman"/>
          <w:sz w:val="28"/>
          <w:szCs w:val="28"/>
        </w:rPr>
        <w:t>Виды языковых норм: орфоэпические (произносительные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19.6.2.6. </w:t>
      </w:r>
      <w:r w:rsidR="008E581F" w:rsidRPr="0012038A">
        <w:rPr>
          <w:rFonts w:ascii="Times New Roman" w:eastAsia="OfficinaSansBoldITC" w:hAnsi="Times New Roman"/>
          <w:sz w:val="28"/>
          <w:szCs w:val="28"/>
        </w:rPr>
        <w:t>Качества хорошей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19.6.2.7. </w:t>
      </w:r>
      <w:r w:rsidR="008E581F" w:rsidRPr="0012038A">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19.6.3. </w:t>
      </w:r>
      <w:r w:rsidR="008E581F" w:rsidRPr="0012038A">
        <w:rPr>
          <w:rFonts w:ascii="Times New Roman" w:eastAsia="OfficinaSansBoldITC" w:hAnsi="Times New Roman"/>
          <w:sz w:val="28"/>
          <w:szCs w:val="28"/>
        </w:rPr>
        <w:t>Фонетика. Орфоэпия. Орфоэпические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19.6.3.1. </w:t>
      </w:r>
      <w:r w:rsidR="008E581F" w:rsidRPr="0012038A">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19.6.3.2. </w:t>
      </w:r>
      <w:r w:rsidR="008E581F" w:rsidRPr="0012038A">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19.6.4. </w:t>
      </w:r>
      <w:r w:rsidR="008E581F" w:rsidRPr="0012038A">
        <w:rPr>
          <w:rFonts w:ascii="Times New Roman" w:eastAsia="OfficinaSansBoldITC" w:hAnsi="Times New Roman"/>
          <w:sz w:val="28"/>
          <w:szCs w:val="28"/>
        </w:rPr>
        <w:t>Лексикология и</w:t>
      </w:r>
      <w:r w:rsidR="001875E0" w:rsidRPr="0012038A">
        <w:rPr>
          <w:rFonts w:ascii="Times New Roman" w:eastAsia="OfficinaSansBoldITC" w:hAnsi="Times New Roman"/>
          <w:sz w:val="28"/>
          <w:szCs w:val="28"/>
        </w:rPr>
        <w:t xml:space="preserve"> фразеология. Лексические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19.6.4.1. </w:t>
      </w:r>
      <w:r w:rsidR="008E581F" w:rsidRPr="0012038A">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19.6.4.2. </w:t>
      </w:r>
      <w:r w:rsidR="008E581F" w:rsidRPr="0012038A">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19.6.4.3. </w:t>
      </w:r>
      <w:r w:rsidR="008E581F" w:rsidRPr="0012038A">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19.6.4.4. </w:t>
      </w:r>
      <w:r w:rsidR="008E581F" w:rsidRPr="0012038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19.6.4.5. </w:t>
      </w:r>
      <w:r w:rsidR="008E581F" w:rsidRPr="0012038A">
        <w:rPr>
          <w:rFonts w:ascii="Times New Roman" w:eastAsia="OfficinaSansBoldITC" w:hAnsi="Times New Roman"/>
          <w:sz w:val="28"/>
          <w:szCs w:val="28"/>
        </w:rPr>
        <w:t>Фразеология русского языка (повторение, обобщение). Крылатые слова.</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19.6.5. </w:t>
      </w:r>
      <w:r w:rsidR="008E581F" w:rsidRPr="0012038A">
        <w:rPr>
          <w:rFonts w:ascii="Times New Roman" w:eastAsia="OfficinaSansBoldITC" w:hAnsi="Times New Roman"/>
          <w:sz w:val="28"/>
          <w:szCs w:val="28"/>
        </w:rPr>
        <w:t>Морфемика и словообразование. Словообразовательные нормы.</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19.6.6. </w:t>
      </w:r>
      <w:r w:rsidR="008E581F" w:rsidRPr="0012038A">
        <w:rPr>
          <w:rFonts w:ascii="Times New Roman" w:eastAsia="OfficinaSansBoldITC" w:hAnsi="Times New Roman"/>
          <w:sz w:val="28"/>
          <w:szCs w:val="28"/>
        </w:rPr>
        <w:t>Морфология. Морфологические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19.6.6.1. </w:t>
      </w:r>
      <w:r w:rsidR="008E581F" w:rsidRPr="0012038A">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19.6.6.2. </w:t>
      </w:r>
      <w:r w:rsidR="008E581F" w:rsidRPr="0012038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19.6.6.3. </w:t>
      </w:r>
      <w:r w:rsidR="008E581F" w:rsidRPr="0012038A">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19.6.6.4. </w:t>
      </w:r>
      <w:r w:rsidR="008E581F" w:rsidRPr="0012038A">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19.6.6.5. </w:t>
      </w:r>
      <w:r w:rsidR="008E581F" w:rsidRPr="0012038A">
        <w:rPr>
          <w:rFonts w:ascii="Times New Roman" w:eastAsia="OfficinaSansBoldITC" w:hAnsi="Times New Roman"/>
          <w:sz w:val="28"/>
          <w:szCs w:val="28"/>
        </w:rPr>
        <w:t>Основные нормы употребления количественных, порядковых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собирательных числительных.</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19.6.6.6. </w:t>
      </w:r>
      <w:r w:rsidR="008E581F" w:rsidRPr="0012038A">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w:t>
      </w:r>
      <w:r w:rsidR="00117194"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-ну-, форм повелительного наклонения.</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Орфография. Основные правила орфографии.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 xml:space="preserve">Орфографические правила. Правописание гласных </w:t>
      </w:r>
      <w:r w:rsidR="00035141" w:rsidRPr="0012038A">
        <w:rPr>
          <w:rFonts w:ascii="Times New Roman" w:eastAsia="OfficinaSansBoldITC" w:hAnsi="Times New Roman"/>
          <w:sz w:val="28"/>
          <w:szCs w:val="28"/>
        </w:rPr>
        <w:t>и согласных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в корне.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и после приставок.</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суффиксов.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 и нн в словах различных частей речи.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окончаний имён существительных, имён прилагательных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глаголов.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Речь. Речевое 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тема речи; условия общения).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.3. </w:t>
      </w:r>
      <w:r w:rsidR="008E581F" w:rsidRPr="0012038A">
        <w:rPr>
          <w:rFonts w:ascii="Times New Roman" w:eastAsia="OfficinaSansBoldITC" w:hAnsi="Times New Roman"/>
          <w:sz w:val="28"/>
          <w:szCs w:val="28"/>
        </w:rPr>
        <w:t>Речевой этикет. Основные функции речевого этикета (установление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 xml:space="preserve">и </w:t>
      </w:r>
      <w:r w:rsidR="008E581F" w:rsidRPr="0012038A">
        <w:rPr>
          <w:rFonts w:ascii="Times New Roman" w:eastAsia="OfficinaSansBoldITC" w:hAnsi="Times New Roman"/>
          <w:sz w:val="28"/>
          <w:szCs w:val="28"/>
        </w:rPr>
        <w:lastRenderedPageBreak/>
        <w:t>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.4. </w:t>
      </w:r>
      <w:r w:rsidR="008E581F" w:rsidRPr="0012038A">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с учётом его цели, особенностей адресата, ситуации общения.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Текст. Информационно-смысловая переработка текста.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Информативность текста. </w:t>
      </w:r>
      <w:r w:rsidR="00FD6C9D" w:rsidRPr="0012038A">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rsidR="00D67B9C" w:rsidRPr="0012038A" w:rsidRDefault="00B549E7"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 xml:space="preserve">. Содержание обучения в </w:t>
      </w:r>
      <w:r w:rsidR="00204CB9" w:rsidRPr="0012038A">
        <w:rPr>
          <w:rFonts w:ascii="Times New Roman" w:eastAsia="SchoolBookSanPin" w:hAnsi="Times New Roman"/>
          <w:position w:val="1"/>
          <w:sz w:val="28"/>
          <w:szCs w:val="28"/>
        </w:rPr>
        <w:t>11</w:t>
      </w:r>
      <w:r w:rsidR="00577303" w:rsidRPr="0012038A">
        <w:rPr>
          <w:rFonts w:ascii="Times New Roman" w:eastAsia="SchoolBookSanPin" w:hAnsi="Times New Roman"/>
          <w:position w:val="1"/>
          <w:sz w:val="28"/>
          <w:szCs w:val="28"/>
        </w:rPr>
        <w:t xml:space="preserve"> классе</w:t>
      </w:r>
      <w:r w:rsidR="000638DF" w:rsidRPr="0012038A">
        <w:rPr>
          <w:rFonts w:ascii="Times New Roman" w:eastAsia="SchoolBookSanPin" w:hAnsi="Times New Roman"/>
          <w:position w:val="1"/>
          <w:sz w:val="28"/>
          <w:szCs w:val="28"/>
        </w:rPr>
        <w:t>.</w:t>
      </w:r>
    </w:p>
    <w:p w:rsidR="00D67B9C"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.1. </w:t>
      </w:r>
      <w:r w:rsidR="00D67B9C" w:rsidRPr="0012038A">
        <w:rPr>
          <w:rFonts w:ascii="Times New Roman" w:eastAsia="OfficinaSansBoldITC" w:hAnsi="Times New Roman"/>
          <w:sz w:val="28"/>
          <w:szCs w:val="28"/>
        </w:rPr>
        <w:t>Общие сведения о языке</w:t>
      </w:r>
      <w:r w:rsidR="00970DDB" w:rsidRPr="0012038A">
        <w:rPr>
          <w:rFonts w:ascii="Times New Roman" w:eastAsia="OfficinaSansBoldITC" w:hAnsi="Times New Roman"/>
          <w:sz w:val="28"/>
          <w:szCs w:val="28"/>
        </w:rPr>
        <w:t>.</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12038A">
        <w:rPr>
          <w:rFonts w:ascii="Times New Roman" w:eastAsia="OfficinaSansBoldITC" w:hAnsi="Times New Roman"/>
          <w:sz w:val="28"/>
          <w:szCs w:val="28"/>
        </w:rPr>
        <w:t>другое</w:t>
      </w:r>
      <w:r w:rsidRPr="0012038A">
        <w:rPr>
          <w:rFonts w:ascii="Times New Roman" w:eastAsia="OfficinaSansBoldITC" w:hAnsi="Times New Roman"/>
          <w:sz w:val="28"/>
          <w:szCs w:val="28"/>
        </w:rPr>
        <w:t>) (обзор).</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.2. </w:t>
      </w:r>
      <w:r w:rsidRPr="0012038A">
        <w:rPr>
          <w:rFonts w:ascii="Times New Roman" w:eastAsia="OfficinaSansBoldITC" w:hAnsi="Times New Roman"/>
          <w:sz w:val="28"/>
          <w:szCs w:val="28"/>
        </w:rPr>
        <w:t>Язык и речь. Культура речи.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 </w:t>
      </w:r>
      <w:r w:rsidRPr="0012038A">
        <w:rPr>
          <w:rFonts w:ascii="Times New Roman" w:eastAsia="OfficinaSansBoldITC" w:hAnsi="Times New Roman"/>
          <w:sz w:val="28"/>
          <w:szCs w:val="28"/>
        </w:rPr>
        <w:t>Синтаксис. Синтаксические нормы.</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.3.1. </w:t>
      </w:r>
      <w:r w:rsidR="00204CB9"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lastRenderedPageBreak/>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.3.2. </w:t>
      </w:r>
      <w:r w:rsidR="00204CB9" w:rsidRPr="0012038A">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построения сложных предложений.</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 </w:t>
      </w:r>
      <w:r w:rsidRPr="0012038A">
        <w:rPr>
          <w:rFonts w:ascii="Times New Roman" w:eastAsia="OfficinaSansBoldITC" w:hAnsi="Times New Roman"/>
          <w:sz w:val="28"/>
          <w:szCs w:val="28"/>
        </w:rPr>
        <w:t>Пунктуация. Основные правила пунктуации.</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.4.1. </w:t>
      </w:r>
      <w:r w:rsidR="00204CB9"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.4.2. </w:t>
      </w:r>
      <w:r w:rsidR="00204CB9"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однородными членами.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lastRenderedPageBreak/>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 </w:t>
      </w:r>
      <w:r w:rsidR="00204CB9" w:rsidRPr="0012038A">
        <w:rPr>
          <w:rFonts w:ascii="Times New Roman" w:eastAsia="OfficinaSansBoldITC" w:hAnsi="Times New Roman"/>
          <w:sz w:val="28"/>
          <w:szCs w:val="28"/>
        </w:rPr>
        <w:t>Функциональная стилистика. Культура речи.</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.5.1. </w:t>
      </w:r>
      <w:r w:rsidR="00204CB9"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.5.2. </w:t>
      </w:r>
      <w:r w:rsidR="00204CB9"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.5.3. </w:t>
      </w:r>
      <w:r w:rsidR="00204CB9" w:rsidRPr="0012038A">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.5.4. </w:t>
      </w:r>
      <w:r w:rsidR="00204CB9" w:rsidRPr="0012038A">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.5.5. </w:t>
      </w:r>
      <w:r w:rsidR="00204CB9" w:rsidRPr="0012038A">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12038A" w:rsidRDefault="004952B1"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.5.6. </w:t>
      </w:r>
      <w:r w:rsidR="00204CB9" w:rsidRPr="0012038A">
        <w:rPr>
          <w:rFonts w:ascii="Times New Roman" w:eastAsia="OfficinaSansBoldITC" w:hAnsi="Times New Roman"/>
          <w:sz w:val="28"/>
          <w:szCs w:val="28"/>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w:t>
      </w:r>
      <w:r w:rsidR="00204CB9" w:rsidRPr="0012038A">
        <w:rPr>
          <w:rFonts w:ascii="Times New Roman" w:eastAsia="OfficinaSansBoldITC" w:hAnsi="Times New Roman"/>
          <w:sz w:val="28"/>
          <w:szCs w:val="28"/>
        </w:rPr>
        <w:lastRenderedPageBreak/>
        <w:t>разновидностей языка.</w:t>
      </w:r>
    </w:p>
    <w:p w:rsidR="00E87CC9"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E87CC9"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E87CC9" w:rsidRPr="0012038A">
        <w:rPr>
          <w:rFonts w:ascii="Times New Roman" w:eastAsia="OfficinaSansBoldITC" w:hAnsi="Times New Roman"/>
          <w:sz w:val="28"/>
          <w:szCs w:val="28"/>
        </w:rPr>
        <w:t>. Планируемые результаты освоения 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4952B1"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p>
    <w:p w:rsidR="00AE026D" w:rsidRPr="0012038A" w:rsidRDefault="00B549E7"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.1. </w:t>
      </w:r>
      <w:r w:rsidR="00D67B9C" w:rsidRPr="0012038A">
        <w:rPr>
          <w:rFonts w:ascii="Times New Roman" w:eastAsia="SchoolBookSanPin" w:hAnsi="Times New Roman"/>
          <w:sz w:val="28"/>
          <w:szCs w:val="28"/>
        </w:rPr>
        <w:t xml:space="preserve">Личностные результаты освоения </w:t>
      </w:r>
      <w:r w:rsidR="00E87CC9" w:rsidRPr="0012038A">
        <w:rPr>
          <w:rFonts w:ascii="Times New Roman" w:eastAsia="OfficinaSansBoldITC" w:hAnsi="Times New Roman"/>
          <w:sz w:val="28"/>
          <w:szCs w:val="28"/>
        </w:rPr>
        <w:t>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AE026D"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r w:rsidR="00E87CC9"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достигаются в единстве учебной</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12038A">
        <w:rPr>
          <w:rFonts w:ascii="Times New Roman" w:eastAsia="SchoolBookSanPin" w:hAnsi="Times New Roman"/>
          <w:sz w:val="28"/>
          <w:szCs w:val="28"/>
        </w:rPr>
        <w:t xml:space="preserve">, </w:t>
      </w:r>
      <w:r w:rsidR="00AE026D" w:rsidRPr="0012038A">
        <w:rPr>
          <w:rFonts w:ascii="Times New Roman" w:eastAsia="SchoolBookSanPin" w:hAnsi="Times New Roman"/>
          <w:position w:val="1"/>
          <w:sz w:val="28"/>
          <w:szCs w:val="28"/>
        </w:rPr>
        <w:t>патриотизма, гражданственности; уважения к памяти защитников Отечества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подвигам Героев Отечества, закону и правопорядку, человеку труда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людям старшего поколения; взаимного уважения, бережного отношения</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к культурному наследию и традициям многонационального народа Российской Федерации, природе и окружающей среде.</w:t>
      </w:r>
    </w:p>
    <w:p w:rsidR="00E87CC9"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 xml:space="preserve">.2. В результате изучения русского языка на уровне </w:t>
      </w:r>
      <w:r w:rsidR="00AE026D" w:rsidRPr="0012038A">
        <w:rPr>
          <w:rFonts w:ascii="Times New Roman" w:eastAsia="SchoolBookSanPin" w:hAnsi="Times New Roman"/>
          <w:sz w:val="28"/>
          <w:szCs w:val="28"/>
        </w:rPr>
        <w:t>среднего</w:t>
      </w:r>
      <w:r w:rsidR="00E87CC9"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D67B9C" w:rsidRPr="0012038A" w:rsidRDefault="00E87CC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w:t>
      </w:r>
      <w:r w:rsidR="00D67B9C" w:rsidRPr="0012038A">
        <w:rPr>
          <w:rFonts w:ascii="Times New Roman" w:eastAsia="SchoolBookSanPin" w:hAnsi="Times New Roman"/>
          <w:bCs/>
          <w:position w:val="1"/>
          <w:sz w:val="28"/>
          <w:szCs w:val="28"/>
        </w:rPr>
        <w:t>гражданского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ответственного члена российского общества;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правопорядка;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принятие традиционных национальных, общечеловеческих гуманистических</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12038A">
        <w:rPr>
          <w:rFonts w:ascii="Times New Roman" w:eastAsia="SchoolBookSanPin" w:hAnsi="Times New Roman"/>
          <w:position w:val="1"/>
          <w:sz w:val="28"/>
          <w:szCs w:val="28"/>
        </w:rPr>
        <w:t>образовательной организации</w:t>
      </w:r>
      <w:r w:rsidRPr="0012038A">
        <w:rPr>
          <w:rFonts w:ascii="Times New Roman" w:eastAsia="SchoolBookSanPin" w:hAnsi="Times New Roman"/>
          <w:position w:val="1"/>
          <w:sz w:val="28"/>
          <w:szCs w:val="28"/>
        </w:rPr>
        <w:t>;</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умение взаимодействовать с социальными институтами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их функциями и назначением;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w:t>
      </w:r>
      <w:r w:rsidR="00D67B9C" w:rsidRPr="0012038A">
        <w:rPr>
          <w:rFonts w:ascii="Times New Roman" w:eastAsia="SchoolBookSanPin" w:hAnsi="Times New Roman"/>
          <w:bCs/>
          <w:position w:val="1"/>
          <w:sz w:val="28"/>
          <w:szCs w:val="28"/>
        </w:rPr>
        <w:t>патриотического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за свой край, свою Родину, свой язык и культуру, прошлое и настоящее многонационального народа России;</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ценностное отношение к государственным символам, историческому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w:t>
      </w:r>
      <w:r w:rsidR="00D67B9C" w:rsidRPr="0012038A">
        <w:rPr>
          <w:rFonts w:ascii="Times New Roman" w:eastAsia="SchoolBookSanPin" w:hAnsi="Times New Roman"/>
          <w:bCs/>
          <w:position w:val="1"/>
          <w:sz w:val="28"/>
          <w:szCs w:val="28"/>
        </w:rPr>
        <w:t>духовно-нравственного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4) </w:t>
      </w:r>
      <w:r w:rsidR="00D67B9C" w:rsidRPr="0012038A">
        <w:rPr>
          <w:rFonts w:ascii="Times New Roman" w:eastAsia="SchoolBookSanPin" w:hAnsi="Times New Roman"/>
          <w:bCs/>
          <w:position w:val="1"/>
          <w:sz w:val="28"/>
          <w:szCs w:val="28"/>
        </w:rPr>
        <w:t>эстетического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технического творчества, спорта, труда, общественных отношений;</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мирового искусства, этнических культурных традиций и народного, в том числе </w:t>
      </w:r>
      <w:r w:rsidRPr="0012038A">
        <w:rPr>
          <w:rFonts w:ascii="Times New Roman" w:eastAsia="SchoolBookSanPin" w:hAnsi="Times New Roman"/>
          <w:position w:val="1"/>
          <w:sz w:val="28"/>
          <w:szCs w:val="28"/>
        </w:rPr>
        <w:lastRenderedPageBreak/>
        <w:t>словесного, творчества;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по русскому языку;</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w:t>
      </w:r>
      <w:r w:rsidR="00D67B9C" w:rsidRPr="0012038A">
        <w:rPr>
          <w:rFonts w:ascii="Times New Roman" w:eastAsia="SchoolBookSanPin" w:hAnsi="Times New Roman"/>
          <w:bCs/>
          <w:position w:val="1"/>
          <w:sz w:val="28"/>
          <w:szCs w:val="28"/>
        </w:rPr>
        <w:t>физического воспитания, формирования культуры здоровья</w:t>
      </w:r>
      <w:r w:rsidR="0012038A" w:rsidRPr="0012038A">
        <w:rPr>
          <w:rFonts w:ascii="Times New Roman" w:eastAsia="SchoolBookSanPin" w:hAnsi="Times New Roman"/>
          <w:bCs/>
          <w:position w:val="1"/>
          <w:sz w:val="28"/>
          <w:szCs w:val="28"/>
        </w:rPr>
        <w:t xml:space="preserve"> </w:t>
      </w:r>
      <w:r w:rsidR="00D67B9C" w:rsidRPr="0012038A">
        <w:rPr>
          <w:rFonts w:ascii="Times New Roman" w:eastAsia="SchoolBookSanPin" w:hAnsi="Times New Roman"/>
          <w:bCs/>
          <w:position w:val="1"/>
          <w:sz w:val="28"/>
          <w:szCs w:val="28"/>
        </w:rPr>
        <w:t>и эмоционального благополучия: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w:t>
      </w:r>
      <w:r w:rsidR="00D67B9C" w:rsidRPr="0012038A">
        <w:rPr>
          <w:rFonts w:ascii="Times New Roman" w:eastAsia="SchoolBookSanPin" w:hAnsi="Times New Roman"/>
          <w:bCs/>
          <w:position w:val="1"/>
          <w:sz w:val="28"/>
          <w:szCs w:val="28"/>
        </w:rPr>
        <w:t>трудового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интерес к различным сферам профессиональной деятельности, в том числе</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7) </w:t>
      </w:r>
      <w:r w:rsidR="00D67B9C" w:rsidRPr="0012038A">
        <w:rPr>
          <w:rFonts w:ascii="Times New Roman" w:eastAsia="SchoolBookSanPin" w:hAnsi="Times New Roman"/>
          <w:bCs/>
          <w:position w:val="1"/>
          <w:sz w:val="28"/>
          <w:szCs w:val="28"/>
        </w:rPr>
        <w:t>экологического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w:t>
      </w:r>
      <w:r w:rsidRPr="0012038A">
        <w:rPr>
          <w:rFonts w:ascii="Times New Roman" w:eastAsia="SchoolBookSanPin" w:hAnsi="Times New Roman"/>
          <w:position w:val="1"/>
          <w:sz w:val="28"/>
          <w:szCs w:val="28"/>
        </w:rPr>
        <w:lastRenderedPageBreak/>
        <w:t>действий и предотвращать их;</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w:t>
      </w:r>
      <w:r w:rsidR="00D67B9C" w:rsidRPr="0012038A">
        <w:rPr>
          <w:rFonts w:ascii="Times New Roman" w:eastAsia="SchoolBookSanPin" w:hAnsi="Times New Roman"/>
          <w:bCs/>
          <w:position w:val="1"/>
          <w:sz w:val="28"/>
          <w:szCs w:val="28"/>
        </w:rPr>
        <w:t>ценности научного познания: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F0617E" w:rsidRPr="0012038A">
        <w:rPr>
          <w:rFonts w:ascii="Times New Roman" w:eastAsia="SchoolBookSanPin" w:hAnsi="Times New Roman"/>
          <w:sz w:val="28"/>
          <w:szCs w:val="28"/>
        </w:rPr>
        <w:t>8</w:t>
      </w:r>
      <w:r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2A4B50" w:rsidRPr="0012038A">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адаптироваться к эмоциональным изменениям, быть открытым новому;</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успеху, оптимизм, инициативность, умение действовать, исходя из своих возможностей;</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12038A" w:rsidRDefault="00B549E7"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4</w:t>
      </w:r>
      <w:r w:rsidR="008C74C0" w:rsidRPr="0012038A">
        <w:rPr>
          <w:rFonts w:ascii="Times New Roman" w:eastAsia="SchoolBookSanPin" w:hAnsi="Times New Roman"/>
          <w:sz w:val="28"/>
          <w:szCs w:val="28"/>
        </w:rPr>
        <w:t xml:space="preserve">. В результате изучения русского языка на уровне </w:t>
      </w:r>
      <w:r w:rsidR="00FD6C9D" w:rsidRPr="0012038A">
        <w:rPr>
          <w:rFonts w:ascii="Times New Roman" w:eastAsia="SchoolBookSanPin" w:hAnsi="Times New Roman"/>
          <w:sz w:val="28"/>
          <w:szCs w:val="28"/>
        </w:rPr>
        <w:t>среднего</w:t>
      </w:r>
      <w:r w:rsidR="008C74C0" w:rsidRPr="0012038A">
        <w:rPr>
          <w:rFonts w:ascii="Times New Roman" w:eastAsia="SchoolBookSanPin" w:hAnsi="Times New Roman"/>
          <w:sz w:val="28"/>
          <w:szCs w:val="28"/>
        </w:rPr>
        <w:t xml:space="preserve"> общего </w:t>
      </w:r>
      <w:r w:rsidR="008C74C0" w:rsidRPr="0012038A">
        <w:rPr>
          <w:rFonts w:ascii="Times New Roman" w:eastAsia="SchoolBookSanPin" w:hAnsi="Times New Roman"/>
          <w:sz w:val="28"/>
          <w:szCs w:val="28"/>
        </w:rPr>
        <w:lastRenderedPageBreak/>
        <w:t xml:space="preserve">образования у обучающегося будут сформированы </w:t>
      </w:r>
      <w:r w:rsidR="008C74C0"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.1. </w:t>
      </w:r>
      <w:r w:rsidR="008C74C0"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языковых явлений, данных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наблюдении;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комбинированного взаимодействия, в том числе при выполнении проектов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русскому языку;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.2. </w:t>
      </w:r>
      <w:r w:rsidR="008C74C0"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12038A" w:rsidRDefault="007752B5"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осуществлять различные виды</w:t>
      </w:r>
      <w:r w:rsidR="002A4B50" w:rsidRPr="0012038A">
        <w:rPr>
          <w:rFonts w:ascii="Times New Roman" w:eastAsia="OfficinaSansBoldITC" w:hAnsi="Times New Roman"/>
          <w:sz w:val="28"/>
          <w:szCs w:val="28"/>
        </w:rPr>
        <w:t xml:space="preserve"> деятельности по получению нового знания,</w:t>
      </w:r>
      <w:r w:rsidR="0012038A" w:rsidRPr="0012038A">
        <w:rPr>
          <w:rFonts w:ascii="Times New Roman" w:eastAsia="OfficinaSansBoldITC" w:hAnsi="Times New Roman"/>
          <w:sz w:val="28"/>
          <w:szCs w:val="28"/>
        </w:rPr>
        <w:t xml:space="preserve"> </w:t>
      </w:r>
      <w:r w:rsidR="002A4B50" w:rsidRPr="0012038A">
        <w:rPr>
          <w:rFonts w:ascii="Times New Roman" w:eastAsia="OfficinaSansBoldITC" w:hAnsi="Times New Roman"/>
          <w:sz w:val="28"/>
          <w:szCs w:val="28"/>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методами;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критерии её решения, находить аргументы для доказательства своих утверждений;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приобретённому опыту;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в профессиональную среду;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.3. </w:t>
      </w:r>
      <w:r w:rsidR="008C74C0"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с информацией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в различных форматах с учётом назначения информации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её целевой аудитории, выбирая оптимальную форму представления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визуализации (презентация, таблица, схема и другие);</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.4.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общения как часть </w:t>
      </w:r>
      <w:r w:rsidR="008C74C0" w:rsidRPr="0012038A">
        <w:rPr>
          <w:rFonts w:ascii="Times New Roman" w:eastAsia="SchoolBookSanPin" w:hAnsi="Times New Roman"/>
          <w:bCs/>
          <w:sz w:val="28"/>
          <w:szCs w:val="28"/>
        </w:rPr>
        <w:t>коммуникативных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коммуникацию во всех сферах жизни;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.5.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самоорганизации как части </w:t>
      </w:r>
      <w:r w:rsidR="00BD654F" w:rsidRPr="0012038A">
        <w:rPr>
          <w:rFonts w:ascii="Times New Roman" w:eastAsia="SchoolBookSanPin" w:hAnsi="Times New Roman"/>
          <w:bCs/>
          <w:sz w:val="28"/>
          <w:szCs w:val="28"/>
        </w:rPr>
        <w:t>регулятивных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.6.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самоконтроля</w:t>
      </w:r>
      <w:r w:rsidR="00BD654F" w:rsidRPr="0012038A">
        <w:rPr>
          <w:rFonts w:ascii="Times New Roman" w:eastAsia="SchoolBookSanPin" w:hAnsi="Times New Roman"/>
          <w:sz w:val="28"/>
          <w:szCs w:val="28"/>
        </w:rPr>
        <w:t xml:space="preserve">, </w:t>
      </w:r>
      <w:r w:rsidR="002A4B50" w:rsidRPr="0012038A">
        <w:rPr>
          <w:rFonts w:ascii="Times New Roman" w:eastAsia="SchoolBookSanPin" w:hAnsi="Times New Roman"/>
          <w:sz w:val="28"/>
          <w:szCs w:val="28"/>
        </w:rPr>
        <w:t>принятия себя и других</w:t>
      </w:r>
      <w:r w:rsidR="008C74C0" w:rsidRPr="0012038A">
        <w:rPr>
          <w:rFonts w:ascii="Times New Roman" w:eastAsia="SchoolBookSanPin" w:hAnsi="Times New Roman"/>
          <w:sz w:val="28"/>
          <w:szCs w:val="28"/>
        </w:rPr>
        <w:t xml:space="preserve"> как части </w:t>
      </w:r>
      <w:r w:rsidR="00BD654F"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видеть мир с позиции другого человека.</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.7.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совместной деятельности: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общий результат по разработанным критериям;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воображение, быть инициативным.</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AD3B57" w:rsidRPr="0012038A">
        <w:rPr>
          <w:rFonts w:ascii="Times New Roman" w:eastAsia="SchoolBookSanPin" w:hAnsi="Times New Roman"/>
          <w:sz w:val="28"/>
          <w:szCs w:val="28"/>
        </w:rPr>
        <w:t>5</w:t>
      </w:r>
      <w:r w:rsidR="008C74C0" w:rsidRPr="0012038A">
        <w:rPr>
          <w:rFonts w:ascii="Times New Roman" w:eastAsia="SchoolBookSanPin" w:hAnsi="Times New Roman"/>
          <w:sz w:val="28"/>
          <w:szCs w:val="28"/>
        </w:rPr>
        <w:t>. </w:t>
      </w:r>
      <w:r w:rsidR="008C74C0" w:rsidRPr="0012038A">
        <w:rPr>
          <w:rFonts w:ascii="Times New Roman" w:eastAsia="OfficinaSansBoldITC" w:hAnsi="Times New Roman"/>
          <w:sz w:val="28"/>
          <w:szCs w:val="28"/>
        </w:rPr>
        <w:t>К</w:t>
      </w:r>
      <w:r w:rsidR="008C74C0" w:rsidRPr="0012038A">
        <w:rPr>
          <w:rFonts w:ascii="Times New Roman" w:eastAsia="SchoolBookSanPin" w:hAnsi="Times New Roman"/>
          <w:sz w:val="28"/>
          <w:szCs w:val="28"/>
        </w:rPr>
        <w:t xml:space="preserve"> концу обучения</w:t>
      </w:r>
      <w:r w:rsidR="00401BD9"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в </w:t>
      </w:r>
      <w:r w:rsidR="00AD3B57" w:rsidRPr="0012038A">
        <w:rPr>
          <w:rFonts w:ascii="Times New Roman" w:eastAsia="SchoolBookSanPin" w:hAnsi="Times New Roman"/>
          <w:bCs/>
          <w:sz w:val="28"/>
          <w:szCs w:val="28"/>
        </w:rPr>
        <w:t>10</w:t>
      </w:r>
      <w:r w:rsidR="008C74C0" w:rsidRPr="0012038A">
        <w:rPr>
          <w:rFonts w:ascii="Times New Roman" w:eastAsia="SchoolBookSanPin" w:hAnsi="Times New Roman"/>
          <w:bCs/>
          <w:sz w:val="28"/>
          <w:szCs w:val="28"/>
        </w:rPr>
        <w:t xml:space="preserve"> классе </w:t>
      </w:r>
      <w:r w:rsidR="008C74C0" w:rsidRPr="0012038A">
        <w:rPr>
          <w:rFonts w:ascii="Times New Roman" w:eastAsia="SchoolBookSanPin" w:hAnsi="Times New Roman"/>
          <w:sz w:val="28"/>
          <w:szCs w:val="28"/>
        </w:rPr>
        <w:t xml:space="preserve">обучающийся </w:t>
      </w:r>
      <w:r w:rsidR="00401BD9" w:rsidRPr="0012038A">
        <w:rPr>
          <w:rFonts w:ascii="Times New Roman" w:eastAsia="SchoolBookSanPin" w:hAnsi="Times New Roman"/>
          <w:sz w:val="28"/>
          <w:szCs w:val="28"/>
        </w:rPr>
        <w:t>получит следующие п</w:t>
      </w:r>
      <w:r w:rsidR="00401BD9"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401BD9" w:rsidRPr="0012038A">
        <w:rPr>
          <w:rFonts w:ascii="Times New Roman" w:eastAsia="OfficinaSansBoldITC" w:hAnsi="Times New Roman"/>
          <w:sz w:val="28"/>
          <w:szCs w:val="28"/>
        </w:rPr>
        <w:t>русскому языку</w:t>
      </w:r>
      <w:r w:rsidR="008C74C0" w:rsidRPr="0012038A">
        <w:rPr>
          <w:rFonts w:ascii="Times New Roman" w:eastAsia="SchoolBookSanPin" w:hAnsi="Times New Roman"/>
          <w:sz w:val="28"/>
          <w:szCs w:val="28"/>
        </w:rPr>
        <w:t>:</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1. Общие сведения о языке.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языке как знаковой системе, об основных функциях </w:t>
      </w:r>
      <w:r w:rsidRPr="0012038A">
        <w:rPr>
          <w:rFonts w:ascii="Times New Roman" w:eastAsia="OfficinaSansBoldITC" w:hAnsi="Times New Roman"/>
          <w:sz w:val="28"/>
          <w:szCs w:val="28"/>
        </w:rPr>
        <w:lastRenderedPageBreak/>
        <w:t>языка; о лингвистике как науке.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других); комментировать фразеологизмы с точки зрения отражения в них истории и культуры народа (в рамках изученного).</w:t>
      </w:r>
    </w:p>
    <w:p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уметь комментировать функции русского языка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12038A">
        <w:rPr>
          <w:rFonts w:ascii="Times New Roman" w:eastAsia="OfficinaSansBoldITC" w:hAnsi="Times New Roman"/>
          <w:sz w:val="28"/>
          <w:szCs w:val="28"/>
        </w:rPr>
        <w:t>использованием</w:t>
      </w:r>
      <w:r w:rsidRPr="0012038A">
        <w:rPr>
          <w:rFonts w:ascii="Times New Roman" w:eastAsia="OfficinaSansBoldITC" w:hAnsi="Times New Roman"/>
          <w:sz w:val="28"/>
          <w:szCs w:val="28"/>
        </w:rPr>
        <w:t xml:space="preserve"> стать</w:t>
      </w:r>
      <w:r w:rsidR="000C0088" w:rsidRPr="0012038A">
        <w:rPr>
          <w:rFonts w:ascii="Times New Roman" w:eastAsia="OfficinaSansBoldITC" w:hAnsi="Times New Roman"/>
          <w:sz w:val="28"/>
          <w:szCs w:val="28"/>
        </w:rPr>
        <w:t>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68 Конституции Российской Федерации, Федеральн</w:t>
      </w:r>
      <w:r w:rsidR="000C0088" w:rsidRPr="0012038A">
        <w:rPr>
          <w:rFonts w:ascii="Times New Roman" w:eastAsia="OfficinaSansBoldITC" w:hAnsi="Times New Roman"/>
          <w:sz w:val="28"/>
          <w:szCs w:val="28"/>
        </w:rPr>
        <w:t>ого</w:t>
      </w:r>
      <w:r w:rsidRPr="0012038A">
        <w:rPr>
          <w:rFonts w:ascii="Times New Roman" w:eastAsia="OfficinaSansBoldITC" w:hAnsi="Times New Roman"/>
          <w:sz w:val="28"/>
          <w:szCs w:val="28"/>
        </w:rPr>
        <w:t xml:space="preserve">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от 1 июня 2005 г.</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53-ФЗ «О государственном языке Российской Федерации»,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Российской Федерации от</w:t>
      </w:r>
      <w:r w:rsidR="0098737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25 октября 1991 г. № 1807-1 «О языках народов Российской Федерации»).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2. Язык и речь. Культура речи.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уровни языковой системы, анализировать языковые единицы разных уровней языковой системы.</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языковой норме, её видах.</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.3. Фонетика. Орфоэпия. Орфоэпические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.4. Лексикология и фразеология. Лексические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лексический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лексики.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точки зрения соблюдения лексических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.5. Морфемика и словообразование. Словообразовательные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словообразовательный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.6. Морфология. Морфологические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Выполнять морфологический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точки зрения соблюдения морфологических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SchoolBookSanPin" w:hAnsi="Times New Roman"/>
          <w:sz w:val="28"/>
          <w:szCs w:val="28"/>
        </w:rPr>
        <w:t>8.5</w:t>
      </w:r>
      <w:r w:rsidR="001B006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Орфография. Основные правила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орфографический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Речь. Речевое общение.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100 слов; объём диалогического высказывания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7</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8 реплик).</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решения учебных задач.</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1B0062" w:rsidRPr="0012038A" w:rsidRDefault="0007150B"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12038A">
        <w:rPr>
          <w:rFonts w:ascii="Times New Roman" w:eastAsia="OfficinaSansBoldITC" w:hAnsi="Times New Roman"/>
          <w:sz w:val="28"/>
          <w:szCs w:val="28"/>
        </w:rPr>
        <w:t>.</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w:t>
      </w:r>
      <w:r w:rsidR="00E802B4" w:rsidRPr="0012038A">
        <w:rPr>
          <w:rFonts w:ascii="Times New Roman" w:eastAsia="OfficinaSansBoldITC" w:hAnsi="Times New Roman"/>
          <w:sz w:val="28"/>
          <w:szCs w:val="28"/>
        </w:rPr>
        <w:t>м</w:t>
      </w:r>
      <w:r w:rsidRPr="0012038A">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собственную и чужую речь с точки зрения точного, уместного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выразительного словоупотребления.</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.5.</w:t>
      </w:r>
      <w:r w:rsidR="001B006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Текст. Информационно-смысловая переработка текста.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Создавать вторичные тексты (план, тезисы, конспект, реферат, аннотация, отзыв, рецензия и другие).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A493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A493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6</w:t>
      </w:r>
      <w:r w:rsidR="008A4930" w:rsidRPr="0012038A">
        <w:rPr>
          <w:rFonts w:ascii="Times New Roman" w:eastAsia="SchoolBookSanPin" w:hAnsi="Times New Roman"/>
          <w:sz w:val="28"/>
          <w:szCs w:val="28"/>
        </w:rPr>
        <w:t>. </w:t>
      </w:r>
      <w:r w:rsidR="008A4930" w:rsidRPr="0012038A">
        <w:rPr>
          <w:rFonts w:ascii="Times New Roman" w:eastAsia="OfficinaSansBoldITC" w:hAnsi="Times New Roman"/>
          <w:sz w:val="28"/>
          <w:szCs w:val="28"/>
        </w:rPr>
        <w:t>К</w:t>
      </w:r>
      <w:r w:rsidR="008A4930" w:rsidRPr="0012038A">
        <w:rPr>
          <w:rFonts w:ascii="Times New Roman" w:eastAsia="SchoolBookSanPin" w:hAnsi="Times New Roman"/>
          <w:sz w:val="28"/>
          <w:szCs w:val="28"/>
        </w:rPr>
        <w:t xml:space="preserve"> концу обучения в </w:t>
      </w:r>
      <w:r w:rsidR="00F0617E" w:rsidRPr="0012038A">
        <w:rPr>
          <w:rFonts w:ascii="Times New Roman" w:eastAsia="SchoolBookSanPin" w:hAnsi="Times New Roman"/>
          <w:bCs/>
          <w:sz w:val="28"/>
          <w:szCs w:val="28"/>
        </w:rPr>
        <w:t>11</w:t>
      </w:r>
      <w:r w:rsidR="008A4930" w:rsidRPr="0012038A">
        <w:rPr>
          <w:rFonts w:ascii="Times New Roman" w:eastAsia="SchoolBookSanPin" w:hAnsi="Times New Roman"/>
          <w:bCs/>
          <w:sz w:val="28"/>
          <w:szCs w:val="28"/>
        </w:rPr>
        <w:t xml:space="preserve"> классе </w:t>
      </w:r>
      <w:r w:rsidR="008A4930" w:rsidRPr="0012038A">
        <w:rPr>
          <w:rFonts w:ascii="Times New Roman" w:eastAsia="SchoolBookSanPin" w:hAnsi="Times New Roman"/>
          <w:sz w:val="28"/>
          <w:szCs w:val="28"/>
        </w:rPr>
        <w:t>обучающийся получит следующие п</w:t>
      </w:r>
      <w:r w:rsidR="008A4930"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8A4930" w:rsidRPr="0012038A">
        <w:rPr>
          <w:rFonts w:ascii="Times New Roman" w:eastAsia="OfficinaSansBoldITC" w:hAnsi="Times New Roman"/>
          <w:sz w:val="28"/>
          <w:szCs w:val="28"/>
        </w:rPr>
        <w:t>русскому языку</w:t>
      </w:r>
      <w:r w:rsidR="008A4930" w:rsidRPr="0012038A">
        <w:rPr>
          <w:rFonts w:ascii="Times New Roman" w:eastAsia="SchoolBookSanPin" w:hAnsi="Times New Roman"/>
          <w:sz w:val="28"/>
          <w:szCs w:val="28"/>
        </w:rPr>
        <w:t>:</w:t>
      </w:r>
    </w:p>
    <w:p w:rsidR="00F0617E"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.1. </w:t>
      </w:r>
      <w:r w:rsidR="00F0617E" w:rsidRPr="0012038A">
        <w:rPr>
          <w:rFonts w:ascii="Times New Roman" w:eastAsia="OfficinaSansBoldITC" w:hAnsi="Times New Roman"/>
          <w:sz w:val="28"/>
          <w:szCs w:val="28"/>
        </w:rPr>
        <w:t>Общие сведения о языке.</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экологии языка, о проблемах речевой культуры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современном обществе.</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оценивать и комментировать уместность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неуместность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неоправданность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.2. </w:t>
      </w:r>
      <w:r w:rsidR="00F0617E" w:rsidRPr="0012038A">
        <w:rPr>
          <w:rFonts w:ascii="Times New Roman" w:eastAsia="OfficinaSansBoldITC" w:hAnsi="Times New Roman"/>
          <w:sz w:val="28"/>
          <w:szCs w:val="28"/>
        </w:rPr>
        <w:t>Язык и речь. Культура речи.</w:t>
      </w:r>
      <w:r w:rsidRPr="0012038A">
        <w:rPr>
          <w:rFonts w:ascii="Times New Roman" w:eastAsia="OfficinaSansBoldITC" w:hAnsi="Times New Roman"/>
          <w:sz w:val="28"/>
          <w:szCs w:val="28"/>
        </w:rPr>
        <w:t xml:space="preserve"> </w:t>
      </w:r>
      <w:r w:rsidR="00F0617E" w:rsidRPr="0012038A">
        <w:rPr>
          <w:rFonts w:ascii="Times New Roman" w:eastAsia="OfficinaSansBoldITC" w:hAnsi="Times New Roman"/>
          <w:sz w:val="28"/>
          <w:szCs w:val="28"/>
        </w:rPr>
        <w:t>Синтаксис. Синтаксические нормы.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синтаксические нормы.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3</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Пунктуация. Основные правила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w:t>
      </w:r>
      <w:r w:rsidRPr="0012038A">
        <w:rPr>
          <w:rFonts w:ascii="Times New Roman" w:eastAsia="OfficinaSansBoldITC" w:hAnsi="Times New Roman"/>
          <w:sz w:val="28"/>
          <w:szCs w:val="28"/>
        </w:rPr>
        <w:lastRenderedPageBreak/>
        <w:t>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4</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Функциональная стилистика. Культура речи.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C4479"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функциональных разновидностях языка в речевой практике.</w:t>
      </w:r>
    </w:p>
    <w:p w:rsidR="00575198" w:rsidRPr="00575198" w:rsidRDefault="00575198" w:rsidP="00575198">
      <w:pPr>
        <w:autoSpaceDE w:val="0"/>
        <w:autoSpaceDN w:val="0"/>
        <w:spacing w:before="200" w:after="0" w:line="240" w:lineRule="auto"/>
        <w:ind w:firstLine="540"/>
        <w:jc w:val="both"/>
        <w:rPr>
          <w:rFonts w:ascii="Arial" w:eastAsia="Times New Roman" w:hAnsi="Arial" w:cs="Arial"/>
          <w:sz w:val="20"/>
          <w:lang w:eastAsia="ru-RU"/>
        </w:rPr>
      </w:pPr>
      <w:r w:rsidRPr="00575198">
        <w:rPr>
          <w:rFonts w:ascii="Arial" w:eastAsia="Times New Roman" w:hAnsi="Arial" w:cs="Arial"/>
          <w:sz w:val="20"/>
          <w:lang w:eastAsia="ru-RU"/>
        </w:rPr>
        <w:t>19.8.7. Поурочное планирование.</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right"/>
        <w:rPr>
          <w:rFonts w:ascii="Arial" w:eastAsia="Times New Roman" w:hAnsi="Arial" w:cs="Arial"/>
          <w:sz w:val="20"/>
          <w:lang w:eastAsia="ru-RU"/>
        </w:rPr>
      </w:pPr>
      <w:r w:rsidRPr="00575198">
        <w:rPr>
          <w:rFonts w:ascii="Arial" w:eastAsia="Times New Roman" w:hAnsi="Arial" w:cs="Arial"/>
          <w:sz w:val="20"/>
          <w:lang w:eastAsia="ru-RU"/>
        </w:rPr>
        <w:t>Таблица 2</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10 класс</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575198" w:rsidRPr="00575198" w:rsidTr="002F2FD1">
        <w:tc>
          <w:tcPr>
            <w:tcW w:w="1134"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N урока</w:t>
            </w:r>
          </w:p>
        </w:tc>
        <w:tc>
          <w:tcPr>
            <w:tcW w:w="793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Тема урока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 обобщение изученного в 5 - 9 классах</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в начале года.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как знаковая система. Основные функции языка. Лингвистика как наука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Взаимосвязь языка и культуры</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Русский язык - государственный язык Российской Федерации. Внутренние и внешние функции русского языка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Формы существования русского национального языка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Формы существования русского национального языка.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как система. Единицы и уровни языка, их связи и отношения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Культура речи как раздел лингвистики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lastRenderedPageBreak/>
              <w:t>Урок 10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Языковая норма, ее основные признаки и функции. Виды языковых норм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Качества хорошей речи: коммуникативная целесообразность, уместность, точность, ясность, выразительность речи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виды словарей</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Фонетика и орфоэпия как разделы лингвистики. Изобразительно-выразительные средства фонетики (повторение, обобщение)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Орфоэпические (произносительные и акцентологические) нормы</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Орфоэпические (произносительные и акцентологические) нормы.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Лексикология и фразеология как разделы лингвистики. Изобразительно-выразительные средства лексики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лексические нормы современного русского литературного языка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лексические нормы современного русского литературного языка.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Речевая избыточность как нарушение лексической нормы (тавтология, плеоназм)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Речевая избыточность как нарушение лексической нормы (тавтология, плеоназм).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Функционально-стилистическая окраска слова. Лексика общеупотребительная, разговорная и книжная; особенности использования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Нейтральная, высокая, сниженная лексика. Эмоционально-оценочная окраска слова. Уместность использования эмоционально-оценочной лексики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Особенности употребления фразеологизмов и крылатых слов</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Итоговый контроль "Лексикология и фразеология. Лексические нормы". Обучающее сочинение-рассуждение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Морфемика и словообразование как разделы лингвистики. Основные понятия морфемики и словообразования (повторение, обобщение)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Морфемный и словообразовательный анализ слова.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Словообразовательные трудности (обзор)</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Морфология как раздел лингвистики (повторение, обощение)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Морфология как раздел лингвистики.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имен существительных, имен прилагательных, имен числительных.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местоимений, глаголов</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местоимений, глаголов.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Итоговый контроль "Морфология. Морфологические нормы". Изложение с творческим заданием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lastRenderedPageBreak/>
              <w:t>Урок 35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Орфография как раздел лингвистики (повторение, обобщение)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гласных и согласных в корне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гласных и согласных в корне.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правописания слов с разделительных ъ и ь. Правописание приставок. Буквы ы - и после приставок</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Употребление разделительных ъ и ь. Правописание приставок. Буквы ы - и после приставок.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суффиксов</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суффиксов.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н и нн в именах существительных, в именах прилагательных, глаголах, причастиях, наречиях</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н и нн в словах различных частей речи.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окончаний имен существительных, имен прилагательных и глаголов</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правописания безударных окончаний имен существительных, имен прилагательных и глаголов.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Слитное, дефисное и раздельное написание слов</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Слитное, дефисное и раздельное написание слов.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Контрольная работа по теме "Орфография. Основные правила орфографии"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Речь как деятельность. Виды речевой деятельности (повторение, обобщение)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Речевое общение и его виды. Основные сферы речевого общения. Речевая ситуация и ее компоненты</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Речевой этикет. Основные функции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Публичное выступление и его особенности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Публичное выступление.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Текст, его основные признаки.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Логико-смысловые отношения между предложениями в тексте (общее представление)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Логико-смысловые отношения между предложениями в тексте.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Информативность текста. Виды информации в тексте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Информативность текста. Виды информации в тексте.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Информационно-смысловая переработка текста. План. Тезисы. Конспект</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Информационно-смысловая переработка текста. Отзыв. Рецензия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lastRenderedPageBreak/>
              <w:t>Урок 62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Информационно-смысловая переработка текста. Реферат. Аннотация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Итоговый контроль "Текст. Информационно-смысловая переработка текста". Сочинение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Контрольная итоговая работа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 обобщение изученного в 10 классе. Культура речи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 обобщение изученного в 10 классе. Орфография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 обобщение изученного в 10 классе. Пунктуация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 обобщение изученного в 10 классе. Текст</w:t>
            </w:r>
          </w:p>
        </w:tc>
      </w:tr>
      <w:tr w:rsidR="00575198" w:rsidRPr="00575198" w:rsidTr="002F2FD1">
        <w:tc>
          <w:tcPr>
            <w:tcW w:w="9071" w:type="dxa"/>
            <w:gridSpan w:val="2"/>
          </w:tcPr>
          <w:p w:rsidR="00575198" w:rsidRPr="00575198" w:rsidRDefault="00575198" w:rsidP="00575198">
            <w:pPr>
              <w:autoSpaceDE w:val="0"/>
              <w:autoSpaceDN w:val="0"/>
              <w:spacing w:after="0" w:line="240" w:lineRule="auto"/>
              <w:ind w:left="283"/>
              <w:jc w:val="both"/>
              <w:rPr>
                <w:rFonts w:ascii="Arial" w:eastAsia="Times New Roman" w:hAnsi="Arial" w:cs="Arial"/>
                <w:sz w:val="20"/>
                <w:lang w:eastAsia="ru-RU"/>
              </w:rPr>
            </w:pPr>
            <w:r w:rsidRPr="00575198">
              <w:rPr>
                <w:rFonts w:ascii="Arial" w:eastAsia="Times New Roman" w:hAnsi="Arial" w:cs="Arial"/>
                <w:sz w:val="20"/>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right"/>
        <w:rPr>
          <w:rFonts w:ascii="Arial" w:eastAsia="Times New Roman" w:hAnsi="Arial" w:cs="Arial"/>
          <w:sz w:val="20"/>
          <w:lang w:eastAsia="ru-RU"/>
        </w:rPr>
      </w:pPr>
      <w:r w:rsidRPr="00575198">
        <w:rPr>
          <w:rFonts w:ascii="Arial" w:eastAsia="Times New Roman" w:hAnsi="Arial" w:cs="Arial"/>
          <w:sz w:val="20"/>
          <w:lang w:eastAsia="ru-RU"/>
        </w:rPr>
        <w:t>Таблица 2.1</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11 класс</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575198" w:rsidRPr="00575198" w:rsidTr="002F2FD1">
        <w:tc>
          <w:tcPr>
            <w:tcW w:w="1134"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N урока</w:t>
            </w:r>
          </w:p>
        </w:tc>
        <w:tc>
          <w:tcPr>
            <w:tcW w:w="793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Тема урока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 обобщение изученного в 10 классе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 обобщение изученного в 10 классе.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Культура речи в экологическом аспекте. Культура речи как часть здоровой окружающей языковой среды</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Культура речи в экологическом аспекте. Проблемы речевой культуры в современном обществе (общее представление)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Итоговый контроль "Общие сведения об языке". Сочинение (обучающее)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Синтаксис как раздел лингвистики (повторение, обобщение)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Синтаксис как раздел лингвистики.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Изобразительно-выразительные средства синтаксиса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Изобразительно-выразительные средства синтаксиса.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Синтаксические нормы. Порядок слов в предложении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согласования сказуемого с подлежащим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управления.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однородных членов предложения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Предложения с однородными членами, соединенными двойными союзами.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причастных оборотов</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деепричастных оборотов</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lastRenderedPageBreak/>
              <w:t>Урок 18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причастных и деепричастных оборотов.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19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построения сложного предложения с разными видами связи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построения сложных предложений.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Обобщение и систематизация по теме "Синтаксис. Синтаксические нормы"</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Контрольная работа по теме "Синтаксис и синтаксические нормы"</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Пунктуация как раздел лингвистики. (повторение, обобщение)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постановки тире между подлежащим и сказуемым, выраженными разными частями речи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предложениях с однородными членами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предложениях с однородными членами.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постановки знаков препинания в предложениях с обособленными определениями, приложениями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29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постановки знаков препинания в предложениях с обособленными дополнениями, обстоятельствами, уточняющими членами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при обособлении.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постановки знаков препинания в предложениях с вводными конструкциями, обращениями, междометиями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предложениях с вводными конструкциями, обращениями, междометиями.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постановки знаков препинания в сложносочиненном предложении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постановки знаков препинания в сложноподчиненном предложении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постановки знаков препинания в бессоюзном сложном предложении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постановки знаков препинания в сложном предложении с разными видами связи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сложном предложении с разными видами связи.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Правила пунктуационного оформления предложений с прямой речью, косвенной речью, диалогом, цитатой</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39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правил пунктуационного оформления предложений при передаче чужой речи.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 обобщение по темам раздела "Пунктуация. Основные правила пунктуации"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Итоговый контроль "Пунктуация. Основные правила пунктуации". Сочинение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Функциональная стилистика как раздел лингвистики (повторение, обобщение)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Разговорная речь</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Разговорная речь.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lastRenderedPageBreak/>
              <w:t>Урок 45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жанры разговорной речи: устный рассказ, беседа, спор (обзор)</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жанры разговорной речи: устный рассказ, беседа, спор.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Научный стиль, сфера его использования, назначение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подстили научного стиля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49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подстили научного стиля.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жанры научного стиля (обзор)</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жанры научного стиля.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Официально-деловой стиль, сфера его использования, назначение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жанры официально-делового стиля (обзор).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Публицистический стиль, сфера его использования, назначение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Публицистический стиль. Лексические, морфологические и синтаксические особенности стиля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жанры публицистического стиля: заметка, статья, репортаж</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жанры публицистического стиля: интервью, очерк</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Публицистический стиль.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59</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Итоговый контроль "Функциональная стилистика. Культура речи". Сочинение</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60</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художественной литературы и его отличия от других функциональных разновидностей языка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61</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художественной литературы.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62</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признаки художественной речи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63</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признаки художественной речи. Практикум</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64</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Контрольная итоговая работа</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65</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изученного. Культура речи</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66</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изученного. Орфография. Пунктуация</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67</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изученного. Текст</w:t>
            </w:r>
          </w:p>
        </w:tc>
      </w:tr>
      <w:tr w:rsidR="00575198" w:rsidRPr="00575198" w:rsidTr="002F2FD1">
        <w:tc>
          <w:tcPr>
            <w:tcW w:w="1134" w:type="dxa"/>
            <w:vAlign w:val="center"/>
          </w:tcPr>
          <w:p w:rsidR="00575198" w:rsidRPr="00575198" w:rsidRDefault="00575198" w:rsidP="00575198">
            <w:pPr>
              <w:autoSpaceDE w:val="0"/>
              <w:autoSpaceDN w:val="0"/>
              <w:spacing w:after="0" w:line="240" w:lineRule="auto"/>
              <w:rPr>
                <w:rFonts w:ascii="Arial" w:eastAsia="Times New Roman" w:hAnsi="Arial" w:cs="Arial"/>
                <w:sz w:val="20"/>
                <w:lang w:eastAsia="ru-RU"/>
              </w:rPr>
            </w:pPr>
            <w:r w:rsidRPr="00575198">
              <w:rPr>
                <w:rFonts w:ascii="Arial" w:eastAsia="Times New Roman" w:hAnsi="Arial" w:cs="Arial"/>
                <w:sz w:val="20"/>
                <w:lang w:eastAsia="ru-RU"/>
              </w:rPr>
              <w:t>Урок 68</w:t>
            </w:r>
          </w:p>
        </w:tc>
        <w:tc>
          <w:tcPr>
            <w:tcW w:w="7937"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Повторение изученного. Функциональная стилистика</w:t>
            </w:r>
          </w:p>
        </w:tc>
      </w:tr>
      <w:tr w:rsidR="00575198" w:rsidRPr="00575198" w:rsidTr="002F2FD1">
        <w:tc>
          <w:tcPr>
            <w:tcW w:w="9071" w:type="dxa"/>
            <w:gridSpan w:val="2"/>
          </w:tcPr>
          <w:p w:rsidR="00575198" w:rsidRPr="00575198" w:rsidRDefault="00575198" w:rsidP="00575198">
            <w:pPr>
              <w:autoSpaceDE w:val="0"/>
              <w:autoSpaceDN w:val="0"/>
              <w:spacing w:after="0" w:line="240" w:lineRule="auto"/>
              <w:ind w:left="283"/>
              <w:jc w:val="both"/>
              <w:rPr>
                <w:rFonts w:ascii="Arial" w:eastAsia="Times New Roman" w:hAnsi="Arial" w:cs="Arial"/>
                <w:sz w:val="20"/>
                <w:lang w:eastAsia="ru-RU"/>
              </w:rPr>
            </w:pPr>
            <w:r w:rsidRPr="00575198">
              <w:rPr>
                <w:rFonts w:ascii="Arial" w:eastAsia="Times New Roman" w:hAnsi="Arial" w:cs="Arial"/>
                <w:sz w:val="20"/>
                <w:lang w:eastAsia="ru-RU"/>
              </w:rPr>
              <w:t>ОБЩЕЕ КОЛИЧЕСТВО УРОКОВ ПО ПРОГРАММЕ: 68, из них уроков, отведенных на контрольные работы, - не более 6</w:t>
            </w:r>
          </w:p>
        </w:tc>
      </w:tr>
    </w:tbl>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ind w:firstLine="540"/>
        <w:jc w:val="both"/>
        <w:rPr>
          <w:rFonts w:ascii="Arial" w:eastAsia="Times New Roman" w:hAnsi="Arial" w:cs="Arial"/>
          <w:sz w:val="20"/>
          <w:lang w:eastAsia="ru-RU"/>
        </w:rPr>
      </w:pPr>
      <w:r w:rsidRPr="00575198">
        <w:rPr>
          <w:rFonts w:ascii="Arial" w:eastAsia="Times New Roman" w:hAnsi="Arial" w:cs="Arial"/>
          <w:sz w:val="20"/>
          <w:lang w:eastAsia="ru-RU"/>
        </w:rPr>
        <w:t>19.8.8.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right"/>
        <w:rPr>
          <w:rFonts w:ascii="Arial" w:eastAsia="Times New Roman" w:hAnsi="Arial" w:cs="Arial"/>
          <w:sz w:val="20"/>
          <w:lang w:eastAsia="ru-RU"/>
        </w:rPr>
      </w:pPr>
      <w:r w:rsidRPr="00575198">
        <w:rPr>
          <w:rFonts w:ascii="Arial" w:eastAsia="Times New Roman" w:hAnsi="Arial" w:cs="Arial"/>
          <w:sz w:val="20"/>
          <w:lang w:eastAsia="ru-RU"/>
        </w:rPr>
        <w:t>Таблица 3</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Проверяемые требования к результатам освоения основной</w:t>
      </w: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образовательной программы (10 класс)</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Код проверяемого результата</w:t>
            </w:r>
          </w:p>
        </w:tc>
        <w:tc>
          <w:tcPr>
            <w:tcW w:w="7370"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Проверяемые предметные результаты освоения основной образовательной программы среднего общего образования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Общие сведения о языке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Иметь представление о языке как знаковой системе, об основных функциях языка; о лингвистике как науке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575198">
                <w:rPr>
                  <w:rFonts w:ascii="Arial" w:eastAsia="Times New Roman" w:hAnsi="Arial" w:cs="Arial"/>
                  <w:color w:val="0000FF"/>
                  <w:sz w:val="20"/>
                  <w:lang w:eastAsia="ru-RU"/>
                </w:rPr>
                <w:t>статьи 68</w:t>
              </w:r>
            </w:hyperlink>
            <w:r w:rsidRPr="00575198">
              <w:rPr>
                <w:rFonts w:ascii="Arial" w:eastAsia="Times New Roman" w:hAnsi="Arial" w:cs="Arial"/>
                <w:sz w:val="20"/>
                <w:lang w:eastAsia="ru-RU"/>
              </w:rPr>
              <w:t xml:space="preserve"> Конституции Российской Федерации, Федерального </w:t>
            </w:r>
            <w:hyperlink r:id="rId9" w:tooltip="Федеральный закон от 01.06.2005 N 53-ФЗ (ред. от 22.04.2024) &quot;О государственном языке Российской Федерации&quot; {КонсультантПлюс}">
              <w:r w:rsidRPr="00575198">
                <w:rPr>
                  <w:rFonts w:ascii="Arial" w:eastAsia="Times New Roman" w:hAnsi="Arial" w:cs="Arial"/>
                  <w:color w:val="0000FF"/>
                  <w:sz w:val="20"/>
                  <w:lang w:eastAsia="ru-RU"/>
                </w:rPr>
                <w:t>закона</w:t>
              </w:r>
            </w:hyperlink>
            <w:r w:rsidRPr="00575198">
              <w:rPr>
                <w:rFonts w:ascii="Arial" w:eastAsia="Times New Roman" w:hAnsi="Arial" w:cs="Arial"/>
                <w:sz w:val="20"/>
                <w:lang w:eastAsia="ru-RU"/>
              </w:rP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и речь. Культура речи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Система языка. Культура речи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словари русского языка в учебной деятельности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Фонетика. Орфоэпия. Орфоэпические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Выполнять фонетический анализ слова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Определять изобразительно-выразительные средства фонетики в тексте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2.2.4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орфоэпический словарь</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Лексикология и фразеология. Лексические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Выполнять лексический анализ слова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Определять изобразительно-выразительные средства лексики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Морфемика и словообразование. Словообразовательные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2.4.1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Выполнять морфемный и словообразовательный анализ слова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2.4.2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2.4.3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словообразовательный словарь</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Морфология. Морфологические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Выполнять морфологический анализ слова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Определять особенности употребления в тексте слов разных частей речи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словарь грамматических трудностей, справочники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Орфография. Основные правила орфографии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Иметь представление о принципах и разделах русской орфографии; выполнять орфографический анализ слова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орфографические словари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Речь. Речевое общение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3.2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Текст. Информационно-смысловая переработка текста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Применять знания о тексте, его основных признаках, структуре и видах представленной в нем информации в речевой практике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Выявлять логико-смысловые отношения между предложениями в тексте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4.5</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4.6</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Создавать вторичные тексты (план, тезисы, конспект, реферат, аннотация, отзыв, рецензия и другие)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4.7</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Корректировать текст: устранять логические, фактические, этические, грамматические и речевые ошибки</w:t>
            </w:r>
          </w:p>
        </w:tc>
      </w:tr>
    </w:tbl>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right"/>
        <w:rPr>
          <w:rFonts w:ascii="Arial" w:eastAsia="Times New Roman" w:hAnsi="Arial" w:cs="Arial"/>
          <w:sz w:val="20"/>
          <w:lang w:eastAsia="ru-RU"/>
        </w:rPr>
      </w:pPr>
      <w:r w:rsidRPr="00575198">
        <w:rPr>
          <w:rFonts w:ascii="Arial" w:eastAsia="Times New Roman" w:hAnsi="Arial" w:cs="Arial"/>
          <w:sz w:val="20"/>
          <w:lang w:eastAsia="ru-RU"/>
        </w:rPr>
        <w:t>Таблица 3.1</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Проверяемые элементы содержания (10 класс)</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Код</w:t>
            </w:r>
          </w:p>
        </w:tc>
        <w:tc>
          <w:tcPr>
            <w:tcW w:w="7994"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Проверяемый элемент содержания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Общие сведения о языке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как знаковая система. Основные функции языка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Лингвистика как наука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и культура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1.5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и речь. Культура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Система языка. Культура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Система языка, ее устройство, функционирование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Культура речи как раздел лингвистики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Языковая норма, ее основные признаки и функции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Качества хорошей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Фонетика. Орфоэпия. Орфоэпические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Фонетика и орфоэпия как разделы лингвистики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Фонетический анализ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Изобразительно-выразительные средства фонетики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Лексикология и фразеология. Лексические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Лексикология и фразеология как разделы лингвистики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Лексический анализ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Изобразительно-выразительные средства лексики: эпитет, метафора, метонимия, олицетворение, гипербола, сравнение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Функционально-стилистическая окраска слова. Лексика общеупотребительная, разговорная и книжная. Особенности употребления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Фразеология русского языка. Крылатые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2.4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Морфемика и словообразование. Словообразовательные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2.4.1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Морфемика и словообразование как разделы лингвистики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2.4.2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Морфемный и словообразовательный анализ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2.4.3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Словообразовательные трудности. Особенности употребления сложносокращенных слов (аббревиатур)</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Морфология. Морфологические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Морфология как раздел лингвистики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Морфологический анализ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Особенности употребления в тексте слов разных частей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Морфологические нормы современного русского литературного языка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имен существительных: форм рода, числа, падежа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имен прилагательных: форм степеней сравнения, краткой формы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количественных, порядковых и собирательных числительных</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2.5.8</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местоимений: формы 3-го лица личных местоимений, возвратного местоимения себя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2.5.9</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Орфография. Основные правила орфографии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Орфография как раздел лингвистики. Принципы и разделы русской орфографии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Орфографические правила. Правописание гласных и согласных в корне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Употребление разделительных ъ и ь</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приставок</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Буквы ы - и после приставок</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суффиксов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2.6.8</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н и нн в словах различных частей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2.6.9</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не и ни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2.6.10</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окончаний имен существительных, имен прилагательных и глаголов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2.6.11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Слитное, дефисное и раздельное написание слов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Речь. Речевое общение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3.1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Речь как деятельность. Виды речевой деятельности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Текст. Информационно-смысловая переработка текста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Текст, его основные признаки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Логико-смысловые отношения между предложениями в тексте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Информативность текста. Виды информации в тексте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Информационно-смысловая переработка прочитанного текста, включая гипертекст, графику, инфографику и другие, и прослушанного текста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План. Тезисы. Конспект. Реферат. Аннотация. Отзыв. Рецензия</w:t>
            </w:r>
          </w:p>
        </w:tc>
      </w:tr>
    </w:tbl>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right"/>
        <w:rPr>
          <w:rFonts w:ascii="Arial" w:eastAsia="Times New Roman" w:hAnsi="Arial" w:cs="Arial"/>
          <w:sz w:val="20"/>
          <w:lang w:eastAsia="ru-RU"/>
        </w:rPr>
      </w:pPr>
      <w:r w:rsidRPr="00575198">
        <w:rPr>
          <w:rFonts w:ascii="Arial" w:eastAsia="Times New Roman" w:hAnsi="Arial" w:cs="Arial"/>
          <w:sz w:val="20"/>
          <w:lang w:eastAsia="ru-RU"/>
        </w:rPr>
        <w:t>Таблица 3.2</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Проверяемые требования к результатам освоения основной</w:t>
      </w: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образовательной программы (11 класс)</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Код проверяемого результата</w:t>
            </w:r>
          </w:p>
        </w:tc>
        <w:tc>
          <w:tcPr>
            <w:tcW w:w="7370"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Проверяемые предметные результаты освоения основной образовательной программы среднего общего образования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Общие сведения о языке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Иметь представление об экологии языка, о проблемах речевой культуры в современном обществе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и речь. Культура речи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Синтаксис. Синтаксические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Выполнять синтаксический анализ словосочетания, простого и сложного предложения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Определять изобразительно-выразительные средства синтаксиса русского языка (в рамках изученного)</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 xml:space="preserve">Анализировать, характеризовать и оценивать высказывания с точки зрения </w:t>
            </w:r>
            <w:r w:rsidRPr="00575198">
              <w:rPr>
                <w:rFonts w:ascii="Arial" w:eastAsia="Times New Roman" w:hAnsi="Arial" w:cs="Arial"/>
                <w:sz w:val="20"/>
                <w:lang w:eastAsia="ru-RU"/>
              </w:rPr>
              <w:lastRenderedPageBreak/>
              <w:t>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2.1.4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словари грамматических трудностей, справочники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Пунктуация. Основные правила пунктуации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Иметь представление о принципах и разделах русской пунктуации; выполнять пунктуационный анализ предложения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Использовать справочники по пунктуации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Функциональная стилистика. Культура речи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Применять знания о функциональных разновидностях языка в речевой практике</w:t>
            </w:r>
          </w:p>
        </w:tc>
      </w:tr>
    </w:tbl>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right"/>
        <w:rPr>
          <w:rFonts w:ascii="Arial" w:eastAsia="Times New Roman" w:hAnsi="Arial" w:cs="Arial"/>
          <w:sz w:val="20"/>
          <w:lang w:eastAsia="ru-RU"/>
        </w:rPr>
      </w:pPr>
      <w:r w:rsidRPr="00575198">
        <w:rPr>
          <w:rFonts w:ascii="Arial" w:eastAsia="Times New Roman" w:hAnsi="Arial" w:cs="Arial"/>
          <w:sz w:val="20"/>
          <w:lang w:eastAsia="ru-RU"/>
        </w:rPr>
        <w:t>Таблица 3.3</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Проверяемые элементы содержания (11 класс)</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Код</w:t>
            </w:r>
          </w:p>
        </w:tc>
        <w:tc>
          <w:tcPr>
            <w:tcW w:w="7994"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Проверяемый элемент содержания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Общие сведения о языке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Культура речи в экологическом аспекте. Экология как наука, экология языка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и речь. Культура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Синтаксис. Синтаксические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Синтаксис как раздел лингвистики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Синтаксический анализ словосочетания и предложения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 xml:space="preserve">Изобразительно-выразительные средства синтаксиса. Синтаксический параллелизм, парцелляция, вопросно-ответная форма изложения, градация, </w:t>
            </w:r>
            <w:r w:rsidRPr="00575198">
              <w:rPr>
                <w:rFonts w:ascii="Arial" w:eastAsia="Times New Roman" w:hAnsi="Arial" w:cs="Arial"/>
                <w:sz w:val="20"/>
                <w:lang w:eastAsia="ru-RU"/>
              </w:rPr>
              <w:lastRenderedPageBreak/>
              <w:t>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2.1.4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Синтаксические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Порядок слов в предложении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управления: правильный выбор падежной или предложно-падежной формы управляемого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2.1.8</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однородных членов предложения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2.1.9</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причастных и деепричастных оборотов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2.1.10</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построения сложных предложений</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Пунктуация. Основные правила пунктуации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Пунктуация как раздел лингвистики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Пунктуационный анализ предложения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Сочетание знаков препинания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и их функции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между подлежащим и сказуемым</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предложениях с однородными членами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2.2.8</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при обособлении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2.2.9</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предложениях с вводными конструкциями, обращениями, междометиями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2.2.10</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сложном предложении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2.2.11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сложном предложении с разными видами связи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2.2.12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при передаче чужой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Функциональная стилистика. Культура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Функциональная стилистика как раздел лингвистики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Стилистическая норма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 xml:space="preserve">Разговорная речь, сферы ее использования, назначение. Основные признаки </w:t>
            </w:r>
            <w:r w:rsidRPr="00575198">
              <w:rPr>
                <w:rFonts w:ascii="Arial" w:eastAsia="Times New Roman" w:hAnsi="Arial" w:cs="Arial"/>
                <w:sz w:val="20"/>
                <w:lang w:eastAsia="ru-RU"/>
              </w:rPr>
              <w:lastRenderedPageBreak/>
              <w:t>разговорной речи: неофициальность, экспрессивность, неподготовленность, преимущественно диалогическая форма.</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3.4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ind w:firstLine="540"/>
        <w:jc w:val="both"/>
        <w:rPr>
          <w:rFonts w:ascii="Arial" w:eastAsia="Times New Roman" w:hAnsi="Arial" w:cs="Arial"/>
          <w:sz w:val="20"/>
          <w:lang w:eastAsia="ru-RU"/>
        </w:rPr>
      </w:pPr>
      <w:r w:rsidRPr="00575198">
        <w:rPr>
          <w:rFonts w:ascii="Arial" w:eastAsia="Times New Roman" w:hAnsi="Arial" w:cs="Arial"/>
          <w:sz w:val="20"/>
          <w:lang w:eastAsia="ru-RU"/>
        </w:rPr>
        <w:t>19.8.9.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right"/>
        <w:rPr>
          <w:rFonts w:ascii="Arial" w:eastAsia="Times New Roman" w:hAnsi="Arial" w:cs="Arial"/>
          <w:sz w:val="20"/>
          <w:lang w:eastAsia="ru-RU"/>
        </w:rPr>
      </w:pPr>
      <w:r w:rsidRPr="00575198">
        <w:rPr>
          <w:rFonts w:ascii="Arial" w:eastAsia="Times New Roman" w:hAnsi="Arial" w:cs="Arial"/>
          <w:sz w:val="20"/>
          <w:lang w:eastAsia="ru-RU"/>
        </w:rPr>
        <w:t>Таблица 3.4</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Проверяемые на ЕГЭ по русскому языку требования</w:t>
      </w: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к результатам освоения основной образовательной программы</w:t>
      </w: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среднего общего образования</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Код проверяемого требования</w:t>
            </w:r>
          </w:p>
        </w:tc>
        <w:tc>
          <w:tcPr>
            <w:tcW w:w="7370"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Текст. Информационно-смысловая переработка текста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Сформированность знаний о признаках текста, его структуре, видах информации в тексте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выявлять логико-смысловые отношения между предложениями в тексте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1.5</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1.6</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1.7</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создавать вторичные тексты (тезисы, аннотация, отзыв, рецензия и другие)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Функциональная стилистика. Культура речи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и речь. Культура речи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Обобщение знаний о языке как системе, его основных единицах и уровнях</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Обогащение словарного запаса, расширение объема используемых в речи грамматических языковых средств</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анализировать языковые единицы разных уровней</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Сформированность представлений об аспектах культуры речи: нормативном, коммуникативном и этическом</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3.5</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Формирование системы знаний о нормах современного русского литературного языка и их основных видах: орфоэпические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Формирование системы знаний о нормах современного русского литературного языка и их основных видах: лексические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Формирование системы знаний о нормах современного русского литературного языка и их основных видах: грамматические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Формирование системы знаний о нормах современного русского литературного языка и их основных видах: стилистические нормы</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3.9</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применять правила орфографии в практике письма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3.10</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применять правила пунктуации в практике письма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Сформированность умений работать со словарями и справочниками</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Обобщение знаний об изобразительно-выразительных средствах русского языка</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3.13</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определять изобразительно-выразительные средства языка в тексте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 xml:space="preserve">Совершенствование умений корректировать устные и письменные </w:t>
            </w:r>
            <w:r w:rsidRPr="00575198">
              <w:rPr>
                <w:rFonts w:ascii="Arial" w:eastAsia="Times New Roman" w:hAnsi="Arial" w:cs="Arial"/>
                <w:sz w:val="20"/>
                <w:lang w:eastAsia="ru-RU"/>
              </w:rPr>
              <w:lastRenderedPageBreak/>
              <w:t>высказывания</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4</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Общие сведения о языке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4.2</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5</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Речь. Речевое общение</w:t>
            </w:r>
          </w:p>
        </w:tc>
      </w:tr>
      <w:tr w:rsidR="00575198" w:rsidRPr="00575198" w:rsidTr="002F2FD1">
        <w:tc>
          <w:tcPr>
            <w:tcW w:w="1701"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5.1</w:t>
            </w:r>
          </w:p>
        </w:tc>
        <w:tc>
          <w:tcPr>
            <w:tcW w:w="7370"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right"/>
        <w:rPr>
          <w:rFonts w:ascii="Arial" w:eastAsia="Times New Roman" w:hAnsi="Arial" w:cs="Arial"/>
          <w:sz w:val="20"/>
          <w:lang w:eastAsia="ru-RU"/>
        </w:rPr>
      </w:pPr>
      <w:r w:rsidRPr="00575198">
        <w:rPr>
          <w:rFonts w:ascii="Arial" w:eastAsia="Times New Roman" w:hAnsi="Arial" w:cs="Arial"/>
          <w:sz w:val="20"/>
          <w:lang w:eastAsia="ru-RU"/>
        </w:rPr>
        <w:t>Таблица 3.5</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Перечень элементов содержания, проверяемых на ЕГЭ</w:t>
      </w:r>
    </w:p>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по русскому языку</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Код</w:t>
            </w:r>
          </w:p>
        </w:tc>
        <w:tc>
          <w:tcPr>
            <w:tcW w:w="7994"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Проверяемый элемент содержания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Текст. Информационно-смысловая переработка текста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Текст, его основные признаки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Логико-смысловые отношения между предложениями в тексте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Информативность текста. Виды информации в тексте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Информационно-смысловая переработка прочитанного текста, включая гипертекст, графику, инфографику и другие, и прослушанного текста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1.5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План. Тезисы. Конспект. Реферат. Аннотация. Отзыв. Рецензия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Функциональная стилистика. Культура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w:t>
            </w:r>
            <w:r w:rsidRPr="00575198">
              <w:rPr>
                <w:rFonts w:ascii="Arial" w:eastAsia="Times New Roman" w:hAnsi="Arial" w:cs="Arial"/>
                <w:sz w:val="20"/>
                <w:lang w:eastAsia="ru-RU"/>
              </w:rPr>
              <w:lastRenderedPageBreak/>
              <w:t>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2.4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2.5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и речь. Культура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Система языка. Культура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Система языка, ее устройство, функционирование. Культура речи как раздел лингвистики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Качества хорошей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3.1.4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Фонетика. Орфоэпия. Орфоэпические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Фонетика и орфоэпия как разделы лингвистики. Фонетический анализ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Изобразительно-выразительные средства фонетики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3.2.3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Лексика и фразеология. Лексические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Лексикология и фразеология как разделы лингвистики. Лексический анализ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Изобразительно-выразительные средства лексики: эпитет, метафора, метонимия, олицетворение, гипербола, сравнение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Функционально-стилистическая окраска слова. Лексика общеупотребительная, разговорная и книжная. Особенности употребления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3.3.5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3.3.6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Фразеология русского языка. Крылатые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Морфемика и словообразование. Словообразовательные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3.4.1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Морфемика и словообразование как разделы лингвистики. Морфемный и словообразовательный анализ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3.4.2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Словообразовательные трудности. Особенности употребления сложносокращенных слов (аббревиатур)</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Морфология. Морфологические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3.5.1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Морфология как раздел лингвистики. Морфологический анализ слова. Особенности употребления в тексте слов разных частей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3.5.2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имен существительных: форм рода, числа, падежа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3.5.3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имен прилагательных: форм степеней сравнения, краткой формы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3.5.4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количественных, порядковых и собирательных числительных</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3.5.5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местоимений: формы 3-го лица личных местоимений, возвратного местоимения себя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3.5.6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Синтаксис. Синтаксические нормы</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Синтаксис как раздел лингвистики. Синтаксический анализ словосочетания и предложения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управления: правильный выбор падежной или предложно-падежной формы управляемого слова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однородных членов предложения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употребления причастных и деепричастных оборотов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3.6.7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Основные нормы построения сложных предложений</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3.7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Орфография. Основные правила орфографии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Употребление заглавных и строчных букв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гласных и согласных в корне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Употребление ъ и ь (в том числе разделительных)</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приставок. Буквы ы - и после приставок</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суффиксов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н и нн в словах различных частей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не и ни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3.7.8</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Правописание окончаний имен существительных, имен прилагательных и глаголов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3.7.9</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Слитное, дефисное и раздельное написание слов разных частей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Пунктуация. Основные правила пунктуации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Пунктуационный анализ предложения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конце предложений</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между подлежащим и сказуемым</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предложениях с однородными членами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при обособлении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3.8.6</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предложениях с вводными конструкциями, обращениями, междометиями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3.8.7</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сложном предложении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3.8.8</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в сложном предложении с разными видами связи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3.8.9</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Знаки препинания при передаче чужой речи</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Общие сведения о языке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Язык как знаковая система. Основные функции языка. Лингвистика как наука. Язык и культура</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4.4</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5</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Речь. Речевое общение</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5.1</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 xml:space="preserve">Речь как деятельность. Виды речевой деятельности. Речевое общение и его виды. Основные сферы речевого общения. Речевая ситуация и ее компоненты (адресант </w:t>
            </w:r>
            <w:r w:rsidRPr="00575198">
              <w:rPr>
                <w:rFonts w:ascii="Arial" w:eastAsia="Times New Roman" w:hAnsi="Arial" w:cs="Arial"/>
                <w:sz w:val="20"/>
                <w:lang w:eastAsia="ru-RU"/>
              </w:rPr>
              <w:lastRenderedPageBreak/>
              <w:t>и адресат; мотивы и цели, предмет и тема речи; условия общения)</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lastRenderedPageBreak/>
              <w:t>5.2</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575198" w:rsidRPr="00575198" w:rsidTr="002F2FD1">
        <w:tc>
          <w:tcPr>
            <w:tcW w:w="1077" w:type="dxa"/>
          </w:tcPr>
          <w:p w:rsidR="00575198" w:rsidRPr="00575198" w:rsidRDefault="00575198" w:rsidP="00575198">
            <w:pPr>
              <w:autoSpaceDE w:val="0"/>
              <w:autoSpaceDN w:val="0"/>
              <w:spacing w:after="0" w:line="240" w:lineRule="auto"/>
              <w:jc w:val="center"/>
              <w:rPr>
                <w:rFonts w:ascii="Arial" w:eastAsia="Times New Roman" w:hAnsi="Arial" w:cs="Arial"/>
                <w:sz w:val="20"/>
                <w:lang w:eastAsia="ru-RU"/>
              </w:rPr>
            </w:pPr>
            <w:r w:rsidRPr="00575198">
              <w:rPr>
                <w:rFonts w:ascii="Arial" w:eastAsia="Times New Roman" w:hAnsi="Arial" w:cs="Arial"/>
                <w:sz w:val="20"/>
                <w:lang w:eastAsia="ru-RU"/>
              </w:rPr>
              <w:t>5.3</w:t>
            </w:r>
          </w:p>
        </w:tc>
        <w:tc>
          <w:tcPr>
            <w:tcW w:w="7994" w:type="dxa"/>
          </w:tcPr>
          <w:p w:rsidR="00575198" w:rsidRPr="00575198" w:rsidRDefault="00575198" w:rsidP="00575198">
            <w:pPr>
              <w:autoSpaceDE w:val="0"/>
              <w:autoSpaceDN w:val="0"/>
              <w:spacing w:after="0" w:line="240" w:lineRule="auto"/>
              <w:jc w:val="both"/>
              <w:rPr>
                <w:rFonts w:ascii="Arial" w:eastAsia="Times New Roman" w:hAnsi="Arial" w:cs="Arial"/>
                <w:sz w:val="20"/>
                <w:lang w:eastAsia="ru-RU"/>
              </w:rPr>
            </w:pPr>
            <w:r w:rsidRPr="00575198">
              <w:rPr>
                <w:rFonts w:ascii="Arial" w:eastAsia="Times New Roman" w:hAnsi="Arial" w:cs="Arial"/>
                <w:sz w:val="20"/>
                <w:lang w:eastAsia="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575198" w:rsidRDefault="00575198" w:rsidP="0012038A">
      <w:pPr>
        <w:spacing w:after="0" w:line="360" w:lineRule="auto"/>
        <w:ind w:firstLine="709"/>
        <w:jc w:val="both"/>
        <w:rPr>
          <w:rFonts w:ascii="Times New Roman" w:eastAsia="OfficinaSansBoldITC" w:hAnsi="Times New Roman"/>
          <w:sz w:val="28"/>
          <w:szCs w:val="28"/>
        </w:rPr>
      </w:pPr>
    </w:p>
    <w:p w:rsidR="00141959" w:rsidRPr="00224AEA"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b/>
          <w:color w:val="000000"/>
          <w:sz w:val="28"/>
          <w:szCs w:val="28"/>
          <w:lang w:eastAsia="ru-RU"/>
        </w:rPr>
      </w:pPr>
      <w:r w:rsidRPr="00224AEA">
        <w:rPr>
          <w:rFonts w:ascii="Times New Roman" w:eastAsia="Times New Roman" w:hAnsi="Times New Roman"/>
          <w:b/>
          <w:color w:val="000000"/>
          <w:sz w:val="28"/>
          <w:szCs w:val="28"/>
          <w:lang w:eastAsia="ru-RU"/>
        </w:rPr>
        <w:t>20. Федеральная рабочая программа по учебному предмету «Литература» (базовый уровень).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 Пояснительная записка.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20.2.2. Программа по литературе позволит учителю: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41959">
          <w:rPr>
            <w:rFonts w:ascii="Times New Roman" w:eastAsia="Times New Roman" w:hAnsi="Times New Roman"/>
            <w:color w:val="0000FF"/>
            <w:sz w:val="28"/>
            <w:szCs w:val="28"/>
            <w:lang w:eastAsia="ru-RU"/>
          </w:rPr>
          <w:t>ФГОС СОО</w:t>
        </w:r>
      </w:hyperlink>
      <w:r w:rsidRPr="00141959">
        <w:rPr>
          <w:rFonts w:ascii="Times New Roman" w:eastAsia="Times New Roman" w:hAnsi="Times New Roman"/>
          <w:color w:val="000000"/>
          <w:sz w:val="28"/>
          <w:szCs w:val="28"/>
          <w:lang w:eastAsia="ru-RU"/>
        </w:rPr>
        <w:t>;</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41959">
          <w:rPr>
            <w:rFonts w:ascii="Times New Roman" w:eastAsia="Times New Roman" w:hAnsi="Times New Roman"/>
            <w:color w:val="0000FF"/>
            <w:sz w:val="28"/>
            <w:szCs w:val="28"/>
            <w:lang w:eastAsia="ru-RU"/>
          </w:rPr>
          <w:t>ФГОС СОО</w:t>
        </w:r>
      </w:hyperlink>
      <w:r w:rsidRPr="00141959">
        <w:rPr>
          <w:rFonts w:ascii="Times New Roman" w:eastAsia="Times New Roman" w:hAnsi="Times New Roman"/>
          <w:color w:val="000000"/>
          <w:sz w:val="28"/>
          <w:szCs w:val="28"/>
          <w:lang w:eastAsia="ru-RU"/>
        </w:rPr>
        <w:t>, федеральной рабочей программой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w:t>
      </w:r>
      <w:r w:rsidRPr="00141959">
        <w:rPr>
          <w:rFonts w:ascii="Times New Roman" w:eastAsia="Times New Roman" w:hAnsi="Times New Roman"/>
          <w:color w:val="000000"/>
          <w:sz w:val="28"/>
          <w:szCs w:val="28"/>
          <w:lang w:eastAsia="ru-RU"/>
        </w:rPr>
        <w:lastRenderedPageBreak/>
        <w:t>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20.2.10. Достижение целей изучения литературы возможно при комплексном </w:t>
      </w:r>
      <w:r w:rsidRPr="00141959">
        <w:rPr>
          <w:rFonts w:ascii="Times New Roman" w:eastAsia="Times New Roman" w:hAnsi="Times New Roman"/>
          <w:color w:val="000000"/>
          <w:sz w:val="28"/>
          <w:szCs w:val="28"/>
          <w:lang w:eastAsia="ru-RU"/>
        </w:rPr>
        <w:lastRenderedPageBreak/>
        <w:t xml:space="preserve">решении учебных и воспитательных задач, стоящих на уровне среднего общего образования и сформулированных во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41959">
          <w:rPr>
            <w:rFonts w:ascii="Times New Roman" w:eastAsia="Times New Roman" w:hAnsi="Times New Roman"/>
            <w:color w:val="0000FF"/>
            <w:sz w:val="28"/>
            <w:szCs w:val="28"/>
            <w:lang w:eastAsia="ru-RU"/>
          </w:rPr>
          <w:t>ФГОС СОО</w:t>
        </w:r>
      </w:hyperlink>
      <w:r w:rsidRPr="00141959">
        <w:rPr>
          <w:rFonts w:ascii="Times New Roman" w:eastAsia="Times New Roman" w:hAnsi="Times New Roman"/>
          <w:color w:val="000000"/>
          <w:sz w:val="28"/>
          <w:szCs w:val="28"/>
          <w:lang w:eastAsia="ru-RU"/>
        </w:rPr>
        <w:t>.</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w:t>
      </w:r>
      <w:r w:rsidRPr="00141959">
        <w:rPr>
          <w:rFonts w:ascii="Times New Roman" w:eastAsia="Times New Roman" w:hAnsi="Times New Roman"/>
          <w:color w:val="000000"/>
          <w:sz w:val="28"/>
          <w:szCs w:val="28"/>
          <w:lang w:eastAsia="ru-RU"/>
        </w:rPr>
        <w:lastRenderedPageBreak/>
        <w:t>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20.2.11. В соответствии с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41959">
          <w:rPr>
            <w:rFonts w:ascii="Times New Roman" w:eastAsia="Times New Roman" w:hAnsi="Times New Roman"/>
            <w:color w:val="0000FF"/>
            <w:sz w:val="28"/>
            <w:szCs w:val="28"/>
            <w:lang w:eastAsia="ru-RU"/>
          </w:rPr>
          <w:t>ФГОС СОО</w:t>
        </w:r>
      </w:hyperlink>
      <w:r w:rsidRPr="00141959">
        <w:rPr>
          <w:rFonts w:ascii="Times New Roman" w:eastAsia="Times New Roman" w:hAnsi="Times New Roman"/>
          <w:color w:val="000000"/>
          <w:sz w:val="28"/>
          <w:szCs w:val="28"/>
          <w:lang w:eastAsia="ru-RU"/>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20.3. Содержание обучения в 10 классе.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w:t>
      </w:r>
      <w:r w:rsidRPr="00141959">
        <w:rPr>
          <w:rFonts w:ascii="Times New Roman" w:eastAsia="Times New Roman" w:hAnsi="Times New Roman"/>
          <w:color w:val="000000"/>
          <w:sz w:val="28"/>
          <w:szCs w:val="28"/>
          <w:lang w:eastAsia="ru-RU"/>
        </w:rPr>
        <w:lastRenderedPageBreak/>
        <w:t>(комедия "Ревизор", поэма "Мертвые души").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20.3.2. Литература второй половины XIX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А.Н. Островский. Драма "Гроза".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И.А. Гончаров. Роман "Обломов".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И.С. Тургенев. Роман "Отцы и дети".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Ф.М. Достоевский. Роман "Преступление и наказание".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Л.Н. Толстой. Роман-эпопея "Война и мир".</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Н.С. Лесков. Рассказы и повести (одно произведение по выбору). Например, "Очарованный странник", "Однодум"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А.П. Чехов. Рассказы (не менее трех по выбору). Например, "Студент", </w:t>
      </w:r>
      <w:r w:rsidRPr="00141959">
        <w:rPr>
          <w:rFonts w:ascii="Times New Roman" w:eastAsia="Times New Roman" w:hAnsi="Times New Roman"/>
          <w:color w:val="000000"/>
          <w:sz w:val="28"/>
          <w:szCs w:val="28"/>
          <w:lang w:eastAsia="ru-RU"/>
        </w:rPr>
        <w:lastRenderedPageBreak/>
        <w:t>"Ионыч", "Дама с собачкой", "Человек в футляре" и другие. Комедия "Вишневый сад".</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20.3.3. Литературная критика второй половины XIX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20.3.4. Литература народов России.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Стихотворения (одно по выбору). Например, Г. Тукая, К. Хетагурова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20.3.5. Зарубежная литература.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драматургия второй половины XIX века (одно произведение по выбору). Например, пьеса Г. Ибсена "Кукольный дом"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20.4. Содержание обучения в 11 классе.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20.4.1. Литература конца XIX - начала XX вв.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А.И. Куприн. Рассказы и повести (одно произведение по выбору). Например, "Гранатовый браслет", "Олеся"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Л.Н. Андреев. Рассказы и повести (одно произведение по выбору). Например, "Иуда Искариот", "Большой шлем"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М. Горький. Рассказы (один по выбору). Например, "Старуха Изергиль", "Макар Чудра", "Коновалов" и другие. Пьеса "На дне".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20.4.2. Литература XX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И.А. Бунин. Рассказы (два по выбору). Например, "Антоновские яблоки", "Чистый понедельник", "Господин из Сан-Франциско"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М.И. Цветаева. Стихотворения (не менее трех по выбору). Например, "Моим стихам, написанным так рано...", "Кто создан из камня, кто создан из глины...", </w:t>
      </w:r>
      <w:r w:rsidRPr="00141959">
        <w:rPr>
          <w:rFonts w:ascii="Times New Roman" w:eastAsia="Times New Roman" w:hAnsi="Times New Roman"/>
          <w:color w:val="000000"/>
          <w:sz w:val="28"/>
          <w:szCs w:val="28"/>
          <w:lang w:eastAsia="ru-RU"/>
        </w:rPr>
        <w:lastRenderedPageBreak/>
        <w:t>"Идешь,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Н.А. Островский. Роман "Как закалялась сталь" (избранные главы).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М.А. Шолохов. Роман-эпопея "Тихий Дон" (избранные главы).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М.А. Булгаков. Романы "Белая гвардия", "Мастер и Маргарита" (один роман по выбору).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А.П. Платонов. Рассказы и повести (одно произведение по выбору). Например, "В прекрасном и яростном мире", "Котлован", "Возвращение"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А.А. Фадеев "Молодая гвардия".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В.О. Богомолов "В августе сорок четвертого".</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Драматургия о Великой Отечественной войне. Пьесы (одно произведение по выбору). Например, В.С. Розов "Вечно живые"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В.М. Шукшин. Рассказы (не менее двух по выбору). Например, "Срезал", "Обида", "Микроскоп", "Мастер", "Крепкий мужик", "Сапожки"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В.Г. Распутин. Рассказы и повести (одно произведение по выбору). Например, "Живи и помни", "Прощание с Матерой"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20.4.3. Литература второй половины XX - начала XXI вв.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Проза второй половины XX - начала XXI вв. Рассказы, повести, романы (по </w:t>
      </w:r>
      <w:r w:rsidRPr="00141959">
        <w:rPr>
          <w:rFonts w:ascii="Times New Roman" w:eastAsia="Times New Roman" w:hAnsi="Times New Roman"/>
          <w:color w:val="000000"/>
          <w:sz w:val="28"/>
          <w:szCs w:val="28"/>
          <w:lang w:eastAsia="ru-RU"/>
        </w:rPr>
        <w:lastRenderedPageBreak/>
        <w:t>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20.4.4. Литература народов России.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20.4.5. Зарубежная литература.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Зарубежная поэзия XX века (не менее двух стихотворений одного из поэтов по </w:t>
      </w:r>
      <w:r w:rsidRPr="00141959">
        <w:rPr>
          <w:rFonts w:ascii="Times New Roman" w:eastAsia="Times New Roman" w:hAnsi="Times New Roman"/>
          <w:color w:val="000000"/>
          <w:sz w:val="28"/>
          <w:szCs w:val="28"/>
          <w:lang w:eastAsia="ru-RU"/>
        </w:rPr>
        <w:lastRenderedPageBreak/>
        <w:t>выбору). Например, стихотворения Г. Аполлинера, Т.С. Элиота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 Планируемые результаты освоения программы по литературе на уровне среднего общего образования.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 гражданского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гражданской позиции обучающегося как активного и ответственного члена российского общества;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своих конституционных прав и обязанностей, уважение закона и правопорядка;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взаимодействовать с социальными институтами в соответствии с их функциями и назначением;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к гуманитарной деятельности;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 патриотического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3) духовно-нравственного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духовных ценностей российского народа;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сформированность нравственного сознания, этического поведения;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личного вклада в построение устойчивого будущего;</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4) эстетического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5) физического воспитания, формирования культуры здоровья и эмоционального благополучия: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здорового и безопасного образа жизни, ответственного отношения к своему здоровью;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потребность в физическом совершенствовании, занятиях спортивно-оздоровительной деятельностью;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6) трудового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и способность к образованию и самообразованию, к продуктивной читательской деятельности на протяжении всей жизни;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7) экологического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активное неприятие действий, приносящих вред окружающей среде, в том </w:t>
      </w:r>
      <w:r w:rsidRPr="00141959">
        <w:rPr>
          <w:rFonts w:ascii="Times New Roman" w:eastAsia="Times New Roman" w:hAnsi="Times New Roman"/>
          <w:color w:val="000000"/>
          <w:sz w:val="28"/>
          <w:szCs w:val="28"/>
          <w:lang w:eastAsia="ru-RU"/>
        </w:rPr>
        <w:lastRenderedPageBreak/>
        <w:t>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8) ценности научного познания: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20.5.4.1. У обучающегося будут сформированы следующие базовые логические действия как часть познавательных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самостоятельно формулировать и актуализировать проблему, заложенную в художественном произведении, рассматривать ее всесторонне;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определять цели деятельности, задавать параметры и критерии их достижения;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разрабатывать план решения проблемы с учетом анализа имеющихся материальных и нематериальных ресурсов;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вносить коррективы в деятельность, оценивать соответствие результатов целям, оценивать риски последствий деятельности;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развивать креативное мышление при решении жизненных проблем с использованием собственного читательского опыта.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формирование научного типа мышления, владение научной терминологией, ключевыми понятиями и методами современного литературоведения;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давать оценку новым ситуациям, оценивать приобретенный опыт, в том числе читательский;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осуществлять целенаправленный поиск переноса средств и способов действия в профессиональную среду;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уметь интегрировать знания из разных предметных областей;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20.5.4.3. У обучающегося будут сформированы умения работать с информацией как часть познавательных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оценивать достоверность, легитимность литературной и другой информации, ее соответствие правовым и морально-этическим нормам;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sidRPr="00141959">
        <w:rPr>
          <w:rFonts w:ascii="Times New Roman" w:eastAsia="Times New Roman" w:hAnsi="Times New Roman"/>
          <w:color w:val="000000"/>
          <w:sz w:val="28"/>
          <w:szCs w:val="28"/>
          <w:lang w:eastAsia="ru-RU"/>
        </w:rPr>
        <w:lastRenderedPageBreak/>
        <w:t>правовых и этических норм, норм информационной безопасности;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владеть навыками распознавания и защиты литературной и другой информации, информационной безопасности личности.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20.5.4.4. У обучающегося будут сформированы умения общения как часть коммуникативных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осуществлять коммуникации во всех сферах жизни, в том числе на уроке литературы и во внеурочной деятельности по предмету "Литература";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развернуто и логично излагать в процессе анализа литературного произведения свою точку зрения с использованием языковых средств.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20.5.4.5. У обучающегося будут сформированы умения самоорганизации как части регулятивных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давать оценку новым ситуациям, в том числе изображенным в художественной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расширять рамки учебного предмета на основе личных предпочтений с использованием читательского опыта;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делать осознанный выбор, аргументировать его, брать ответственность за решение;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оценивать приобретенный опыт с учетом литературных знаний;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20.5.4.6. У обучающегося будут сформированы умения самоконтроля, принятия себя и других как части регулятивных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давать оценку новым ситуациям, вносить коррективы в деятельность, оценивать соответствие результатов целям;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оценивать риски и своевременно принимать решения по их снижению;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принимать себя, понимая свои недостатки и достоинства;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признавать свое право и право других людей на ошибку в дискуссиях на литературные темы;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развивать способность понимать мир с позиции другого человека, используя </w:t>
      </w:r>
      <w:r w:rsidRPr="00141959">
        <w:rPr>
          <w:rFonts w:ascii="Times New Roman" w:eastAsia="Times New Roman" w:hAnsi="Times New Roman"/>
          <w:color w:val="000000"/>
          <w:sz w:val="28"/>
          <w:szCs w:val="28"/>
          <w:lang w:eastAsia="ru-RU"/>
        </w:rPr>
        <w:lastRenderedPageBreak/>
        <w:t>знания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20.5.4.7. У обучающегося будут сформированы умения совместной деятельности: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понимать и использовать преимущества командной и индивидуальной работы на уроке и во внеурочной деятельности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выбирать тематику и методы совместных действий с учетом общих интересов и возможностей каждого члена коллектива;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оценивать качество своего вклада и каждого участника команды в общий результат по разработанным критериям;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предлагать новые проекты, в том числе литературные, оценивать идеи с позиции новизны, оригинальности, практической значимости;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20.5.5. Предметные результаты освоения программы по литературе на уровне среднего общего образования должны обеспечивать: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 осознание взаимосвязи между языковым, литературным, интеллектуальным, духовно-нравственным развитием личности;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w:t>
      </w:r>
      <w:r w:rsidRPr="00141959">
        <w:rPr>
          <w:rFonts w:ascii="Times New Roman" w:eastAsia="Times New Roman" w:hAnsi="Times New Roman"/>
          <w:color w:val="000000"/>
          <w:sz w:val="28"/>
          <w:szCs w:val="28"/>
          <w:lang w:eastAsia="ru-RU"/>
        </w:rPr>
        <w:lastRenderedPageBreak/>
        <w:t>(в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rsidRPr="00141959">
        <w:rPr>
          <w:rFonts w:ascii="Times New Roman" w:eastAsia="Times New Roman" w:hAnsi="Times New Roman"/>
          <w:color w:val="000000"/>
          <w:sz w:val="28"/>
          <w:szCs w:val="28"/>
          <w:lang w:eastAsia="ru-RU"/>
        </w:rPr>
        <w:lastRenderedPageBreak/>
        <w:t>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20.5.6. Предметные результаты освоения программы по литературе к концу 10 класса должны обеспечивать: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1) осознание причастности к отечественным традициям и исторической </w:t>
      </w:r>
      <w:r w:rsidRPr="00141959">
        <w:rPr>
          <w:rFonts w:ascii="Times New Roman" w:eastAsia="Times New Roman" w:hAnsi="Times New Roman"/>
          <w:color w:val="000000"/>
          <w:sz w:val="28"/>
          <w:szCs w:val="28"/>
          <w:lang w:eastAsia="ru-RU"/>
        </w:rPr>
        <w:lastRenderedPageBreak/>
        <w:t>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7) осмысление художественной картины жизни, созданной автором в </w:t>
      </w:r>
      <w:r w:rsidRPr="00141959">
        <w:rPr>
          <w:rFonts w:ascii="Times New Roman" w:eastAsia="Times New Roman" w:hAnsi="Times New Roman"/>
          <w:color w:val="000000"/>
          <w:sz w:val="28"/>
          <w:szCs w:val="28"/>
          <w:lang w:eastAsia="ru-RU"/>
        </w:rPr>
        <w:lastRenderedPageBreak/>
        <w:t>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w:t>
      </w:r>
      <w:r w:rsidRPr="00141959">
        <w:rPr>
          <w:rFonts w:ascii="Times New Roman" w:eastAsia="Times New Roman" w:hAnsi="Times New Roman"/>
          <w:color w:val="000000"/>
          <w:sz w:val="28"/>
          <w:szCs w:val="28"/>
          <w:lang w:eastAsia="ru-RU"/>
        </w:rPr>
        <w:lastRenderedPageBreak/>
        <w:t>уровней и выявлять их роль в произведении;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20.5.7. Предметные результаты освоения программы по литературе к концу 11 класса должны обеспечивать: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w:t>
      </w:r>
      <w:r w:rsidRPr="00141959">
        <w:rPr>
          <w:rFonts w:ascii="Times New Roman" w:eastAsia="Times New Roman" w:hAnsi="Times New Roman"/>
          <w:color w:val="000000"/>
          <w:sz w:val="28"/>
          <w:szCs w:val="28"/>
          <w:lang w:eastAsia="ru-RU"/>
        </w:rPr>
        <w:lastRenderedPageBreak/>
        <w:t>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141959" w:rsidRPr="00DA3B2A" w:rsidRDefault="00141959" w:rsidP="00DA3B2A">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b/>
          <w:color w:val="000000"/>
          <w:sz w:val="28"/>
          <w:szCs w:val="28"/>
          <w:lang w:eastAsia="ru-RU"/>
        </w:rPr>
      </w:pPr>
      <w:r w:rsidRPr="00DA3B2A">
        <w:rPr>
          <w:rFonts w:ascii="Times New Roman" w:eastAsia="Times New Roman" w:hAnsi="Times New Roman"/>
          <w:b/>
          <w:color w:val="000000"/>
          <w:sz w:val="28"/>
          <w:szCs w:val="28"/>
          <w:lang w:eastAsia="ru-RU"/>
        </w:rPr>
        <w:t>21. Федеральная рабочая программа по учебному предмету «Литература» (углубленный уровень).</w:t>
      </w:r>
    </w:p>
    <w:p w:rsidR="00141959" w:rsidRPr="00141959" w:rsidRDefault="00141959" w:rsidP="00DA3B2A">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41959" w:rsidRPr="00141959" w:rsidRDefault="00141959" w:rsidP="00DA3B2A">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 Пояснительная записка.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41959">
          <w:rPr>
            <w:rFonts w:ascii="Times New Roman" w:eastAsia="Times New Roman" w:hAnsi="Times New Roman"/>
            <w:color w:val="0000FF"/>
            <w:sz w:val="28"/>
            <w:szCs w:val="28"/>
            <w:lang w:eastAsia="ru-RU"/>
          </w:rPr>
          <w:t>ФГОС СОО</w:t>
        </w:r>
      </w:hyperlink>
      <w:r w:rsidRPr="00141959">
        <w:rPr>
          <w:rFonts w:ascii="Times New Roman" w:eastAsia="Times New Roman" w:hAnsi="Times New Roman"/>
          <w:color w:val="000000"/>
          <w:sz w:val="28"/>
          <w:szCs w:val="28"/>
          <w:lang w:eastAsia="ru-RU"/>
        </w:rPr>
        <w:t>.</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w:t>
      </w:r>
      <w:r w:rsidRPr="00141959">
        <w:rPr>
          <w:rFonts w:ascii="Times New Roman" w:eastAsia="Times New Roman" w:hAnsi="Times New Roman"/>
          <w:color w:val="000000"/>
          <w:sz w:val="28"/>
          <w:szCs w:val="28"/>
          <w:lang w:eastAsia="ru-RU"/>
        </w:rPr>
        <w:lastRenderedPageBreak/>
        <w:t xml:space="preserve">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41959">
          <w:rPr>
            <w:rFonts w:ascii="Times New Roman" w:eastAsia="Times New Roman" w:hAnsi="Times New Roman"/>
            <w:color w:val="0000FF"/>
            <w:sz w:val="28"/>
            <w:szCs w:val="28"/>
            <w:lang w:eastAsia="ru-RU"/>
          </w:rPr>
          <w:t>ФГОС СОО</w:t>
        </w:r>
      </w:hyperlink>
      <w:r w:rsidRPr="00141959">
        <w:rPr>
          <w:rFonts w:ascii="Times New Roman" w:eastAsia="Times New Roman" w:hAnsi="Times New Roman"/>
          <w:color w:val="000000"/>
          <w:sz w:val="28"/>
          <w:szCs w:val="28"/>
          <w:lang w:eastAsia="ru-RU"/>
        </w:rPr>
        <w:t>.</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w:t>
      </w:r>
      <w:r w:rsidRPr="00141959">
        <w:rPr>
          <w:rFonts w:ascii="Times New Roman" w:eastAsia="Times New Roman" w:hAnsi="Times New Roman"/>
          <w:color w:val="000000"/>
          <w:sz w:val="28"/>
          <w:szCs w:val="28"/>
          <w:lang w:eastAsia="ru-RU"/>
        </w:rPr>
        <w:lastRenderedPageBreak/>
        <w:t>"Недоросль";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w:t>
      </w:r>
      <w:r w:rsidRPr="00141959">
        <w:rPr>
          <w:rFonts w:ascii="Times New Roman" w:eastAsia="Times New Roman" w:hAnsi="Times New Roman"/>
          <w:color w:val="000000"/>
          <w:sz w:val="28"/>
          <w:szCs w:val="28"/>
          <w:lang w:eastAsia="ru-RU"/>
        </w:rPr>
        <w:lastRenderedPageBreak/>
        <w:t>гуманитарным образованием.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41959">
          <w:rPr>
            <w:rFonts w:ascii="Times New Roman" w:eastAsia="Times New Roman" w:hAnsi="Times New Roman"/>
            <w:color w:val="0000FF"/>
            <w:sz w:val="28"/>
            <w:szCs w:val="28"/>
            <w:lang w:eastAsia="ru-RU"/>
          </w:rPr>
          <w:t>ФГОС СОО</w:t>
        </w:r>
      </w:hyperlink>
      <w:r w:rsidRPr="00141959">
        <w:rPr>
          <w:rFonts w:ascii="Times New Roman" w:eastAsia="Times New Roman" w:hAnsi="Times New Roman"/>
          <w:color w:val="000000"/>
          <w:sz w:val="28"/>
          <w:szCs w:val="28"/>
          <w:lang w:eastAsia="ru-RU"/>
        </w:rPr>
        <w:t>.</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w:t>
      </w:r>
      <w:r w:rsidRPr="00141959">
        <w:rPr>
          <w:rFonts w:ascii="Times New Roman" w:eastAsia="Times New Roman" w:hAnsi="Times New Roman"/>
          <w:color w:val="000000"/>
          <w:sz w:val="28"/>
          <w:szCs w:val="28"/>
          <w:lang w:eastAsia="ru-RU"/>
        </w:rPr>
        <w:lastRenderedPageBreak/>
        <w:t>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w:t>
      </w:r>
      <w:r w:rsidRPr="00141959">
        <w:rPr>
          <w:rFonts w:ascii="Times New Roman" w:eastAsia="Times New Roman" w:hAnsi="Times New Roman"/>
          <w:color w:val="000000"/>
          <w:sz w:val="28"/>
          <w:szCs w:val="28"/>
          <w:lang w:eastAsia="ru-RU"/>
        </w:rPr>
        <w:lastRenderedPageBreak/>
        <w:t>искусствоведения, театроведения, киноведения.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w:t>
      </w:r>
      <w:r w:rsidRPr="00141959">
        <w:rPr>
          <w:rFonts w:ascii="Times New Roman" w:eastAsia="Times New Roman" w:hAnsi="Times New Roman"/>
          <w:color w:val="000000"/>
          <w:sz w:val="28"/>
          <w:szCs w:val="28"/>
          <w:lang w:eastAsia="ru-RU"/>
        </w:rPr>
        <w:lastRenderedPageBreak/>
        <w:t>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21.5.18. Общее число часов, рекомендованных для изучения литературы, - 340 часов: в 10 классе - 170 (5 часов в неделю), в 11 классе - 170 (5 часов в неделю).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21.6. Содержание обучения в 10 классе.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21.6.2. Литература второй половины XIX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А.Н. Островский. Драма "Гроза". Пьесы "Бесприданница", "Свои люди - сочтемся" и другие (одно произведение по выбору).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И.А. Гончаров. Роман "Обломов". Романы и очерки (одно произведение по выбору). Например, "Обыкновенная история", очерки из книги "Фрегат "Паллада" и </w:t>
      </w:r>
      <w:r w:rsidRPr="00141959">
        <w:rPr>
          <w:rFonts w:ascii="Times New Roman" w:eastAsia="Times New Roman" w:hAnsi="Times New Roman"/>
          <w:color w:val="000000"/>
          <w:sz w:val="28"/>
          <w:szCs w:val="28"/>
          <w:lang w:eastAsia="ru-RU"/>
        </w:rPr>
        <w:lastRenderedPageBreak/>
        <w:t>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Ф.М. Достоевский. Роман "Преступление и наказание". Повести и романы </w:t>
      </w:r>
      <w:r w:rsidRPr="00141959">
        <w:rPr>
          <w:rFonts w:ascii="Times New Roman" w:eastAsia="Times New Roman" w:hAnsi="Times New Roman"/>
          <w:color w:val="000000"/>
          <w:sz w:val="28"/>
          <w:szCs w:val="28"/>
          <w:lang w:eastAsia="ru-RU"/>
        </w:rPr>
        <w:lastRenderedPageBreak/>
        <w:t>(одно произведение по выбору). Например, "Неточка Незванова", "Сон смешного человека", "Идиот", "Подросток"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21.6.3. Литературная критика второй половины XIX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21.6.4. Литература народов России.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Стихотворения и поэмы (одно произведение по выбору). Например, стихотворения Г. Тукая, стихотворения и поэма "Фатима" К. Хетагурова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21.6.5. Зарубежная литература.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драматургия второй половины XIX века (одно произведение по выбору). Например, пьесы Г. Ибсена "Кукольный дом", "Пер Гюнт"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21.7. Содержание обучения в 11 классе.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21.7.1. Литература конца XIX - начала XX вв.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А.И. Куприн. Рассказы и повести (два произведения по выбору). Например, "Гранатовый браслет", "Олеся", "Поединок"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Л.Н. Андреев. Рассказы и повести (два произведения по выбору). Например, "Иуда Искариот", "Большой шлем", "Рассказ о семи повешенных"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21.7.2. Литература XX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w:t>
      </w:r>
      <w:r w:rsidRPr="00141959">
        <w:rPr>
          <w:rFonts w:ascii="Times New Roman" w:eastAsia="Times New Roman" w:hAnsi="Times New Roman"/>
          <w:color w:val="000000"/>
          <w:sz w:val="28"/>
          <w:szCs w:val="28"/>
          <w:lang w:eastAsia="ru-RU"/>
        </w:rPr>
        <w:lastRenderedPageBreak/>
        <w:t>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Е.И. Замятин. Роман "Мы".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Н.А. Островский. Роман "Как закалялась сталь" (избранные главы).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М.А. Шолохов. Роман-эпопея "Тихий Дон" (избранные главы).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А.А. Фадеев "Молодая гвардия".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В.О. Богомолов "В августе сорок четвертого".</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А.В. Вампилов. Пьесы (одна по выбору). Например, "Старший сын", "Утиная охота"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В.Г. Распутин. Рассказы и повести (одно произведение по выбору). Например, "Прощание с Матерой", "Живи и помни", "Женский разговор"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w:t>
      </w:r>
      <w:r w:rsidRPr="00141959">
        <w:rPr>
          <w:rFonts w:ascii="Times New Roman" w:eastAsia="Times New Roman" w:hAnsi="Times New Roman"/>
          <w:color w:val="000000"/>
          <w:sz w:val="28"/>
          <w:szCs w:val="28"/>
          <w:lang w:eastAsia="ru-RU"/>
        </w:rPr>
        <w:lastRenderedPageBreak/>
        <w:t>деревня", "В осеннем лесу", "В минуты музыки печальной...", "Видения на холме", "Ночь на родине", "Утро"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21.7.3. Литература второй половины XX - начала XXI вв.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Поэзия второй половины XX - начала XXI вв. Стихотворения и поэмы (по одному произведению не менее трех поэтов по выбору). Например, Б.А. </w:t>
      </w:r>
      <w:r w:rsidRPr="00141959">
        <w:rPr>
          <w:rFonts w:ascii="Times New Roman" w:eastAsia="Times New Roman" w:hAnsi="Times New Roman"/>
          <w:color w:val="000000"/>
          <w:sz w:val="28"/>
          <w:szCs w:val="28"/>
          <w:lang w:eastAsia="ru-RU"/>
        </w:rPr>
        <w:lastRenderedPageBreak/>
        <w:t>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21.7.4. Литература народов России.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21.7.5. Зарубежная литература.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Зарубежная драматургия XX века (одно произведения по выбору). Например, пьесы Б. Брехта "Мамаша Кураж и ее дети", М. Метерлинка "Синяя птица", Д. </w:t>
      </w:r>
      <w:r w:rsidRPr="00141959">
        <w:rPr>
          <w:rFonts w:ascii="Times New Roman" w:eastAsia="Times New Roman" w:hAnsi="Times New Roman"/>
          <w:color w:val="000000"/>
          <w:sz w:val="28"/>
          <w:szCs w:val="28"/>
          <w:lang w:eastAsia="ru-RU"/>
        </w:rPr>
        <w:lastRenderedPageBreak/>
        <w:t>Пристли "Визит инспектора", О. Уайльда "Идеальный муж", Т. Уильямса "Трамвай "Желание", Б. Шоу "Пигмалион"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 Планируемые результаты освоения программы по литературе на уровне среднего общего образования.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1) гражданского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гражданской позиции обучающегося как активного и ответственного члена российского общества;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своих конституционных прав и обязанностей, уважение закона и правопорядка;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w:t>
      </w:r>
      <w:r w:rsidRPr="00141959">
        <w:rPr>
          <w:rFonts w:ascii="Times New Roman" w:eastAsia="Times New Roman" w:hAnsi="Times New Roman"/>
          <w:color w:val="000000"/>
          <w:sz w:val="28"/>
          <w:szCs w:val="28"/>
          <w:lang w:eastAsia="ru-RU"/>
        </w:rPr>
        <w:lastRenderedPageBreak/>
        <w:t>ситуациями, изображенными в литературных произведениях;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взаимодействовать с социальными институтами в соответствии с их функциями и назначением;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к гуманитарной и волонтерской деятельности;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 патриотического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3) духовно-нравственного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духовных ценностей российского народа;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нравственного сознания, этического поведения;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личного вклада в построение устойчивого будущего;</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4) эстетического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5) физического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здорового и безопасного образа жизни, ответственного отношения к своему здоровью;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потребность в физическом совершенствовании, занятиях спортивно-оздоровительной деятельностью;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6) трудового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готовность и способность к образованию и самообразованию, к продуктивной читательской деятельности на протяжении всей жизни;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7) экологического воспитания: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активное неприятие действий, приносящих вред окружающей среде, в том числе показанных в литературных произведениях;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умение прогнозировать неблагоприятные экологические последствия </w:t>
      </w:r>
      <w:r w:rsidRPr="00141959">
        <w:rPr>
          <w:rFonts w:ascii="Times New Roman" w:eastAsia="Times New Roman" w:hAnsi="Times New Roman"/>
          <w:color w:val="000000"/>
          <w:sz w:val="28"/>
          <w:szCs w:val="28"/>
          <w:lang w:eastAsia="ru-RU"/>
        </w:rPr>
        <w:lastRenderedPageBreak/>
        <w:t>предпринимаемых действий, предотвращать 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8) ценности научного познания: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w:t>
      </w:r>
      <w:r w:rsidRPr="00141959">
        <w:rPr>
          <w:rFonts w:ascii="Times New Roman" w:eastAsia="Times New Roman" w:hAnsi="Times New Roman"/>
          <w:color w:val="000000"/>
          <w:sz w:val="28"/>
          <w:szCs w:val="28"/>
          <w:lang w:eastAsia="ru-RU"/>
        </w:rPr>
        <w:lastRenderedPageBreak/>
        <w:t>возможностей;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21.8.4.1. У обучающегося будут сформированы следующие базовые логические действия как часть познавательных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самостоятельно формулировать и актуализировать проблему, заложенную в художественном произведении, рассматривать ее всесторонне;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определять цели деятельности, задавать параметры и критерии их достижения;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разрабатывать план решения проблемы с учетом анализа имеющихся материальных и нематериальных ресурсов;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вносить коррективы в деятельность, оценивать соответствие результатов целям, оценивать риски последствий деятельности;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развивать креативное мышление при решении жизненных проблем с использованием собственного читательского опыта.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формировать научный тип мышления, владеть научной терминологией, ключевыми понятиями и методами современного литературоведения;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давать оценку новым ситуациям, оценивать приобретенный опыт, в том числе читательский;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осуществлять целенаправленный поиск переноса средств и способов действия в профессиональную среду;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уметь интегрировать знания из разных предметных областей;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выдвигать новые идеи, предлагать оригинальные подходы и решения;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ставить проблемы и задачи, допускающие альтернативные решения.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21.8.4.3. У обучающегося будут сформированы умения работать с информацией как часть познавательных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оценивать достоверность, легитимность литературной и другой информации, ее соответствие правовым и морально-этическим нормам;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владеть навыками распознавания и защиты литературной и другой информации, информационной безопасности личности.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21.8.4.4. У обучающегося будут сформированы умения общения как часть коммуникативных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владеть различными способами общения и взаимодействия в парной и групповой работе на уроках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аргументированно вести диалог, уметь смягчать конфликтные ситуации;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развернуто и логично излагать в процессе анализа литературного произведения свою точку зрения с использованием языковых средств.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21.8.4.5. У обучающегося будут сформированы умения совместной деятельности: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понимать и использовать преимущества командной и индивидуальной работы на уроке и во внеурочной деятельности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выбирать тематику и методы совместных действий с учетом общих интересов, и возможностей каждого члена коллектива;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оценивать качество своего вклада и каждого участника команды в общий </w:t>
      </w:r>
      <w:r w:rsidRPr="00141959">
        <w:rPr>
          <w:rFonts w:ascii="Times New Roman" w:eastAsia="Times New Roman" w:hAnsi="Times New Roman"/>
          <w:color w:val="000000"/>
          <w:sz w:val="28"/>
          <w:szCs w:val="28"/>
          <w:lang w:eastAsia="ru-RU"/>
        </w:rPr>
        <w:lastRenderedPageBreak/>
        <w:t>результат по разработанным критериям;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предлагать новые проекты, в том числе литературные, оценивать идеи с позиции новизны, оригинальности, практической значимости;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21.8.4.6. У обучающегося будут сформированы умения самоорганизации как часть регулятивных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давать оценку новым ситуациям, в том числе изображенным в художественной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расширять рамки учебного предмета на основе личных предпочтений с использованием читательского опыта;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делать осознанный выбор, аргументировать его, брать ответственность за решение;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оценивать приобретенный опыт с учетом литературных знаний;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21.8.4.7. У обучающегося будут сформированы умения самоконтроля, </w:t>
      </w:r>
      <w:r w:rsidRPr="00141959">
        <w:rPr>
          <w:rFonts w:ascii="Times New Roman" w:eastAsia="Times New Roman" w:hAnsi="Times New Roman"/>
          <w:color w:val="000000"/>
          <w:sz w:val="28"/>
          <w:szCs w:val="28"/>
          <w:lang w:eastAsia="ru-RU"/>
        </w:rPr>
        <w:lastRenderedPageBreak/>
        <w:t>принятия себя и других людей как часть регулятивных универсальных учебных действий: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давать оценку новым ситуациям, вносить коррективы в деятельность, оценивать соответствие результатов целям;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оценивать риски и своевременно принимать решения по их снижению;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принимать себя, понимая свои недостатки и достоинства;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признавать свое право и право других людей на ошибку в дискуссиях на литературные темы;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развивать способность понимать мир с позиции другого человека, используя знания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21.8.5. Предметные результаты по литературе на уровне среднего общего образования должны обеспечивать: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причастности к отечественным традициям и исторической преемственности поколений;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lastRenderedPageBreak/>
        <w:t>осознание взаимосвязи между языковым, литературным, интеллектуальным, духовно-нравственным развитием личности;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устойчивого интереса к чтению как средству познания отечественной и других культур;</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приобщение к отечественному литературному наследию и через него - к традиционным ценностям и сокровищам мировой культуры;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w:t>
      </w:r>
      <w:r w:rsidRPr="00141959">
        <w:rPr>
          <w:rFonts w:ascii="Times New Roman" w:eastAsia="Times New Roman" w:hAnsi="Times New Roman"/>
          <w:color w:val="000000"/>
          <w:sz w:val="28"/>
          <w:szCs w:val="28"/>
          <w:lang w:eastAsia="ru-RU"/>
        </w:rPr>
        <w:lastRenderedPageBreak/>
        <w:t>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способность выявлять в произведениях художественной литературы образы, </w:t>
      </w:r>
      <w:r w:rsidRPr="00141959">
        <w:rPr>
          <w:rFonts w:ascii="Times New Roman" w:eastAsia="Times New Roman" w:hAnsi="Times New Roman"/>
          <w:color w:val="000000"/>
          <w:sz w:val="28"/>
          <w:szCs w:val="28"/>
          <w:lang w:eastAsia="ru-RU"/>
        </w:rPr>
        <w:lastRenderedPageBreak/>
        <w:t>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комплексным филологическим анализом художественного текста;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осмысление функциональной роли теоретико-литературных понятий, в том числе: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w:t>
      </w:r>
      <w:r w:rsidRPr="00141959">
        <w:rPr>
          <w:rFonts w:ascii="Times New Roman" w:eastAsia="Times New Roman" w:hAnsi="Times New Roman"/>
          <w:color w:val="000000"/>
          <w:sz w:val="28"/>
          <w:szCs w:val="28"/>
          <w:lang w:eastAsia="ru-RU"/>
        </w:rPr>
        <w:lastRenderedPageBreak/>
        <w:t>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w:t>
      </w:r>
      <w:r w:rsidRPr="00141959">
        <w:rPr>
          <w:rFonts w:ascii="Times New Roman" w:eastAsia="Times New Roman" w:hAnsi="Times New Roman"/>
          <w:color w:val="000000"/>
          <w:sz w:val="28"/>
          <w:szCs w:val="28"/>
          <w:lang w:eastAsia="ru-RU"/>
        </w:rPr>
        <w:lastRenderedPageBreak/>
        <w:t>медиапроектов, различными приемами цитирования и редактирования текстов;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создавать собственные литературно-критические произведения на основе прочитанных художественных текстов;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21.8.6. К концу обучения в 10 классе обучающийся получит следующие предметные результаты по отдельным темам программы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устойчивого интереса к чтению как средству познания отечественной и других культур, уважительного отношения к ним;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знание содержания и понимание ключевых проблем произведений русской и зарубежной классической литературы, а также литературы народов России (вторая </w:t>
      </w:r>
      <w:r w:rsidRPr="00141959">
        <w:rPr>
          <w:rFonts w:ascii="Times New Roman" w:eastAsia="Times New Roman" w:hAnsi="Times New Roman"/>
          <w:color w:val="000000"/>
          <w:sz w:val="28"/>
          <w:szCs w:val="28"/>
          <w:lang w:eastAsia="ru-RU"/>
        </w:rPr>
        <w:lastRenderedPageBreak/>
        <w:t>половина XIX века), их историко-культурного и нравственно-ценностного влияния на формирование национальной и мировой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раскрывать конкретно-историческое и общечеловеческое содержание литературных произведений;</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устойчивые навыки устной и письменной речи в процессе чтения и обсуждения лучших образцов отечественной и зарубежной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w:t>
      </w:r>
      <w:r w:rsidRPr="00141959">
        <w:rPr>
          <w:rFonts w:ascii="Times New Roman" w:eastAsia="Times New Roman" w:hAnsi="Times New Roman"/>
          <w:color w:val="000000"/>
          <w:sz w:val="28"/>
          <w:szCs w:val="28"/>
          <w:lang w:eastAsia="ru-RU"/>
        </w:rPr>
        <w:lastRenderedPageBreak/>
        <w:t>терминов и понятий (в дополнение к изученным на уровне основного общего образования);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владение умением анализировать единицы различных языковых уровней и </w:t>
      </w:r>
      <w:r w:rsidRPr="00141959">
        <w:rPr>
          <w:rFonts w:ascii="Times New Roman" w:eastAsia="Times New Roman" w:hAnsi="Times New Roman"/>
          <w:color w:val="000000"/>
          <w:sz w:val="28"/>
          <w:szCs w:val="28"/>
          <w:lang w:eastAsia="ru-RU"/>
        </w:rPr>
        <w:lastRenderedPageBreak/>
        <w:t>выявлять их смыслообразующую роль в произведении;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представлений о стилях художественной литературы разных эпох, об индивидуальном авторском стиле;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создавать собственные литературно-критические произведения на основе прочитанных художественных текстов;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21.8.7. К концу обучения в 11 классе обучающийся получит следующие предметные результаты по отдельным темам программы по литературе: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w:t>
      </w:r>
      <w:r w:rsidRPr="00141959">
        <w:rPr>
          <w:rFonts w:ascii="Times New Roman" w:eastAsia="Times New Roman" w:hAnsi="Times New Roman"/>
          <w:color w:val="000000"/>
          <w:sz w:val="28"/>
          <w:szCs w:val="28"/>
          <w:lang w:eastAsia="ru-RU"/>
        </w:rPr>
        <w:lastRenderedPageBreak/>
        <w:t>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воспитание ценностного отношения к литературе как неотъемлемой части культуры;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w:t>
      </w:r>
      <w:r w:rsidRPr="00141959">
        <w:rPr>
          <w:rFonts w:ascii="Times New Roman" w:eastAsia="Times New Roman" w:hAnsi="Times New Roman"/>
          <w:color w:val="000000"/>
          <w:sz w:val="28"/>
          <w:szCs w:val="28"/>
          <w:lang w:eastAsia="ru-RU"/>
        </w:rPr>
        <w:lastRenderedPageBreak/>
        <w:t>дискуссии на литературные темы;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свободное владение устной и письменной речью в процессе чтения и обсуждения лучших образцов отечественной и зарубежной литературы;</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комплексным филологическим анализом художественного текста;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осмысление функциональной роли теоретико-литературных понятий, в том числе: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w:t>
      </w:r>
      <w:r w:rsidRPr="00141959">
        <w:rPr>
          <w:rFonts w:ascii="Times New Roman" w:eastAsia="Times New Roman" w:hAnsi="Times New Roman"/>
          <w:color w:val="000000"/>
          <w:sz w:val="28"/>
          <w:szCs w:val="28"/>
          <w:lang w:eastAsia="ru-RU"/>
        </w:rPr>
        <w:lastRenderedPageBreak/>
        <w:t>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анализировать языковые явления и факты, допускающие неоднозначную интерпретацию, и выявлять их смыслообразующую роль;</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w:t>
      </w:r>
      <w:r w:rsidRPr="00141959">
        <w:rPr>
          <w:rFonts w:ascii="Times New Roman" w:eastAsia="Times New Roman" w:hAnsi="Times New Roman"/>
          <w:color w:val="000000"/>
          <w:sz w:val="28"/>
          <w:szCs w:val="28"/>
          <w:lang w:eastAsia="ru-RU"/>
        </w:rPr>
        <w:lastRenderedPageBreak/>
        <w:t>менее 250 слов);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141959" w:rsidRPr="00141959" w:rsidRDefault="00141959" w:rsidP="00141959">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создавать собственные литературно-критические произведения на основе прочитанных художественных текстов;</w:t>
      </w:r>
    </w:p>
    <w:p w:rsidR="00141959" w:rsidRPr="00DF7A67" w:rsidRDefault="00141959"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olor w:val="000000"/>
          <w:sz w:val="28"/>
          <w:szCs w:val="28"/>
          <w:lang w:eastAsia="ru-RU"/>
        </w:rPr>
      </w:pPr>
      <w:r w:rsidRPr="00141959">
        <w:rPr>
          <w:rFonts w:ascii="Times New Roman" w:eastAsia="Times New Roman" w:hAnsi="Times New Roman"/>
          <w:color w:val="000000"/>
          <w:sz w:val="28"/>
          <w:szCs w:val="28"/>
          <w:lang w:eastAsia="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w:t>
      </w:r>
      <w:r w:rsidR="00DF7A67">
        <w:rPr>
          <w:rFonts w:ascii="Times New Roman" w:eastAsia="Times New Roman" w:hAnsi="Times New Roman"/>
          <w:color w:val="000000"/>
          <w:sz w:val="28"/>
          <w:szCs w:val="28"/>
          <w:lang w:eastAsia="ru-RU"/>
        </w:rPr>
        <w:t xml:space="preserve"> систем.</w:t>
      </w:r>
    </w:p>
    <w:p w:rsidR="001C122F" w:rsidRPr="00986337" w:rsidRDefault="00131569" w:rsidP="00DF7A67">
      <w:pPr>
        <w:pStyle w:val="1"/>
        <w:pBdr>
          <w:bottom w:val="none" w:sz="0" w:space="0" w:color="auto"/>
        </w:pBdr>
        <w:spacing w:before="0" w:line="360" w:lineRule="auto"/>
        <w:ind w:firstLine="708"/>
        <w:jc w:val="both"/>
        <w:rPr>
          <w:szCs w:val="28"/>
        </w:rPr>
      </w:pPr>
      <w:r w:rsidRPr="00986337">
        <w:rPr>
          <w:szCs w:val="28"/>
        </w:rPr>
        <w:t>22</w:t>
      </w:r>
      <w:r w:rsidR="00DA3B2A">
        <w:rPr>
          <w:szCs w:val="28"/>
        </w:rPr>
        <w:t>. Федеральная р</w:t>
      </w:r>
      <w:r w:rsidR="001C122F" w:rsidRPr="00986337">
        <w:rPr>
          <w:szCs w:val="28"/>
        </w:rPr>
        <w:t xml:space="preserve">абочая программа по учебному предмету «Родной язык (русский)». </w:t>
      </w:r>
    </w:p>
    <w:p w:rsidR="001C122F" w:rsidRPr="0012038A" w:rsidRDefault="00131569" w:rsidP="00DF7A67">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986337">
        <w:rPr>
          <w:rFonts w:ascii="Times New Roman" w:hAnsi="Times New Roman"/>
          <w:sz w:val="28"/>
          <w:szCs w:val="28"/>
        </w:rPr>
        <w:t>.1. Р</w:t>
      </w:r>
      <w:r w:rsidR="001C122F" w:rsidRPr="0012038A">
        <w:rPr>
          <w:rFonts w:ascii="Times New Roman" w:hAnsi="Times New Roman"/>
          <w:sz w:val="28"/>
          <w:szCs w:val="28"/>
        </w:rPr>
        <w:t>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w:t>
      </w:r>
      <w:r w:rsidR="001C122F" w:rsidRPr="0012038A">
        <w:rPr>
          <w:rFonts w:ascii="Times New Roman" w:eastAsia="SchoolBookSanPin" w:hAnsi="Times New Roman"/>
          <w:sz w:val="28"/>
          <w:szCs w:val="28"/>
        </w:rPr>
        <w:lastRenderedPageBreak/>
        <w:t xml:space="preserve">общего образования. </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12038A" w:rsidRDefault="001315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.5. Пояснительная записка.</w:t>
      </w:r>
    </w:p>
    <w:p w:rsidR="001C122F" w:rsidRPr="0012038A" w:rsidRDefault="00131569" w:rsidP="0012038A">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 </w:t>
      </w:r>
      <w:r w:rsidR="001C122F" w:rsidRPr="0012038A">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sidR="001C122F" w:rsidRPr="0012038A">
        <w:rPr>
          <w:rFonts w:ascii="Times New Roman" w:hAnsi="Times New Roman"/>
          <w:sz w:val="28"/>
          <w:szCs w:val="28"/>
        </w:rPr>
        <w:t xml:space="preserve"> с целью оказания методической помощи учителю</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создании рабочей программы по учебному предмету, ориентированной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на современные тенденции в </w:t>
      </w:r>
      <w:r w:rsidR="003D228A" w:rsidRPr="0012038A">
        <w:rPr>
          <w:rFonts w:ascii="Times New Roman" w:hAnsi="Times New Roman"/>
          <w:sz w:val="28"/>
          <w:szCs w:val="28"/>
        </w:rPr>
        <w:t>российском</w:t>
      </w:r>
      <w:r w:rsidR="001C122F" w:rsidRPr="0012038A">
        <w:rPr>
          <w:rFonts w:ascii="Times New Roman" w:hAnsi="Times New Roman"/>
          <w:sz w:val="28"/>
          <w:szCs w:val="28"/>
        </w:rPr>
        <w:t xml:space="preserve"> образовании и активные методики обучения.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.5.2. </w:t>
      </w:r>
      <w:r w:rsidR="001C122F" w:rsidRPr="0012038A">
        <w:rPr>
          <w:rFonts w:ascii="Times New Roman" w:hAnsi="Times New Roman"/>
          <w:sz w:val="28"/>
          <w:szCs w:val="28"/>
        </w:rPr>
        <w:t>Программа по родному языку (русскому) позволит учителю: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 xml:space="preserve">; </w:t>
      </w:r>
    </w:p>
    <w:p w:rsidR="001C122F" w:rsidRPr="0012038A" w:rsidRDefault="001C122F"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определить и структурировать планируемые результаты обучения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содержание учебного предмета «Родной язык (русский)» на уровне </w:t>
      </w:r>
      <w:r w:rsidR="00921A58" w:rsidRPr="0012038A">
        <w:rPr>
          <w:rFonts w:ascii="Times New Roman" w:hAnsi="Times New Roman"/>
          <w:sz w:val="28"/>
          <w:szCs w:val="28"/>
        </w:rPr>
        <w:t xml:space="preserve">среднего общего образования </w:t>
      </w:r>
      <w:r w:rsidRPr="0012038A">
        <w:rPr>
          <w:rFonts w:ascii="Times New Roman" w:hAnsi="Times New Roman"/>
          <w:sz w:val="28"/>
          <w:szCs w:val="28"/>
        </w:rPr>
        <w:t xml:space="preserve">по годам обучения в соответствии с </w:t>
      </w:r>
      <w:r w:rsidR="00A72A1B" w:rsidRPr="0012038A">
        <w:rPr>
          <w:rFonts w:ascii="Times New Roman" w:hAnsi="Times New Roman"/>
          <w:sz w:val="28"/>
          <w:szCs w:val="28"/>
        </w:rPr>
        <w:t>ФГОС СОО</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.5.3. </w:t>
      </w:r>
      <w:r w:rsidR="001C122F" w:rsidRPr="0012038A">
        <w:rPr>
          <w:rFonts w:ascii="Times New Roman" w:hAnsi="Times New Roman"/>
          <w:sz w:val="28"/>
          <w:szCs w:val="28"/>
        </w:rPr>
        <w:t xml:space="preserve">Личностные и метапредметные результаты представлены с учётом особенностей преподавания курса родного русского языка </w:t>
      </w:r>
      <w:r w:rsidR="00A1534C" w:rsidRPr="0012038A">
        <w:rPr>
          <w:rFonts w:ascii="Times New Roman" w:hAnsi="Times New Roman"/>
          <w:sz w:val="28"/>
          <w:szCs w:val="28"/>
        </w:rPr>
        <w:t>на уровне среднего общего образования</w:t>
      </w:r>
      <w:r w:rsidR="001C122F" w:rsidRPr="0012038A">
        <w:rPr>
          <w:rFonts w:ascii="Times New Roman" w:hAnsi="Times New Roman"/>
          <w:sz w:val="28"/>
          <w:szCs w:val="28"/>
        </w:rPr>
        <w:t>.</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.5.4. </w:t>
      </w:r>
      <w:r w:rsidR="001C122F" w:rsidRPr="0012038A">
        <w:rPr>
          <w:rFonts w:ascii="Times New Roman" w:hAnsi="Times New Roman"/>
          <w:sz w:val="28"/>
          <w:szCs w:val="28"/>
        </w:rPr>
        <w:t>Программа по родному языку (русскому) разработана</w:t>
      </w:r>
      <w:r w:rsidR="0012038A" w:rsidRPr="0012038A">
        <w:rPr>
          <w:rFonts w:ascii="Times New Roman" w:hAnsi="Times New Roman"/>
          <w:sz w:val="28"/>
          <w:szCs w:val="28"/>
        </w:rPr>
        <w:t xml:space="preserve"> </w:t>
      </w:r>
      <w:r w:rsidR="001C122F" w:rsidRPr="0012038A">
        <w:rPr>
          <w:rFonts w:ascii="Times New Roman" w:hAnsi="Times New Roman"/>
          <w:sz w:val="28"/>
          <w:szCs w:val="28"/>
        </w:rPr>
        <w:t>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по родному языку (русскому) ориентировано на сопровождение и поддержку курса русского языка, обязательного для изучения во всех </w:t>
      </w:r>
      <w:r w:rsidR="003D228A" w:rsidRPr="0012038A">
        <w:rPr>
          <w:rFonts w:ascii="Times New Roman" w:hAnsi="Times New Roman"/>
          <w:sz w:val="28"/>
          <w:szCs w:val="28"/>
        </w:rPr>
        <w:t xml:space="preserve">образовательных организациях </w:t>
      </w:r>
      <w:r w:rsidR="001C122F" w:rsidRPr="0012038A">
        <w:rPr>
          <w:rFonts w:ascii="Times New Roman" w:hAnsi="Times New Roman"/>
          <w:sz w:val="28"/>
          <w:szCs w:val="28"/>
        </w:rPr>
        <w:t xml:space="preserve">Российской Федерации, и направлено на достижение результатов освоения </w:t>
      </w:r>
      <w:r w:rsidR="00921A58" w:rsidRPr="0012038A">
        <w:rPr>
          <w:rFonts w:ascii="Times New Roman" w:hAnsi="Times New Roman"/>
          <w:sz w:val="28"/>
          <w:szCs w:val="28"/>
        </w:rPr>
        <w:lastRenderedPageBreak/>
        <w:t>федеральной</w:t>
      </w:r>
      <w:r w:rsidR="001C122F" w:rsidRPr="0012038A">
        <w:rPr>
          <w:rFonts w:ascii="Times New Roman" w:hAnsi="Times New Roman"/>
          <w:sz w:val="28"/>
          <w:szCs w:val="28"/>
        </w:rPr>
        <w:t xml:space="preserve"> образовательной программы среднего общего образования по родному языку (русскому), заданных </w:t>
      </w:r>
      <w:r w:rsidR="00B07B06" w:rsidRPr="0012038A">
        <w:rPr>
          <w:rFonts w:ascii="Times New Roman" w:hAnsi="Times New Roman"/>
          <w:sz w:val="28"/>
          <w:szCs w:val="28"/>
        </w:rPr>
        <w:t>ФГОС СОО</w:t>
      </w:r>
      <w:r w:rsidR="001C122F" w:rsidRPr="0012038A">
        <w:rPr>
          <w:rFonts w:ascii="Times New Roman" w:hAnsi="Times New Roman"/>
          <w:sz w:val="28"/>
          <w:szCs w:val="28"/>
        </w:rPr>
        <w:t xml:space="preserve"> для базового уровня.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.5.5. </w:t>
      </w:r>
      <w:r w:rsidR="001C122F" w:rsidRPr="0012038A">
        <w:rPr>
          <w:rFonts w:ascii="Times New Roman" w:hAnsi="Times New Roman"/>
          <w:sz w:val="28"/>
          <w:szCs w:val="28"/>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.5.6. </w:t>
      </w:r>
      <w:r w:rsidR="001C122F" w:rsidRPr="0012038A">
        <w:rPr>
          <w:rFonts w:ascii="Times New Roman" w:hAnsi="Times New Roman"/>
          <w:sz w:val="28"/>
          <w:szCs w:val="28"/>
        </w:rPr>
        <w:t>Изучение предмета «Родной язык (русский)» играет важную роль</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реализации основных целевых установок среднего общего образования: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становлении основ гражданской идентичности и мировоззрения,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духовно-нравственном развитии и воспитании обучающихся, формировании способности к организации своей деятельности.</w:t>
      </w:r>
    </w:p>
    <w:p w:rsidR="00E34242"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.5.7. </w:t>
      </w:r>
      <w:r w:rsidR="001C122F" w:rsidRPr="0012038A">
        <w:rPr>
          <w:rFonts w:ascii="Times New Roman" w:hAnsi="Times New Roman"/>
          <w:sz w:val="28"/>
          <w:szCs w:val="28"/>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единую российскую культуру»</w:t>
      </w:r>
      <w:r w:rsidR="00E34242" w:rsidRPr="0012038A">
        <w:rPr>
          <w:rFonts w:ascii="Times New Roman" w:hAnsi="Times New Roman"/>
          <w:sz w:val="28"/>
          <w:szCs w:val="28"/>
        </w:rPr>
        <w:t>.</w:t>
      </w:r>
      <w:r w:rsidR="001C122F" w:rsidRPr="0012038A">
        <w:rPr>
          <w:rFonts w:ascii="Times New Roman" w:hAnsi="Times New Roman"/>
          <w:sz w:val="28"/>
          <w:szCs w:val="28"/>
        </w:rPr>
        <w:t xml:space="preserve">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w:t>
      </w:r>
      <w:r w:rsidRPr="0012038A">
        <w:rPr>
          <w:rFonts w:ascii="Times New Roman" w:hAnsi="Times New Roman"/>
          <w:sz w:val="28"/>
          <w:szCs w:val="28"/>
        </w:rPr>
        <w:lastRenderedPageBreak/>
        <w:t>важнейшим стратегическим ресурсом российского общества, – один из важнейших принципов национальной политики Российской Федерации</w:t>
      </w:r>
      <w:r w:rsidR="00E34242" w:rsidRPr="0012038A">
        <w:rPr>
          <w:rFonts w:ascii="Times New Roman" w:hAnsi="Times New Roman"/>
          <w:sz w:val="28"/>
          <w:szCs w:val="28"/>
        </w:rPr>
        <w:t>.</w:t>
      </w:r>
      <w:r w:rsidRPr="0012038A">
        <w:rPr>
          <w:rFonts w:ascii="Times New Roman" w:hAnsi="Times New Roman"/>
          <w:sz w:val="28"/>
          <w:szCs w:val="28"/>
        </w:rPr>
        <w:t xml:space="preserve">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.5.8. </w:t>
      </w:r>
      <w:r w:rsidR="001C122F" w:rsidRPr="0012038A">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.5.9. </w:t>
      </w:r>
      <w:r w:rsidR="001C122F" w:rsidRPr="0012038A">
        <w:rPr>
          <w:rFonts w:ascii="Times New Roman" w:hAnsi="Times New Roman"/>
          <w:sz w:val="28"/>
          <w:szCs w:val="28"/>
        </w:rPr>
        <w:t xml:space="preserve">Системообразующей доминантной содержания курса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направленность на формирование представлений о русском языке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и концептосферы русского народа, особенностей русского менталитета</w:t>
      </w:r>
      <w:r w:rsidR="0012038A" w:rsidRPr="0012038A">
        <w:rPr>
          <w:rFonts w:ascii="Times New Roman" w:hAnsi="Times New Roman"/>
          <w:sz w:val="28"/>
          <w:szCs w:val="28"/>
        </w:rPr>
        <w:t xml:space="preserve"> </w:t>
      </w:r>
      <w:r w:rsidRPr="0012038A">
        <w:rPr>
          <w:rFonts w:ascii="Times New Roman" w:hAnsi="Times New Roman"/>
          <w:sz w:val="28"/>
          <w:szCs w:val="28"/>
        </w:rPr>
        <w:t>и морально-нравственных ценностей.</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.5.10. </w:t>
      </w:r>
      <w:r w:rsidR="00717AC2" w:rsidRPr="0012038A">
        <w:rPr>
          <w:rFonts w:ascii="Times New Roman" w:eastAsia="OfficinaSansBoldITC" w:hAnsi="Times New Roman"/>
          <w:sz w:val="28"/>
          <w:szCs w:val="28"/>
        </w:rPr>
        <w:t>Содержание программы</w:t>
      </w:r>
      <w:r w:rsidR="001C122F" w:rsidRPr="0012038A">
        <w:rPr>
          <w:rFonts w:ascii="Times New Roman" w:hAnsi="Times New Roman"/>
          <w:sz w:val="28"/>
          <w:szCs w:val="28"/>
        </w:rPr>
        <w:t xml:space="preserve">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опирается на содержание </w:t>
      </w:r>
      <w:r w:rsidR="00717AC2" w:rsidRPr="0012038A">
        <w:rPr>
          <w:rFonts w:ascii="Times New Roman" w:hAnsi="Times New Roman"/>
          <w:sz w:val="28"/>
          <w:szCs w:val="28"/>
        </w:rPr>
        <w:t xml:space="preserve">программы </w:t>
      </w:r>
      <w:r w:rsidR="001C122F" w:rsidRPr="0012038A">
        <w:rPr>
          <w:rFonts w:ascii="Times New Roman" w:hAnsi="Times New Roman"/>
          <w:sz w:val="28"/>
          <w:szCs w:val="28"/>
        </w:rPr>
        <w:t xml:space="preserve">русского языка, представленного в </w:t>
      </w:r>
      <w:r w:rsidR="002E5B05" w:rsidRPr="0012038A">
        <w:rPr>
          <w:rFonts w:ascii="Times New Roman" w:hAnsi="Times New Roman"/>
          <w:sz w:val="28"/>
          <w:szCs w:val="28"/>
        </w:rPr>
        <w:t>предметной</w:t>
      </w:r>
      <w:r w:rsidR="001C122F" w:rsidRPr="0012038A">
        <w:rPr>
          <w:rFonts w:ascii="Times New Roman" w:hAnsi="Times New Roman"/>
          <w:sz w:val="28"/>
          <w:szCs w:val="28"/>
        </w:rPr>
        <w:t xml:space="preserve"> области «Русский язык</w:t>
      </w:r>
      <w:r w:rsidR="00E34242" w:rsidRPr="0012038A">
        <w:rPr>
          <w:rFonts w:ascii="Times New Roman" w:hAnsi="Times New Roman"/>
          <w:sz w:val="28"/>
          <w:szCs w:val="28"/>
        </w:rPr>
        <w:t xml:space="preserve"> </w:t>
      </w:r>
      <w:r w:rsidR="001C122F" w:rsidRPr="0012038A">
        <w:rPr>
          <w:rFonts w:ascii="Times New Roman" w:hAnsi="Times New Roman"/>
          <w:sz w:val="28"/>
          <w:szCs w:val="28"/>
        </w:rPr>
        <w:t xml:space="preserve">и литература», сопровождает и поддерживает его.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.5.11. </w:t>
      </w:r>
      <w:r w:rsidR="001C122F" w:rsidRPr="0012038A">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21A58"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22</w:t>
      </w:r>
      <w:r w:rsidR="001C122F" w:rsidRPr="0012038A">
        <w:rPr>
          <w:rFonts w:ascii="Times New Roman" w:eastAsia="OfficinaSansBoldITC" w:hAnsi="Times New Roman"/>
          <w:sz w:val="28"/>
          <w:szCs w:val="28"/>
        </w:rPr>
        <w:t>.5.12. </w:t>
      </w:r>
      <w:r w:rsidR="001C122F" w:rsidRPr="0012038A">
        <w:rPr>
          <w:rFonts w:ascii="Times New Roman" w:hAnsi="Times New Roman"/>
          <w:sz w:val="28"/>
          <w:szCs w:val="28"/>
        </w:rPr>
        <w:t>Первая содержательная линия «Язык и культура» представлена</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тип</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национально-специфической лексики русского языка, активны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процесс</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и новы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тенденци</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в развитии русского языка новейшего периода, особенност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и разновидност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письменной речи начала XXI в. в современной цифровой (виртуальной) коммуникации, </w:t>
      </w:r>
      <w:r w:rsidR="00921A58" w:rsidRPr="0012038A">
        <w:rPr>
          <w:rFonts w:ascii="Times New Roman" w:hAnsi="Times New Roman"/>
          <w:sz w:val="28"/>
          <w:szCs w:val="28"/>
        </w:rPr>
        <w:t>словарями русского языка как своеобразными источниками сведений об истории и традиционной культуре народа.</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.5.13. </w:t>
      </w:r>
      <w:r w:rsidR="001C122F" w:rsidRPr="0012038A">
        <w:rPr>
          <w:rFonts w:ascii="Times New Roman" w:hAnsi="Times New Roman"/>
          <w:sz w:val="28"/>
          <w:szCs w:val="28"/>
        </w:rPr>
        <w:t>Вторая содержательная линия «Культура речи», раскрывающая проблемы современной речевой культуры, нацелена на формирование</w:t>
      </w:r>
      <w:r w:rsidR="0012038A" w:rsidRPr="0012038A">
        <w:rPr>
          <w:rFonts w:ascii="Times New Roman" w:hAnsi="Times New Roman"/>
          <w:sz w:val="28"/>
          <w:szCs w:val="28"/>
        </w:rPr>
        <w:t xml:space="preserve"> </w:t>
      </w:r>
      <w:r w:rsidR="001C122F" w:rsidRPr="0012038A">
        <w:rPr>
          <w:rFonts w:ascii="Times New Roman" w:hAnsi="Times New Roman"/>
          <w:sz w:val="28"/>
          <w:szCs w:val="28"/>
        </w:rPr>
        <w:t>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современной речевой среде с учётом требований экологии языка и повышение</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их речевой культуры, на формирование представлений о культуре речи как компоненте национальной культуры, о вариантах языковой нормы.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.5.14. </w:t>
      </w:r>
      <w:r w:rsidR="001C122F" w:rsidRPr="0012038A">
        <w:rPr>
          <w:rFonts w:ascii="Times New Roman" w:hAnsi="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понимания гипертекстов, с современными информационно-справочными ресурсами, электронными базами, пространством блогосферы.</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.5.15. </w:t>
      </w:r>
      <w:r w:rsidR="001C122F" w:rsidRPr="0012038A">
        <w:rPr>
          <w:rFonts w:ascii="Times New Roman" w:hAnsi="Times New Roman"/>
          <w:sz w:val="28"/>
          <w:szCs w:val="28"/>
        </w:rPr>
        <w:t>Целями изучения родного языка (русского) по программам среднего общего образования являются: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традиционных российских духовно-нравственных ценностях как основе российского общества, воспитание культуры межнационального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воспитание познавательного интереса и любви к родному русскому языку, отношения к нему как к духовной, нравственной и культурной ценности,</w:t>
      </w:r>
      <w:r w:rsidR="0012038A" w:rsidRPr="0012038A">
        <w:rPr>
          <w:rFonts w:ascii="Times New Roman" w:hAnsi="Times New Roman"/>
          <w:sz w:val="28"/>
          <w:szCs w:val="28"/>
        </w:rPr>
        <w:t xml:space="preserve"> </w:t>
      </w:r>
      <w:r w:rsidRPr="0012038A">
        <w:rPr>
          <w:rFonts w:ascii="Times New Roman" w:hAnsi="Times New Roman"/>
          <w:sz w:val="28"/>
          <w:szCs w:val="28"/>
        </w:rPr>
        <w:t>а через него – к родной культуре, ответственности за языковую культуру</w:t>
      </w:r>
      <w:r w:rsidR="0012038A" w:rsidRPr="0012038A">
        <w:rPr>
          <w:rFonts w:ascii="Times New Roman" w:hAnsi="Times New Roman"/>
          <w:sz w:val="28"/>
          <w:szCs w:val="28"/>
        </w:rPr>
        <w:t xml:space="preserve"> </w:t>
      </w:r>
      <w:r w:rsidRPr="0012038A">
        <w:rPr>
          <w:rFonts w:ascii="Times New Roman" w:hAnsi="Times New Roman"/>
          <w:sz w:val="28"/>
          <w:szCs w:val="28"/>
        </w:rPr>
        <w:t>как национальное достояние;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уважительного отношения к культурам и языкам народов России;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w:t>
      </w:r>
      <w:r w:rsidR="0012038A" w:rsidRPr="0012038A">
        <w:rPr>
          <w:rFonts w:ascii="Times New Roman" w:hAnsi="Times New Roman"/>
          <w:sz w:val="28"/>
          <w:szCs w:val="28"/>
        </w:rPr>
        <w:t xml:space="preserve"> </w:t>
      </w:r>
      <w:r w:rsidRPr="0012038A">
        <w:rPr>
          <w:rFonts w:ascii="Times New Roman" w:hAnsi="Times New Roman"/>
          <w:sz w:val="28"/>
          <w:szCs w:val="28"/>
        </w:rPr>
        <w:t>духовно-нравственных ценностей;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w:t>
      </w:r>
      <w:r w:rsidR="0012038A" w:rsidRPr="0012038A">
        <w:rPr>
          <w:rFonts w:ascii="Times New Roman" w:hAnsi="Times New Roman"/>
          <w:sz w:val="28"/>
          <w:szCs w:val="28"/>
        </w:rPr>
        <w:t xml:space="preserve"> </w:t>
      </w:r>
      <w:r w:rsidRPr="0012038A">
        <w:rPr>
          <w:rFonts w:ascii="Times New Roman" w:hAnsi="Times New Roman"/>
          <w:sz w:val="28"/>
          <w:szCs w:val="28"/>
        </w:rPr>
        <w:t>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представлений о русском языке как живом, развивающемся явлении,</w:t>
      </w:r>
      <w:r w:rsidR="0012038A" w:rsidRPr="0012038A">
        <w:rPr>
          <w:rFonts w:ascii="Times New Roman" w:hAnsi="Times New Roman"/>
          <w:sz w:val="28"/>
          <w:szCs w:val="28"/>
        </w:rPr>
        <w:t xml:space="preserve"> </w:t>
      </w:r>
      <w:r w:rsidRPr="0012038A">
        <w:rPr>
          <w:rFonts w:ascii="Times New Roman" w:hAnsi="Times New Roman"/>
          <w:sz w:val="28"/>
          <w:szCs w:val="28"/>
        </w:rPr>
        <w:t>о диалектическом противоречии подвижности и стабильности в русском языке (включая его лексику, формы существования, стилистическую систему,</w:t>
      </w:r>
      <w:r w:rsidR="0012038A" w:rsidRPr="0012038A">
        <w:rPr>
          <w:rFonts w:ascii="Times New Roman" w:hAnsi="Times New Roman"/>
          <w:sz w:val="28"/>
          <w:szCs w:val="28"/>
        </w:rPr>
        <w:t xml:space="preserve"> </w:t>
      </w:r>
      <w:r w:rsidRPr="0012038A">
        <w:rPr>
          <w:rFonts w:ascii="Times New Roman" w:hAnsi="Times New Roman"/>
          <w:sz w:val="28"/>
          <w:szCs w:val="28"/>
        </w:rPr>
        <w:t>а также нормы русского литературного словоупотребления), обогащение словарного запаса и грамматического строя речи обучающихся;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w:t>
      </w:r>
      <w:r w:rsidR="0012038A" w:rsidRPr="0012038A">
        <w:rPr>
          <w:rFonts w:ascii="Times New Roman" w:hAnsi="Times New Roman"/>
          <w:sz w:val="28"/>
          <w:szCs w:val="28"/>
        </w:rPr>
        <w:t xml:space="preserve"> </w:t>
      </w:r>
      <w:r w:rsidRPr="0012038A">
        <w:rPr>
          <w:rFonts w:ascii="Times New Roman" w:hAnsi="Times New Roman"/>
          <w:sz w:val="28"/>
          <w:szCs w:val="28"/>
        </w:rPr>
        <w:t>их с точки зрения нормативности, соответствия ситуации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интегрировать информацию прочитанного и прослушанного текста, овладение </w:t>
      </w:r>
      <w:r w:rsidRPr="0012038A">
        <w:rPr>
          <w:rFonts w:ascii="Times New Roman" w:hAnsi="Times New Roman"/>
          <w:sz w:val="28"/>
          <w:szCs w:val="28"/>
        </w:rPr>
        <w:lastRenderedPageBreak/>
        <w:t>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.5.16. </w:t>
      </w:r>
      <w:r w:rsidR="001C122F" w:rsidRPr="0012038A">
        <w:rPr>
          <w:rFonts w:ascii="Times New Roman" w:hAnsi="Times New Roman"/>
          <w:sz w:val="28"/>
          <w:szCs w:val="28"/>
        </w:rPr>
        <w:t xml:space="preserve">В соответствии с </w:t>
      </w:r>
      <w:r w:rsidR="006D1824" w:rsidRPr="0012038A">
        <w:rPr>
          <w:rFonts w:ascii="Times New Roman" w:hAnsi="Times New Roman"/>
          <w:sz w:val="28"/>
          <w:szCs w:val="28"/>
        </w:rPr>
        <w:t xml:space="preserve">ФГОС СОО </w:t>
      </w:r>
      <w:r w:rsidR="00987E14" w:rsidRPr="0012038A">
        <w:rPr>
          <w:rFonts w:ascii="Times New Roman" w:hAnsi="Times New Roman"/>
          <w:sz w:val="28"/>
          <w:szCs w:val="28"/>
        </w:rPr>
        <w:t>р</w:t>
      </w:r>
      <w:r w:rsidR="001C122F" w:rsidRPr="0012038A">
        <w:rPr>
          <w:rFonts w:ascii="Times New Roman" w:hAnsi="Times New Roman"/>
          <w:sz w:val="28"/>
          <w:szCs w:val="28"/>
        </w:rPr>
        <w:t>одной язык (русский) входит</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предметную область «Родной язык и родная литература»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является обязательным для изучения.</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.5.17. </w:t>
      </w:r>
      <w:r w:rsidR="001C122F" w:rsidRPr="0012038A">
        <w:rPr>
          <w:rFonts w:ascii="Times New Roman" w:hAnsi="Times New Roman"/>
          <w:sz w:val="28"/>
          <w:szCs w:val="28"/>
        </w:rPr>
        <w:t>Содержание учебного предмета «Родной язык (русский)», представленное в программе по родному языку (русскому), соответствует</w:t>
      </w:r>
      <w:r w:rsidR="0012038A" w:rsidRPr="0012038A">
        <w:rPr>
          <w:rFonts w:ascii="Times New Roman" w:hAnsi="Times New Roman"/>
          <w:sz w:val="28"/>
          <w:szCs w:val="28"/>
        </w:rPr>
        <w:t xml:space="preserve"> </w:t>
      </w:r>
      <w:r w:rsidR="006D1824" w:rsidRPr="0012038A">
        <w:rPr>
          <w:rFonts w:ascii="Times New Roman" w:hAnsi="Times New Roman"/>
          <w:sz w:val="28"/>
          <w:szCs w:val="28"/>
        </w:rPr>
        <w:t>ФГОС СОО</w:t>
      </w:r>
      <w:r w:rsidR="001C122F" w:rsidRPr="0012038A">
        <w:rPr>
          <w:rFonts w:ascii="Times New Roman" w:hAnsi="Times New Roman"/>
          <w:sz w:val="28"/>
          <w:szCs w:val="28"/>
        </w:rPr>
        <w:t xml:space="preserve">, </w:t>
      </w:r>
      <w:r w:rsidR="00921A58" w:rsidRPr="0012038A">
        <w:rPr>
          <w:rFonts w:ascii="Times New Roman" w:hAnsi="Times New Roman"/>
          <w:sz w:val="28"/>
          <w:szCs w:val="28"/>
        </w:rPr>
        <w:t>федеральной</w:t>
      </w:r>
      <w:r w:rsidR="001C122F" w:rsidRPr="0012038A">
        <w:rPr>
          <w:rFonts w:ascii="Times New Roman" w:hAnsi="Times New Roman"/>
          <w:sz w:val="28"/>
          <w:szCs w:val="28"/>
        </w:rPr>
        <w:t xml:space="preserve"> образовательной программе среднего общего образования.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.5.18. </w:t>
      </w:r>
      <w:r w:rsidR="001C122F" w:rsidRPr="0012038A">
        <w:rPr>
          <w:rFonts w:ascii="Times New Roman" w:hAnsi="Times New Roman"/>
          <w:sz w:val="28"/>
          <w:szCs w:val="28"/>
        </w:rPr>
        <w:t xml:space="preserve">Общее число часов, рекомендованных для изучения </w:t>
      </w:r>
      <w:r w:rsidR="00921A58" w:rsidRPr="0012038A">
        <w:rPr>
          <w:rFonts w:ascii="Times New Roman" w:hAnsi="Times New Roman"/>
          <w:sz w:val="28"/>
          <w:szCs w:val="28"/>
        </w:rPr>
        <w:t xml:space="preserve">предмета </w:t>
      </w:r>
      <w:r w:rsidR="001C122F" w:rsidRPr="0012038A">
        <w:rPr>
          <w:rFonts w:ascii="Times New Roman" w:hAnsi="Times New Roman"/>
          <w:sz w:val="28"/>
          <w:szCs w:val="28"/>
        </w:rPr>
        <w:t>«Родной язык (русский)» представлено для двух вариантов учебного плана на – 136 часов:</w:t>
      </w:r>
      <w:r w:rsidR="0012038A" w:rsidRPr="0012038A">
        <w:rPr>
          <w:rFonts w:ascii="Times New Roman" w:hAnsi="Times New Roman"/>
          <w:sz w:val="28"/>
          <w:szCs w:val="28"/>
        </w:rPr>
        <w:t xml:space="preserve"> </w:t>
      </w:r>
      <w:r w:rsidR="001C122F" w:rsidRPr="0012038A">
        <w:rPr>
          <w:rFonts w:ascii="Times New Roman" w:hAnsi="Times New Roman"/>
          <w:sz w:val="28"/>
          <w:szCs w:val="28"/>
        </w:rPr>
        <w:t>в 10 классе – 68 часов (2 часа</w:t>
      </w:r>
      <w:r w:rsidR="00371D66" w:rsidRPr="0012038A">
        <w:rPr>
          <w:rFonts w:ascii="Times New Roman" w:hAnsi="Times New Roman"/>
          <w:sz w:val="28"/>
          <w:szCs w:val="28"/>
        </w:rPr>
        <w:t xml:space="preserve"> </w:t>
      </w:r>
      <w:r w:rsidR="001C122F" w:rsidRPr="0012038A">
        <w:rPr>
          <w:rFonts w:ascii="Times New Roman" w:hAnsi="Times New Roman"/>
          <w:sz w:val="28"/>
          <w:szCs w:val="28"/>
        </w:rPr>
        <w:t>в неделю), в 11 классе – 68 часов (2 часа</w:t>
      </w:r>
      <w:r w:rsidR="00371D66" w:rsidRPr="0012038A">
        <w:rPr>
          <w:rFonts w:ascii="Times New Roman" w:hAnsi="Times New Roman"/>
          <w:sz w:val="28"/>
          <w:szCs w:val="28"/>
        </w:rPr>
        <w:t xml:space="preserve"> </w:t>
      </w:r>
      <w:r w:rsidR="001C122F" w:rsidRPr="0012038A">
        <w:rPr>
          <w:rFonts w:ascii="Times New Roman" w:hAnsi="Times New Roman"/>
          <w:sz w:val="28"/>
          <w:szCs w:val="28"/>
        </w:rPr>
        <w:t>в неделю),</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на – 68 часов: в 10 классе – 34 часа (1 час</w:t>
      </w:r>
      <w:r w:rsidR="00371D66" w:rsidRPr="0012038A">
        <w:rPr>
          <w:rFonts w:ascii="Times New Roman" w:hAnsi="Times New Roman"/>
          <w:sz w:val="28"/>
          <w:szCs w:val="28"/>
        </w:rPr>
        <w:t xml:space="preserve"> </w:t>
      </w:r>
      <w:r w:rsidR="001C122F" w:rsidRPr="0012038A">
        <w:rPr>
          <w:rFonts w:ascii="Times New Roman" w:hAnsi="Times New Roman"/>
          <w:sz w:val="28"/>
          <w:szCs w:val="28"/>
        </w:rPr>
        <w:t>в неделю), в 11 классе –</w:t>
      </w:r>
      <w:r w:rsidR="0012038A" w:rsidRPr="0012038A">
        <w:rPr>
          <w:rFonts w:ascii="Times New Roman" w:hAnsi="Times New Roman"/>
          <w:sz w:val="28"/>
          <w:szCs w:val="28"/>
        </w:rPr>
        <w:t xml:space="preserve"> </w:t>
      </w:r>
      <w:r w:rsidR="001C122F" w:rsidRPr="0012038A">
        <w:rPr>
          <w:rFonts w:ascii="Times New Roman" w:hAnsi="Times New Roman"/>
          <w:sz w:val="28"/>
          <w:szCs w:val="28"/>
        </w:rPr>
        <w:t>34 (1 час в неделю).</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.5.19.</w:t>
      </w:r>
      <w:r w:rsidR="0012038A" w:rsidRPr="0012038A">
        <w:rPr>
          <w:rFonts w:ascii="Times New Roman" w:eastAsia="OfficinaSansBoldITC" w:hAnsi="Times New Roman"/>
          <w:sz w:val="28"/>
          <w:szCs w:val="28"/>
        </w:rPr>
        <w:t xml:space="preserve"> </w:t>
      </w:r>
      <w:r w:rsidR="001C122F" w:rsidRPr="0012038A">
        <w:rPr>
          <w:rFonts w:ascii="Times New Roman" w:hAnsi="Times New Roman"/>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bookmarkStart w:id="2" w:name="_Toc118708896"/>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 Содержание обучения в 10 классе.</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.6.1. </w:t>
      </w:r>
      <w:r w:rsidR="001C122F" w:rsidRPr="0012038A">
        <w:rPr>
          <w:rFonts w:ascii="Times New Roman" w:hAnsi="Times New Roman"/>
          <w:sz w:val="28"/>
          <w:szCs w:val="28"/>
        </w:rPr>
        <w:t>Раздел 1. 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w:t>
      </w:r>
      <w:r w:rsidRPr="0012038A">
        <w:rPr>
          <w:rFonts w:ascii="Times New Roman" w:hAnsi="Times New Roman"/>
          <w:sz w:val="28"/>
          <w:szCs w:val="28"/>
        </w:rPr>
        <w:lastRenderedPageBreak/>
        <w:t>слов и их особенности (повторение, обобщение).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История русского народа и русской культуры сквозь призму лексики</w:t>
      </w:r>
      <w:r w:rsidR="0012038A" w:rsidRPr="0012038A">
        <w:rPr>
          <w:rFonts w:ascii="Times New Roman" w:hAnsi="Times New Roman"/>
          <w:sz w:val="28"/>
          <w:szCs w:val="28"/>
        </w:rPr>
        <w:t xml:space="preserve"> </w:t>
      </w:r>
      <w:r w:rsidRPr="0012038A">
        <w:rPr>
          <w:rFonts w:ascii="Times New Roman" w:hAnsi="Times New Roman"/>
          <w:sz w:val="28"/>
          <w:szCs w:val="28"/>
        </w:rPr>
        <w:t>и фразеологии русского языка (повторение, обобщение). Актуализация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Словари русского языка как </w:t>
      </w:r>
      <w:r w:rsidR="00921A58" w:rsidRPr="0012038A">
        <w:rPr>
          <w:rFonts w:ascii="Times New Roman" w:hAnsi="Times New Roman"/>
          <w:sz w:val="28"/>
          <w:szCs w:val="28"/>
        </w:rPr>
        <w:t>источники</w:t>
      </w:r>
      <w:r w:rsidRPr="0012038A">
        <w:rPr>
          <w:rFonts w:ascii="Times New Roman" w:hAnsi="Times New Roman"/>
          <w:sz w:val="28"/>
          <w:szCs w:val="28"/>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этимологические словари русского языка.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.6.2. </w:t>
      </w:r>
      <w:r w:rsidR="001C122F" w:rsidRPr="0012038A">
        <w:rPr>
          <w:rFonts w:ascii="Times New Roman" w:hAnsi="Times New Roman"/>
          <w:sz w:val="28"/>
          <w:szCs w:val="28"/>
        </w:rPr>
        <w:t>Раздел 2. Культура речи.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Типы речевой культуры носителей языка. </w:t>
      </w:r>
      <w:r w:rsidR="00921A58" w:rsidRPr="0012038A">
        <w:rPr>
          <w:rFonts w:ascii="Times New Roman" w:hAnsi="Times New Roman"/>
          <w:sz w:val="28"/>
          <w:szCs w:val="28"/>
        </w:rPr>
        <w:t xml:space="preserve">Речь правильная и речь хорошая </w:t>
      </w:r>
      <w:r w:rsidRPr="0012038A">
        <w:rPr>
          <w:rFonts w:ascii="Times New Roman" w:hAnsi="Times New Roman"/>
          <w:sz w:val="28"/>
          <w:szCs w:val="28"/>
        </w:rPr>
        <w:t>(общее представление).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Лексические нормы современного русского литературного яз</w:t>
      </w:r>
      <w:r w:rsidR="00921A58" w:rsidRPr="0012038A">
        <w:rPr>
          <w:rFonts w:ascii="Times New Roman" w:hAnsi="Times New Roman"/>
          <w:sz w:val="28"/>
          <w:szCs w:val="28"/>
        </w:rPr>
        <w:t>ыка. Изменения лексических норм</w:t>
      </w:r>
      <w:r w:rsidRPr="0012038A">
        <w:rPr>
          <w:rFonts w:ascii="Times New Roman" w:hAnsi="Times New Roman"/>
          <w:sz w:val="28"/>
          <w:szCs w:val="28"/>
        </w:rPr>
        <w:t xml:space="preserve">. Современные словарные пометы. </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игра. Отступление от языковых норм в языковой игре.</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22</w:t>
      </w:r>
      <w:r w:rsidR="001C122F" w:rsidRPr="0012038A">
        <w:rPr>
          <w:rFonts w:ascii="Times New Roman" w:eastAsia="OfficinaSansBoldITC" w:hAnsi="Times New Roman"/>
          <w:sz w:val="28"/>
          <w:szCs w:val="28"/>
        </w:rPr>
        <w:t>.6.3. </w:t>
      </w:r>
      <w:r w:rsidR="001C122F" w:rsidRPr="0012038A">
        <w:rPr>
          <w:rFonts w:ascii="Times New Roman" w:hAnsi="Times New Roman"/>
          <w:sz w:val="28"/>
          <w:szCs w:val="28"/>
        </w:rPr>
        <w:t>Раздел 3. 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 как средство передачи и хранения культурных ценностей, опыта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повседневном устном общении. Специфика устной речи. Речевой опыт. Социальные роли.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Обучающий корпус Национального корпуса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 Содержание обучения в 11 классе.</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.7.1. </w:t>
      </w:r>
      <w:r w:rsidR="001C122F" w:rsidRPr="0012038A">
        <w:rPr>
          <w:rFonts w:ascii="Times New Roman" w:hAnsi="Times New Roman"/>
          <w:sz w:val="28"/>
          <w:szCs w:val="28"/>
        </w:rPr>
        <w:t>Раздел 1. 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социальных разновидностях, способах речевой коммуникации и формах русской речи в новейший период его развития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Актуальные способы создания морфологических и семантических неологизмов в русском языке новейшего периода. Образование производных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00921A58" w:rsidRPr="0012038A">
        <w:rPr>
          <w:rFonts w:ascii="Times New Roman" w:hAnsi="Times New Roman"/>
          <w:sz w:val="28"/>
          <w:szCs w:val="28"/>
        </w:rPr>
        <w:t>их</w:t>
      </w:r>
      <w:r w:rsidRPr="0012038A">
        <w:rPr>
          <w:rFonts w:ascii="Times New Roman" w:hAnsi="Times New Roman"/>
          <w:sz w:val="28"/>
          <w:szCs w:val="28"/>
        </w:rPr>
        <w:t xml:space="preserve"> источники.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.7.2. </w:t>
      </w:r>
      <w:r w:rsidR="001C122F" w:rsidRPr="0012038A">
        <w:rPr>
          <w:rFonts w:ascii="Times New Roman" w:hAnsi="Times New Roman"/>
          <w:sz w:val="28"/>
          <w:szCs w:val="28"/>
        </w:rPr>
        <w:t>Раздел 2. Культура речи.</w:t>
      </w:r>
    </w:p>
    <w:p w:rsidR="00963535"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Синтаксические нормы современного русского литературного языка. Изменения синтаксических норм</w:t>
      </w:r>
      <w:r w:rsidR="00963535" w:rsidRPr="0012038A">
        <w:rPr>
          <w:rFonts w:ascii="Times New Roman" w:hAnsi="Times New Roman"/>
          <w:sz w:val="28"/>
          <w:szCs w:val="28"/>
        </w:rPr>
        <w:t>.</w:t>
      </w:r>
      <w:r w:rsidRPr="0012038A">
        <w:rPr>
          <w:rFonts w:ascii="Times New Roman" w:hAnsi="Times New Roman"/>
          <w:sz w:val="28"/>
          <w:szCs w:val="28"/>
        </w:rPr>
        <w:t xml:space="preserve"> </w:t>
      </w:r>
      <w:r w:rsidR="00963535" w:rsidRPr="0012038A">
        <w:rPr>
          <w:rFonts w:ascii="Times New Roman" w:hAnsi="Times New Roman"/>
          <w:sz w:val="28"/>
          <w:szCs w:val="28"/>
        </w:rPr>
        <w:t>В</w:t>
      </w:r>
      <w:r w:rsidRPr="0012038A">
        <w:rPr>
          <w:rFonts w:ascii="Times New Roman" w:hAnsi="Times New Roman"/>
          <w:sz w:val="28"/>
          <w:szCs w:val="28"/>
        </w:rPr>
        <w:t xml:space="preserve">арианты форм, связанные с управлением, вариативность в согласовании сказуемого с подлежащим, колебания в употреблении предлогов.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w:t>
      </w:r>
      <w:r w:rsidRPr="0012038A">
        <w:rPr>
          <w:rFonts w:ascii="Times New Roman" w:hAnsi="Times New Roman"/>
          <w:sz w:val="28"/>
          <w:szCs w:val="28"/>
        </w:rPr>
        <w:lastRenderedPageBreak/>
        <w:t xml:space="preserve">Деловой разговор по телефону.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w:t>
      </w:r>
      <w:r w:rsidR="0012038A" w:rsidRPr="0012038A">
        <w:rPr>
          <w:rFonts w:ascii="Times New Roman" w:hAnsi="Times New Roman"/>
          <w:sz w:val="28"/>
          <w:szCs w:val="28"/>
        </w:rPr>
        <w:t xml:space="preserve"> </w:t>
      </w:r>
      <w:r w:rsidRPr="0012038A">
        <w:rPr>
          <w:rFonts w:ascii="Times New Roman" w:hAnsi="Times New Roman"/>
          <w:sz w:val="28"/>
          <w:szCs w:val="28"/>
        </w:rP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.7.3. </w:t>
      </w:r>
      <w:r w:rsidR="001C122F" w:rsidRPr="0012038A">
        <w:rPr>
          <w:rFonts w:ascii="Times New Roman" w:hAnsi="Times New Roman"/>
          <w:sz w:val="28"/>
          <w:szCs w:val="28"/>
        </w:rPr>
        <w:t>Раздел 3. 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Прецедентный текст как средство культурной связи поколений. Прецедентные тексты, высказывания, ситуации, имена.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Сплошные</w:t>
      </w:r>
      <w:r w:rsidR="00963535" w:rsidRPr="0012038A">
        <w:rPr>
          <w:rFonts w:ascii="Times New Roman" w:hAnsi="Times New Roman"/>
          <w:sz w:val="28"/>
          <w:szCs w:val="28"/>
        </w:rPr>
        <w:t xml:space="preserve"> и несплошные тексты. Виды не</w:t>
      </w:r>
      <w:r w:rsidRPr="0012038A">
        <w:rPr>
          <w:rFonts w:ascii="Times New Roman" w:hAnsi="Times New Roman"/>
          <w:sz w:val="28"/>
          <w:szCs w:val="28"/>
        </w:rPr>
        <w:t xml:space="preserve">сплошных текстов.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Традиции и новаторство в художественных текстах. Стилизация. Сетевые жанры. </w:t>
      </w:r>
    </w:p>
    <w:bookmarkEnd w:id="2"/>
    <w:p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 Планируемые результаты освоения программы по родному языку (русскому) на уровне среднего общего образования.</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.8.1. </w:t>
      </w:r>
      <w:r w:rsidR="001C122F" w:rsidRPr="0012038A">
        <w:rPr>
          <w:rFonts w:ascii="Times New Roman" w:hAnsi="Times New Roman"/>
          <w:sz w:val="28"/>
          <w:szCs w:val="28"/>
        </w:rPr>
        <w:t>Личностные результаты освоения обучающимися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родному языку (русскому) на уровне среднего общего образования достигаются</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w:t>
      </w:r>
      <w:r w:rsidR="001C122F" w:rsidRPr="0012038A">
        <w:rPr>
          <w:rFonts w:ascii="Times New Roman" w:hAnsi="Times New Roman"/>
          <w:sz w:val="28"/>
          <w:szCs w:val="28"/>
        </w:rPr>
        <w:lastRenderedPageBreak/>
        <w:t>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1C122F" w:rsidRPr="0012038A">
        <w:rPr>
          <w:rFonts w:ascii="Times New Roman" w:hAnsi="Times New Roman"/>
          <w:sz w:val="28"/>
          <w:szCs w:val="28"/>
        </w:rPr>
        <w:t>с традиционными российскими социокультурными, историческими</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духовно-нравственными ценностями, принятыми в обществе правилами</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.8.2. </w:t>
      </w:r>
      <w:r w:rsidR="001C122F" w:rsidRPr="0012038A">
        <w:rPr>
          <w:rFonts w:ascii="Times New Roman" w:hAnsi="Times New Roman"/>
          <w:sz w:val="28"/>
          <w:szCs w:val="28"/>
        </w:rPr>
        <w:t>Личностные результаты освоения обучающимися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опыта деятельности в процессе реализации основных направлений воспитательной деятельности.</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.8.3. </w:t>
      </w:r>
      <w:r w:rsidR="001C122F" w:rsidRPr="0012038A">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готовность вести совместную деятельность в интересах гражданского общества, участвовать 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родной язык и культуру, прошлое и настоящее многонационального народа России;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словесного;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по родному русскому языку;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основе применения изучаемого предметного знания и ознакомления</w:t>
      </w:r>
      <w:r w:rsidR="0012038A" w:rsidRPr="0012038A">
        <w:rPr>
          <w:rFonts w:ascii="Times New Roman" w:hAnsi="Times New Roman"/>
          <w:sz w:val="28"/>
          <w:szCs w:val="28"/>
        </w:rPr>
        <w:t xml:space="preserve"> </w:t>
      </w:r>
      <w:r w:rsidRPr="0012038A">
        <w:rPr>
          <w:rFonts w:ascii="Times New Roman" w:hAnsi="Times New Roman"/>
          <w:sz w:val="28"/>
          <w:szCs w:val="28"/>
        </w:rPr>
        <w:t>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по родному языку индивидуально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 группе.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w:t>
      </w:r>
      <w:r w:rsidRPr="0012038A">
        <w:rPr>
          <w:rFonts w:ascii="Times New Roman" w:hAnsi="Times New Roman"/>
          <w:sz w:val="28"/>
          <w:szCs w:val="28"/>
        </w:rPr>
        <w:lastRenderedPageBreak/>
        <w:t>сочувствию и сопереживанию;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о них, проявлять к ним интерес и разрешать конфликты, учитывая собственный читательский и жизненный опыт.</w:t>
      </w:r>
    </w:p>
    <w:p w:rsidR="001C122F" w:rsidRPr="0012038A" w:rsidRDefault="00131569"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 </w:t>
      </w:r>
      <w:r w:rsidR="001C122F" w:rsidRPr="0012038A">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.8.5.1. </w:t>
      </w:r>
      <w:r w:rsidR="001C122F" w:rsidRPr="0012038A">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рассматриваемых явлений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процессов;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при выполнении проектов по родному языку;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.8.5.2. </w:t>
      </w:r>
      <w:r w:rsidR="001C122F" w:rsidRPr="0012038A">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контексте изучения предмета «Родной язык (русский)», навыками разрешения </w:t>
      </w:r>
      <w:r w:rsidRPr="0012038A">
        <w:rPr>
          <w:rFonts w:ascii="Times New Roman" w:hAnsi="Times New Roman"/>
          <w:sz w:val="28"/>
          <w:szCs w:val="28"/>
        </w:rPr>
        <w:lastRenderedPageBreak/>
        <w:t xml:space="preserve">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735EE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1C122F"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1C122F"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том числе по родному русскому языку, его интерпретации, преобразованию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применению в различных учебных ситуациях, в том числе при создании учебных и социальных проектов;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общенаучными ключевыми понятиями</w:t>
      </w:r>
      <w:r w:rsidR="0012038A" w:rsidRPr="0012038A">
        <w:rPr>
          <w:rFonts w:ascii="Times New Roman" w:hAnsi="Times New Roman"/>
          <w:sz w:val="28"/>
          <w:szCs w:val="28"/>
        </w:rPr>
        <w:t xml:space="preserve"> </w:t>
      </w:r>
      <w:r w:rsidRPr="0012038A">
        <w:rPr>
          <w:rFonts w:ascii="Times New Roman" w:hAnsi="Times New Roman"/>
          <w:sz w:val="28"/>
          <w:szCs w:val="28"/>
        </w:rPr>
        <w:t>и методами;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.8.5.3.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с информацией как часть познавательных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визуализации (текст, презентация, таблица, схема, диаграмма, график и другие);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.8.5.4.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общения как часть коммуникативных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логично и корректно с точки зрения культуры речи излагать свою точку зрения.</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.8.5.5.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самоорганизации как часть регулятивных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приобретённый опыт;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.8.5.6.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1C122F" w:rsidRPr="0012038A" w:rsidRDefault="00131569" w:rsidP="0012038A">
      <w:pPr>
        <w:spacing w:after="0" w:line="360" w:lineRule="auto"/>
        <w:ind w:firstLine="709"/>
        <w:jc w:val="both"/>
        <w:rPr>
          <w:rFonts w:ascii="Times New Roman" w:eastAsia="SchoolBookSanPin" w:hAnsi="Times New Roman"/>
          <w:sz w:val="28"/>
          <w:szCs w:val="28"/>
        </w:rPr>
      </w:pPr>
      <w:bookmarkStart w:id="3" w:name="_Toc118708899"/>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.8.5.7.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совместной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предлагать новые проекты, оценивать идеи с позиции новизны, оригинальности, практической значимости;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3"/>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 К</w:t>
      </w:r>
      <w:r w:rsidR="001C122F" w:rsidRPr="0012038A">
        <w:rPr>
          <w:rFonts w:ascii="Times New Roman" w:eastAsia="SchoolBookSanPin" w:hAnsi="Times New Roman"/>
          <w:sz w:val="28"/>
          <w:szCs w:val="28"/>
        </w:rPr>
        <w:t xml:space="preserve"> концу обучения в 10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.8.6.1. </w:t>
      </w:r>
      <w:r w:rsidR="001C122F" w:rsidRPr="0012038A">
        <w:rPr>
          <w:rFonts w:ascii="Times New Roman" w:hAnsi="Times New Roman"/>
          <w:sz w:val="28"/>
          <w:szCs w:val="28"/>
        </w:rPr>
        <w:t>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аргументировать необходимость ответственного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нём ключевых слов русской культуры (в рамках изученного).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из словарей различных типов и комментировать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об истории и традиционной культуре, особенностях русского быта и мировоззрения русского народа.</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.8.6.2. </w:t>
      </w:r>
      <w:r w:rsidR="001C122F" w:rsidRPr="0012038A">
        <w:rPr>
          <w:rFonts w:ascii="Times New Roman" w:hAnsi="Times New Roman"/>
          <w:sz w:val="28"/>
          <w:szCs w:val="28"/>
        </w:rPr>
        <w:t>Культура речи.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комментировать основные причины изменения языковых норм, приводить примеры, иллюстрирующие динамику языковой нормы (в рамках </w:t>
      </w:r>
      <w:r w:rsidRPr="0012038A">
        <w:rPr>
          <w:rFonts w:ascii="Times New Roman" w:hAnsi="Times New Roman"/>
          <w:sz w:val="28"/>
          <w:szCs w:val="28"/>
        </w:rPr>
        <w:lastRenderedPageBreak/>
        <w:t>изученного).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w:t>
      </w:r>
      <w:r w:rsidR="0012038A" w:rsidRPr="0012038A">
        <w:rPr>
          <w:rFonts w:ascii="Times New Roman" w:hAnsi="Times New Roman"/>
          <w:sz w:val="28"/>
          <w:szCs w:val="28"/>
        </w:rPr>
        <w:t xml:space="preserve"> </w:t>
      </w:r>
      <w:r w:rsidRPr="0012038A">
        <w:rPr>
          <w:rFonts w:ascii="Times New Roman" w:hAnsi="Times New Roman"/>
          <w:sz w:val="28"/>
          <w:szCs w:val="28"/>
        </w:rP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12038A">
        <w:rPr>
          <w:rFonts w:ascii="Times New Roman" w:hAnsi="Times New Roman"/>
          <w:sz w:val="28"/>
          <w:szCs w:val="28"/>
        </w:rPr>
        <w:t>тей речи (в рамках изученного)</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w:t>
      </w:r>
      <w:r w:rsidR="0012038A" w:rsidRPr="0012038A">
        <w:rPr>
          <w:rFonts w:ascii="Times New Roman" w:hAnsi="Times New Roman"/>
          <w:sz w:val="28"/>
          <w:szCs w:val="28"/>
        </w:rPr>
        <w:t xml:space="preserve"> </w:t>
      </w:r>
      <w:r w:rsidRPr="0012038A">
        <w:rPr>
          <w:rFonts w:ascii="Times New Roman" w:hAnsi="Times New Roman"/>
          <w:sz w:val="28"/>
          <w:szCs w:val="28"/>
        </w:rPr>
        <w:t>с учётом её соответствия основным нормам современного литературного языка.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по пунктуации.</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.8.6.3. </w:t>
      </w:r>
      <w:r w:rsidR="001C122F" w:rsidRPr="0012038A">
        <w:rPr>
          <w:rFonts w:ascii="Times New Roman" w:hAnsi="Times New Roman"/>
          <w:sz w:val="28"/>
          <w:szCs w:val="28"/>
        </w:rPr>
        <w:t>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новых форматах текстов, функционирующих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цифровой среде, об их отличиях от традиционных текстов, о возможностях использования в текстах различных знаковых систем, об отражении в этих текстах </w:t>
      </w:r>
      <w:r w:rsidRPr="0012038A">
        <w:rPr>
          <w:rFonts w:ascii="Times New Roman" w:hAnsi="Times New Roman"/>
          <w:sz w:val="28"/>
          <w:szCs w:val="28"/>
        </w:rPr>
        <w:lastRenderedPageBreak/>
        <w:t>современных тенденций к визуализации и диалогизации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стратегиями, приёмами оптимизации процессов чтения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Обучающий корпус Национального корпуса русского языка как информационно-справочный ресурс. </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 К</w:t>
      </w:r>
      <w:r w:rsidR="001C122F" w:rsidRPr="0012038A">
        <w:rPr>
          <w:rFonts w:ascii="Times New Roman" w:eastAsia="SchoolBookSanPin" w:hAnsi="Times New Roman"/>
          <w:sz w:val="28"/>
          <w:szCs w:val="28"/>
        </w:rPr>
        <w:t xml:space="preserve"> концу обучения в 11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.8.7.1. </w:t>
      </w:r>
      <w:r w:rsidR="001C122F" w:rsidRPr="0012038A">
        <w:rPr>
          <w:rFonts w:ascii="Times New Roman" w:hAnsi="Times New Roman"/>
          <w:sz w:val="28"/>
          <w:szCs w:val="28"/>
        </w:rPr>
        <w:t>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динамических процессах и новых тенденциях</w:t>
      </w:r>
      <w:r w:rsidR="0012038A" w:rsidRPr="0012038A">
        <w:rPr>
          <w:rFonts w:ascii="Times New Roman" w:hAnsi="Times New Roman"/>
          <w:sz w:val="28"/>
          <w:szCs w:val="28"/>
        </w:rPr>
        <w:t xml:space="preserve"> </w:t>
      </w:r>
      <w:r w:rsidRPr="0012038A">
        <w:rPr>
          <w:rFonts w:ascii="Times New Roman" w:hAnsi="Times New Roman"/>
          <w:sz w:val="28"/>
          <w:szCs w:val="28"/>
        </w:rP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Комментировать активные процессы в развитии лексики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значения новейших иноязычных лексических заимствований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использованием словарей иностранных слов), оценивать целесообразность</w:t>
      </w:r>
      <w:r w:rsidR="0012038A" w:rsidRPr="0012038A">
        <w:rPr>
          <w:rFonts w:ascii="Times New Roman" w:hAnsi="Times New Roman"/>
          <w:sz w:val="28"/>
          <w:szCs w:val="28"/>
        </w:rPr>
        <w:t xml:space="preserve"> </w:t>
      </w:r>
      <w:r w:rsidRPr="0012038A">
        <w:rPr>
          <w:rFonts w:ascii="Times New Roman" w:hAnsi="Times New Roman"/>
          <w:sz w:val="28"/>
          <w:szCs w:val="28"/>
        </w:rPr>
        <w:t>их употребления, целесообразно употреблять иноязычные слова.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актуальных способах создания морфологических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w:t>
      </w:r>
      <w:r w:rsidR="0012038A" w:rsidRPr="0012038A">
        <w:rPr>
          <w:rFonts w:ascii="Times New Roman" w:hAnsi="Times New Roman"/>
          <w:sz w:val="28"/>
          <w:szCs w:val="28"/>
        </w:rPr>
        <w:t xml:space="preserve"> </w:t>
      </w:r>
      <w:r w:rsidRPr="0012038A">
        <w:rPr>
          <w:rFonts w:ascii="Times New Roman" w:hAnsi="Times New Roman"/>
          <w:sz w:val="28"/>
          <w:szCs w:val="28"/>
        </w:rPr>
        <w:t>к определённому тематическому разряду, особенностей употребления.</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.8.7.2. </w:t>
      </w:r>
      <w:r w:rsidR="001C122F" w:rsidRPr="0012038A">
        <w:rPr>
          <w:rFonts w:ascii="Times New Roman" w:hAnsi="Times New Roman"/>
          <w:sz w:val="28"/>
          <w:szCs w:val="28"/>
        </w:rPr>
        <w:t>Культура речи.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w:t>
      </w:r>
      <w:r w:rsidR="0012038A" w:rsidRPr="0012038A">
        <w:rPr>
          <w:rFonts w:ascii="Times New Roman" w:hAnsi="Times New Roman"/>
          <w:sz w:val="28"/>
          <w:szCs w:val="28"/>
        </w:rPr>
        <w:t xml:space="preserve"> </w:t>
      </w:r>
      <w:r w:rsidRPr="0012038A">
        <w:rPr>
          <w:rFonts w:ascii="Times New Roman" w:hAnsi="Times New Roman"/>
          <w:sz w:val="28"/>
          <w:szCs w:val="28"/>
        </w:rPr>
        <w:t>в текстах.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языковые особенности, функции, виды делового письма</w:t>
      </w:r>
      <w:r w:rsidR="0012038A" w:rsidRPr="0012038A">
        <w:rPr>
          <w:rFonts w:ascii="Times New Roman" w:hAnsi="Times New Roman"/>
          <w:sz w:val="28"/>
          <w:szCs w:val="28"/>
        </w:rPr>
        <w:t xml:space="preserve"> </w:t>
      </w:r>
      <w:r w:rsidRPr="0012038A">
        <w:rPr>
          <w:rFonts w:ascii="Times New Roman" w:hAnsi="Times New Roman"/>
          <w:sz w:val="28"/>
          <w:szCs w:val="28"/>
        </w:rPr>
        <w:t>(в рамках изученного), анализировать деловое письмо как текст</w:t>
      </w:r>
      <w:r w:rsidR="0012038A" w:rsidRPr="0012038A">
        <w:rPr>
          <w:rFonts w:ascii="Times New Roman" w:hAnsi="Times New Roman"/>
          <w:sz w:val="28"/>
          <w:szCs w:val="28"/>
        </w:rPr>
        <w:t xml:space="preserve"> </w:t>
      </w:r>
      <w:r w:rsidRPr="0012038A">
        <w:rPr>
          <w:rFonts w:ascii="Times New Roman" w:hAnsi="Times New Roman"/>
          <w:sz w:val="28"/>
          <w:szCs w:val="28"/>
        </w:rPr>
        <w:t>официально-делового стиля, создавать текст делового письма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целью, речевой ситуацией </w:t>
      </w:r>
      <w:r w:rsidRPr="0012038A">
        <w:rPr>
          <w:rFonts w:ascii="Times New Roman" w:hAnsi="Times New Roman"/>
          <w:sz w:val="28"/>
          <w:szCs w:val="28"/>
        </w:rPr>
        <w:lastRenderedPageBreak/>
        <w:t>и стилистическими нормами официально-делового стиля (в рамках изученного).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w:t>
      </w:r>
      <w:r w:rsidR="0012038A" w:rsidRPr="0012038A">
        <w:rPr>
          <w:rFonts w:ascii="Times New Roman" w:hAnsi="Times New Roman"/>
          <w:sz w:val="28"/>
          <w:szCs w:val="28"/>
        </w:rPr>
        <w:t xml:space="preserve"> </w:t>
      </w:r>
      <w:r w:rsidRPr="0012038A">
        <w:rPr>
          <w:rFonts w:ascii="Times New Roman" w:hAnsi="Times New Roman"/>
          <w:sz w:val="28"/>
          <w:szCs w:val="28"/>
        </w:rPr>
        <w:t>учебно-научного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по пунктуации.</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.8.7.3. </w:t>
      </w:r>
      <w:r w:rsidR="001C122F" w:rsidRPr="0012038A">
        <w:rPr>
          <w:rFonts w:ascii="Times New Roman" w:hAnsi="Times New Roman"/>
          <w:sz w:val="28"/>
          <w:szCs w:val="28"/>
        </w:rPr>
        <w:t>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различия в представлении информации в сплошных</w:t>
      </w:r>
      <w:r w:rsidR="0012038A" w:rsidRPr="0012038A">
        <w:rPr>
          <w:rFonts w:ascii="Times New Roman" w:hAnsi="Times New Roman"/>
          <w:sz w:val="28"/>
          <w:szCs w:val="28"/>
        </w:rPr>
        <w:t xml:space="preserve"> </w:t>
      </w:r>
      <w:r w:rsidRPr="0012038A">
        <w:rPr>
          <w:rFonts w:ascii="Times New Roman" w:hAnsi="Times New Roman"/>
          <w:sz w:val="28"/>
          <w:szCs w:val="28"/>
        </w:rPr>
        <w:t>и несплошных текстах. Выявлять роль иллюстративного материала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содержательном наполнении несплошных текстов разных видов.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невербальных инструкций.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основные жанры интернет-коммуникации. Иметь представление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w:t>
      </w:r>
      <w:r w:rsidRPr="0012038A">
        <w:rPr>
          <w:rFonts w:ascii="Times New Roman" w:hAnsi="Times New Roman"/>
          <w:sz w:val="28"/>
          <w:szCs w:val="28"/>
        </w:rPr>
        <w:lastRenderedPageBreak/>
        <w:t xml:space="preserve">блогосфере. Владеть средствами создания коммуникативного комфорта.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традиции и новаторство в художественных текстах. Иметь представление о стилизации. </w:t>
      </w:r>
    </w:p>
    <w:p w:rsidR="001C122F" w:rsidRPr="004A6A0B" w:rsidRDefault="006C7149" w:rsidP="004A6A0B">
      <w:pPr>
        <w:spacing w:after="0" w:line="360" w:lineRule="auto"/>
        <w:ind w:firstLine="709"/>
        <w:contextualSpacing/>
        <w:jc w:val="both"/>
        <w:rPr>
          <w:rFonts w:ascii="Times New Roman" w:hAnsi="Times New Roman"/>
          <w:b/>
          <w:sz w:val="28"/>
          <w:szCs w:val="28"/>
        </w:rPr>
      </w:pPr>
      <w:r w:rsidRPr="004A6A0B">
        <w:rPr>
          <w:rFonts w:ascii="Times New Roman" w:hAnsi="Times New Roman"/>
          <w:b/>
          <w:sz w:val="28"/>
          <w:szCs w:val="28"/>
        </w:rPr>
        <w:t>63.</w:t>
      </w:r>
      <w:r w:rsidR="004A6A0B">
        <w:rPr>
          <w:rFonts w:ascii="Times New Roman" w:hAnsi="Times New Roman"/>
          <w:b/>
          <w:sz w:val="28"/>
          <w:szCs w:val="28"/>
        </w:rPr>
        <w:t> Р</w:t>
      </w:r>
      <w:r w:rsidR="001C122F" w:rsidRPr="004A6A0B">
        <w:rPr>
          <w:rFonts w:ascii="Times New Roman" w:hAnsi="Times New Roman"/>
          <w:b/>
          <w:sz w:val="28"/>
          <w:szCs w:val="28"/>
        </w:rPr>
        <w:t xml:space="preserve">абочая программа по учебному предмету «Родная литература (русская)». </w:t>
      </w:r>
    </w:p>
    <w:p w:rsidR="001C122F" w:rsidRPr="0012038A" w:rsidRDefault="006C7149"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63.</w:t>
      </w:r>
      <w:r w:rsidR="004A6A0B">
        <w:rPr>
          <w:rFonts w:ascii="Times New Roman" w:hAnsi="Times New Roman"/>
          <w:sz w:val="28"/>
          <w:szCs w:val="28"/>
        </w:rPr>
        <w:t>1. Р</w:t>
      </w:r>
      <w:r w:rsidR="001C122F" w:rsidRPr="0012038A">
        <w:rPr>
          <w:rFonts w:ascii="Times New Roman" w:hAnsi="Times New Roman"/>
          <w:sz w:val="28"/>
          <w:szCs w:val="28"/>
        </w:rPr>
        <w:t xml:space="preserve">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12038A">
        <w:rPr>
          <w:rFonts w:ascii="Times New Roman" w:eastAsia="SchoolBookSanPin" w:hAnsi="Times New Roman"/>
          <w:sz w:val="28"/>
          <w:szCs w:val="28"/>
        </w:rPr>
        <w:t>пояснительную записку, содержание обучения, планируемые результаты освоения программы по родной литературе (русской).</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eastAsia="SchoolBookSanPin" w:hAnsi="Times New Roman"/>
          <w:sz w:val="28"/>
          <w:szCs w:val="28"/>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12038A">
        <w:rPr>
          <w:rFonts w:ascii="Times New Roman" w:hAnsi="Times New Roman"/>
          <w:sz w:val="28"/>
          <w:szCs w:val="28"/>
        </w:rPr>
        <w:t>определению планируемых результатов и к структуре тематического планирования.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w:t>
      </w:r>
      <w:r w:rsidR="00371D66" w:rsidRPr="0012038A">
        <w:rPr>
          <w:rFonts w:ascii="Times New Roman" w:hAnsi="Times New Roman"/>
          <w:sz w:val="28"/>
          <w:szCs w:val="28"/>
        </w:rPr>
        <w:t xml:space="preserve"> </w:t>
      </w:r>
      <w:r w:rsidR="001C122F" w:rsidRPr="0012038A">
        <w:rPr>
          <w:rFonts w:ascii="Times New Roman" w:hAnsi="Times New Roman"/>
          <w:sz w:val="28"/>
          <w:szCs w:val="28"/>
        </w:rPr>
        <w:t>Пояснительная записка.</w:t>
      </w:r>
    </w:p>
    <w:p w:rsidR="001163BA"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w:t>
      </w:r>
      <w:r w:rsidR="003A5110" w:rsidRPr="0012038A">
        <w:rPr>
          <w:rFonts w:ascii="Times New Roman" w:hAnsi="Times New Roman"/>
          <w:sz w:val="28"/>
          <w:szCs w:val="28"/>
        </w:rPr>
        <w:t>ФГОС СОО</w:t>
      </w:r>
      <w:r w:rsidR="001163BA" w:rsidRPr="0012038A">
        <w:rPr>
          <w:rFonts w:ascii="Times New Roman" w:hAnsi="Times New Roman"/>
          <w:sz w:val="28"/>
          <w:szCs w:val="28"/>
        </w:rPr>
        <w:t>.</w:t>
      </w:r>
      <w:r w:rsidR="001C122F" w:rsidRPr="0012038A">
        <w:rPr>
          <w:rFonts w:ascii="Times New Roman" w:hAnsi="Times New Roman"/>
          <w:sz w:val="28"/>
          <w:szCs w:val="28"/>
        </w:rPr>
        <w:t xml:space="preserve">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w:t>
      </w:r>
      <w:r w:rsidR="00820B88" w:rsidRPr="0012038A">
        <w:rPr>
          <w:rFonts w:ascii="Times New Roman" w:hAnsi="Times New Roman"/>
          <w:sz w:val="28"/>
          <w:szCs w:val="28"/>
        </w:rPr>
        <w:t xml:space="preserve">учение </w:t>
      </w:r>
      <w:r w:rsidR="00820B88" w:rsidRPr="0012038A">
        <w:rPr>
          <w:rFonts w:ascii="Times New Roman" w:hAnsi="Times New Roman"/>
          <w:sz w:val="28"/>
          <w:szCs w:val="28"/>
        </w:rPr>
        <w:lastRenderedPageBreak/>
        <w:t xml:space="preserve">родного русского языка, </w:t>
      </w:r>
      <w:r w:rsidR="001C122F" w:rsidRPr="0012038A">
        <w:rPr>
          <w:rFonts w:ascii="Times New Roman" w:hAnsi="Times New Roman"/>
          <w:sz w:val="28"/>
          <w:szCs w:val="28"/>
        </w:rPr>
        <w:t xml:space="preserve">на сохранение русской культурной доминанты, присущей всем народам, населяющим Российскую Федерацию.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учебно-познавательную деятельность обучающихся, на формирование готовности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к саморазвитию и непрерывному образованию, на овладение</w:t>
      </w:r>
      <w:r w:rsidR="0012038A" w:rsidRPr="0012038A">
        <w:rPr>
          <w:rFonts w:ascii="Times New Roman" w:hAnsi="Times New Roman"/>
          <w:sz w:val="28"/>
          <w:szCs w:val="28"/>
        </w:rPr>
        <w:t xml:space="preserve"> </w:t>
      </w:r>
      <w:r w:rsidR="001C122F" w:rsidRPr="0012038A">
        <w:rPr>
          <w:rFonts w:ascii="Times New Roman" w:hAnsi="Times New Roman"/>
          <w:sz w:val="28"/>
          <w:szCs w:val="28"/>
        </w:rPr>
        <w:t>ими духовными ценностями и культурой многонационального народа России.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5.4. Программа по родной литературе (русской) поможет учителю</w:t>
      </w:r>
      <w:r w:rsidR="0012038A" w:rsidRPr="0012038A">
        <w:rPr>
          <w:rFonts w:ascii="Times New Roman" w:hAnsi="Times New Roman"/>
          <w:sz w:val="28"/>
          <w:szCs w:val="28"/>
        </w:rPr>
        <w:t xml:space="preserve"> </w:t>
      </w:r>
      <w:r w:rsidR="001C122F" w:rsidRPr="0012038A">
        <w:rPr>
          <w:rFonts w:ascii="Times New Roman" w:hAnsi="Times New Roman"/>
          <w:sz w:val="28"/>
          <w:szCs w:val="28"/>
        </w:rPr>
        <w:t>при создании рабочей программы на уровне среднего общего образования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предмету «Родная литература (русская)» реализовать современные подходы</w:t>
      </w:r>
      <w:r w:rsidR="0012038A" w:rsidRPr="0012038A">
        <w:rPr>
          <w:rFonts w:ascii="Times New Roman" w:hAnsi="Times New Roman"/>
          <w:sz w:val="28"/>
          <w:szCs w:val="28"/>
        </w:rPr>
        <w:t xml:space="preserve"> </w:t>
      </w:r>
      <w:r w:rsidR="001C122F" w:rsidRPr="0012038A">
        <w:rPr>
          <w:rFonts w:ascii="Times New Roman" w:hAnsi="Times New Roman"/>
          <w:sz w:val="28"/>
          <w:szCs w:val="28"/>
        </w:rPr>
        <w:t>к формированию личностных, метапредметных и предметных результатов</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соответствии с требованиями </w:t>
      </w:r>
      <w:r w:rsidR="00062A5A" w:rsidRPr="0012038A">
        <w:rPr>
          <w:rFonts w:ascii="Times New Roman" w:hAnsi="Times New Roman"/>
          <w:sz w:val="28"/>
          <w:szCs w:val="28"/>
        </w:rPr>
        <w:t>ФГОС СОО</w:t>
      </w:r>
      <w:r w:rsidR="001C122F" w:rsidRPr="0012038A">
        <w:rPr>
          <w:rFonts w:ascii="Times New Roman" w:hAnsi="Times New Roman"/>
          <w:sz w:val="28"/>
          <w:szCs w:val="28"/>
        </w:rPr>
        <w:t>, определить содержание учебного курса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w:t>
      </w:r>
      <w:r w:rsidR="001C122F" w:rsidRPr="0012038A">
        <w:rPr>
          <w:rFonts w:ascii="Times New Roman" w:hAnsi="Times New Roman"/>
          <w:sz w:val="28"/>
          <w:szCs w:val="28"/>
        </w:rPr>
        <w:lastRenderedPageBreak/>
        <w:t>формирования культуры межнационального общения.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5.6. Являясь частью предметной области «Родной язык и родная литература»,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тесно связан</w:t>
      </w:r>
      <w:r w:rsidR="003D32F6" w:rsidRPr="0012038A">
        <w:rPr>
          <w:rFonts w:ascii="Times New Roman" w:hAnsi="Times New Roman"/>
          <w:sz w:val="28"/>
          <w:szCs w:val="28"/>
        </w:rPr>
        <w:t>а</w:t>
      </w:r>
      <w:r w:rsidR="001C122F" w:rsidRPr="0012038A">
        <w:rPr>
          <w:rFonts w:ascii="Times New Roman" w:hAnsi="Times New Roman"/>
          <w:sz w:val="28"/>
          <w:szCs w:val="28"/>
        </w:rPr>
        <w:t xml:space="preserve">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5.7. Родная литература (русская)</w:t>
      </w:r>
      <w:r w:rsidR="003D32F6" w:rsidRPr="0012038A">
        <w:rPr>
          <w:rFonts w:ascii="Times New Roman" w:hAnsi="Times New Roman"/>
          <w:sz w:val="28"/>
          <w:szCs w:val="28"/>
        </w:rPr>
        <w:t xml:space="preserve"> входит в </w:t>
      </w:r>
      <w:r w:rsidR="001C122F" w:rsidRPr="0012038A">
        <w:rPr>
          <w:rFonts w:ascii="Times New Roman" w:hAnsi="Times New Roman"/>
          <w:sz w:val="28"/>
          <w:szCs w:val="28"/>
        </w:rPr>
        <w:t>предметн</w:t>
      </w:r>
      <w:r w:rsidR="003D32F6" w:rsidRPr="0012038A">
        <w:rPr>
          <w:rFonts w:ascii="Times New Roman" w:hAnsi="Times New Roman"/>
          <w:sz w:val="28"/>
          <w:szCs w:val="28"/>
        </w:rPr>
        <w:t>ую</w:t>
      </w:r>
      <w:r w:rsidR="001C122F" w:rsidRPr="0012038A">
        <w:rPr>
          <w:rFonts w:ascii="Times New Roman" w:hAnsi="Times New Roman"/>
          <w:sz w:val="28"/>
          <w:szCs w:val="28"/>
        </w:rPr>
        <w:t xml:space="preserve"> област</w:t>
      </w:r>
      <w:r w:rsidR="003D32F6" w:rsidRPr="0012038A">
        <w:rPr>
          <w:rFonts w:ascii="Times New Roman" w:hAnsi="Times New Roman"/>
          <w:sz w:val="28"/>
          <w:szCs w:val="28"/>
        </w:rPr>
        <w:t>ь</w:t>
      </w:r>
      <w:r w:rsidR="001C122F" w:rsidRPr="0012038A">
        <w:rPr>
          <w:rFonts w:ascii="Times New Roman" w:hAnsi="Times New Roman"/>
          <w:sz w:val="28"/>
          <w:szCs w:val="28"/>
        </w:rPr>
        <w:t xml:space="preserve">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имеет специфические особенности, отличающие его от учебного предмета «Литература» и обусловленные:</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 xml:space="preserve">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1C122F" w:rsidRPr="0012038A">
        <w:rPr>
          <w:rFonts w:ascii="Times New Roman" w:hAnsi="Times New Roman"/>
          <w:sz w:val="28"/>
          <w:szCs w:val="28"/>
        </w:rPr>
        <w:t>остроением содержания в соответствии с проблемно-тематическими блоками;</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w:t>
      </w:r>
      <w:r w:rsidR="001C122F" w:rsidRPr="0012038A">
        <w:rPr>
          <w:rFonts w:ascii="Times New Roman" w:hAnsi="Times New Roman"/>
          <w:sz w:val="28"/>
          <w:szCs w:val="28"/>
        </w:rPr>
        <w:t>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A75B30" w:rsidRPr="0012038A">
        <w:rPr>
          <w:rFonts w:ascii="Times New Roman" w:hAnsi="Times New Roman"/>
          <w:sz w:val="28"/>
          <w:szCs w:val="28"/>
        </w:rPr>
        <w:t>.</w:t>
      </w:r>
      <w:r w:rsidR="001C122F" w:rsidRPr="0012038A">
        <w:rPr>
          <w:rFonts w:ascii="Times New Roman" w:hAnsi="Times New Roman"/>
          <w:sz w:val="28"/>
          <w:szCs w:val="28"/>
        </w:rPr>
        <w:t xml:space="preserve">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w:t>
      </w:r>
      <w:r w:rsidR="001C122F" w:rsidRPr="0012038A">
        <w:rPr>
          <w:rFonts w:ascii="Times New Roman" w:hAnsi="Times New Roman"/>
          <w:sz w:val="28"/>
          <w:szCs w:val="28"/>
        </w:rPr>
        <w:lastRenderedPageBreak/>
        <w:t>концептуальных основ, целей и задач, принципа отбора произведений),</w:t>
      </w:r>
      <w:r w:rsidR="0012038A" w:rsidRPr="0012038A">
        <w:rPr>
          <w:rFonts w:ascii="Times New Roman" w:hAnsi="Times New Roman"/>
          <w:sz w:val="28"/>
          <w:szCs w:val="28"/>
        </w:rPr>
        <w:t xml:space="preserve"> </w:t>
      </w:r>
      <w:r w:rsidR="001C122F" w:rsidRPr="0012038A">
        <w:rPr>
          <w:rFonts w:ascii="Times New Roman" w:hAnsi="Times New Roman"/>
          <w:sz w:val="28"/>
          <w:szCs w:val="28"/>
        </w:rPr>
        <w:t>так и с курсом «Литература» предметной области «Русский язык и литература»</w:t>
      </w:r>
      <w:r w:rsidR="0012038A" w:rsidRPr="0012038A">
        <w:rPr>
          <w:rFonts w:ascii="Times New Roman" w:hAnsi="Times New Roman"/>
          <w:sz w:val="28"/>
          <w:szCs w:val="28"/>
        </w:rPr>
        <w:t xml:space="preserve"> </w:t>
      </w:r>
      <w:r w:rsidR="001C122F" w:rsidRPr="0012038A">
        <w:rPr>
          <w:rFonts w:ascii="Times New Roman" w:hAnsi="Times New Roman"/>
          <w:sz w:val="28"/>
          <w:szCs w:val="28"/>
        </w:rPr>
        <w:t>в 10–11 классах (по целям и задачам литературного образования в целом, осмыслению поставленных в литературе проблем, пониманию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коммуникативно-эстетических возможностей языка литературных произведений, основам литературоведения и другие).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ценности в контексте этнокультурных традиций русского народа.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5.11. В программе курса родной русской литературы для 10 класса выделяются три содержательные линии, представляющие собой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проблемно-тематические блоки, внутри которых содержание структурировано</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на основе историко-литературного и хронологического принципов: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«Времена не выбирают»;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«Тайны русской души»;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поисках счастья».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5.12. Программа курса родной русской литературы для 11 класса</w:t>
      </w:r>
      <w:r w:rsidR="0012038A" w:rsidRPr="0012038A">
        <w:rPr>
          <w:rFonts w:ascii="Times New Roman" w:hAnsi="Times New Roman"/>
          <w:sz w:val="28"/>
          <w:szCs w:val="28"/>
        </w:rPr>
        <w:t xml:space="preserve"> </w:t>
      </w:r>
      <w:r w:rsidR="001C122F" w:rsidRPr="0012038A">
        <w:rPr>
          <w:rFonts w:ascii="Times New Roman" w:hAnsi="Times New Roman"/>
          <w:sz w:val="28"/>
          <w:szCs w:val="28"/>
        </w:rPr>
        <w:t>также включает три содержательные линии, в которых прослеживается продолжение заявленных в предыдущем классе тем и проблем: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«Человек в круговороте истории»;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«Загадочная русская душа»;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«Существует ли формула счастья?».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5.14. Программа учебного предмета «Родная литература (русская)» </w:t>
      </w:r>
      <w:r w:rsidR="001C122F" w:rsidRPr="0012038A">
        <w:rPr>
          <w:rFonts w:ascii="Times New Roman" w:hAnsi="Times New Roman"/>
          <w:sz w:val="28"/>
          <w:szCs w:val="28"/>
        </w:rPr>
        <w:lastRenderedPageBreak/>
        <w:t>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5.15. Изучение предмета «Родная литература (русская)» должно обеспечить достижение следующих целей: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роли и значении родной литературы в жизни человека и общества, в осознании ценностного отношения к литературе</w:t>
      </w:r>
      <w:r w:rsidR="0012038A" w:rsidRPr="0012038A">
        <w:rPr>
          <w:rFonts w:ascii="Times New Roman" w:hAnsi="Times New Roman"/>
          <w:sz w:val="28"/>
          <w:szCs w:val="28"/>
        </w:rPr>
        <w:t xml:space="preserve"> </w:t>
      </w:r>
      <w:r w:rsidR="001C122F" w:rsidRPr="0012038A">
        <w:rPr>
          <w:rFonts w:ascii="Times New Roman" w:hAnsi="Times New Roman"/>
          <w:sz w:val="28"/>
          <w:szCs w:val="28"/>
        </w:rPr>
        <w:t>как неотъемлемой части русской культуры;</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w:t>
      </w:r>
      <w:r w:rsidR="001C122F" w:rsidRPr="0012038A">
        <w:rPr>
          <w:rFonts w:ascii="Times New Roman" w:hAnsi="Times New Roman"/>
          <w:sz w:val="28"/>
          <w:szCs w:val="28"/>
        </w:rPr>
        <w:t xml:space="preserve">ключение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в культурно-языковое поле родной литературы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культуры, воспитание ценностного отношения к русскому языку и русской литературе как носителям культуры своего народа;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тесной связи между языковым, литературным, интеллектуальным, духовно-нравственным становлением личности;</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5.16. Достижение указанных целей возможно при комплексном решении следующих взаимосвязанных учебных задач: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асширение представлений о художественной литературе как одной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из основных национально-культурных ценностей народа, как особого способа познания жизни;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беспечение культурной самоидентификации, национального самосознания, чувства патриотизма, формирующих национально-культурную идентичность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устойчивой мотивации к систематическому чтению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как </w:t>
      </w:r>
      <w:r w:rsidR="001C122F" w:rsidRPr="0012038A">
        <w:rPr>
          <w:rFonts w:ascii="Times New Roman" w:hAnsi="Times New Roman"/>
          <w:sz w:val="28"/>
          <w:szCs w:val="28"/>
        </w:rPr>
        <w:lastRenderedPageBreak/>
        <w:t>средству познания культуры своего народа и других культур на основе многоаспектного диалога, как форме приобщения к литературному наследию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 xml:space="preserve">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азвитие умения выявлять идейно-тематическое содержание произведений разных жанров; </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об изобразительно-выразительных возможностях языка русской литературы и умений самостоятельного смыслового</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эстетического анализа художественных текстов и познавательной учебной проектно-исследовательской деятельности;</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азвитие умений интерпретировать изученные и самостоятельно прочитанные произведения родной литературы на историко-культурной основе; сопоставлять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5.17. В соответствии с </w:t>
      </w:r>
      <w:r w:rsidR="00062A5A" w:rsidRPr="0012038A">
        <w:rPr>
          <w:rFonts w:ascii="Times New Roman" w:hAnsi="Times New Roman"/>
          <w:sz w:val="28"/>
          <w:szCs w:val="28"/>
        </w:rPr>
        <w:t xml:space="preserve">ФГОС СОО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входит</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предметную область «Родной язык и родная литература»</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является обязательным для изучения.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5.18. Общее число часов, рекомендованных для изучения родной литературы (русской) – 68 часов: в 10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 в 11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5.19. При этом резерв учебного времени, составляющий 6 часов в каждом </w:t>
      </w:r>
      <w:r w:rsidR="001C122F" w:rsidRPr="0012038A">
        <w:rPr>
          <w:rFonts w:ascii="Times New Roman" w:hAnsi="Times New Roman"/>
          <w:sz w:val="28"/>
          <w:szCs w:val="28"/>
        </w:rPr>
        <w:lastRenderedPageBreak/>
        <w:t>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для углублённого изучения основного курса «Литература».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 Содержание обучения в 10 классе.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6.1. Раздел 1. Времена не выбирают.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Враг этот был – крепостное право.</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А.И. Герцен «Сорока-воровка» (в сокращении), Л.Н. Толст</w:t>
      </w:r>
      <w:r w:rsidR="00692926" w:rsidRPr="0012038A">
        <w:rPr>
          <w:rFonts w:ascii="Times New Roman" w:hAnsi="Times New Roman"/>
          <w:sz w:val="28"/>
          <w:szCs w:val="28"/>
        </w:rPr>
        <w:t>ой «Утро помещика» (фрагменты)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Хождение в народ.</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В.Г. Короленко. Рассказы </w:t>
      </w:r>
      <w:r w:rsidR="00051951" w:rsidRPr="0012038A">
        <w:rPr>
          <w:rFonts w:ascii="Times New Roman" w:hAnsi="Times New Roman"/>
          <w:sz w:val="28"/>
          <w:szCs w:val="28"/>
        </w:rPr>
        <w:t>(</w:t>
      </w:r>
      <w:r w:rsidRPr="0012038A">
        <w:rPr>
          <w:rFonts w:ascii="Times New Roman" w:hAnsi="Times New Roman"/>
          <w:sz w:val="28"/>
          <w:szCs w:val="28"/>
        </w:rPr>
        <w:t>од</w:t>
      </w:r>
      <w:r w:rsidR="00051951" w:rsidRPr="0012038A">
        <w:rPr>
          <w:rFonts w:ascii="Times New Roman" w:hAnsi="Times New Roman"/>
          <w:sz w:val="28"/>
          <w:szCs w:val="28"/>
        </w:rPr>
        <w:t>ин</w:t>
      </w:r>
      <w:r w:rsidRPr="0012038A">
        <w:rPr>
          <w:rFonts w:ascii="Times New Roman" w:hAnsi="Times New Roman"/>
          <w:sz w:val="28"/>
          <w:szCs w:val="28"/>
        </w:rPr>
        <w:t xml:space="preserve"> </w:t>
      </w:r>
      <w:r w:rsidR="00692926" w:rsidRPr="0012038A">
        <w:rPr>
          <w:rFonts w:ascii="Times New Roman" w:hAnsi="Times New Roman"/>
          <w:sz w:val="28"/>
          <w:szCs w:val="28"/>
        </w:rPr>
        <w:t xml:space="preserve">по выбору). Например, «Чудная» </w:t>
      </w:r>
      <w:r w:rsidRPr="0012038A">
        <w:rPr>
          <w:rFonts w:ascii="Times New Roman" w:hAnsi="Times New Roman"/>
          <w:sz w:val="28"/>
          <w:szCs w:val="28"/>
        </w:rPr>
        <w:t>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 это испытанье.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А.С. Кушнер «Времена</w:t>
      </w:r>
      <w:r w:rsidR="0012038A" w:rsidRPr="0012038A">
        <w:rPr>
          <w:rFonts w:ascii="Times New Roman" w:hAnsi="Times New Roman"/>
          <w:sz w:val="28"/>
          <w:szCs w:val="28"/>
        </w:rPr>
        <w:t xml:space="preserve"> </w:t>
      </w:r>
      <w:r w:rsidRPr="0012038A">
        <w:rPr>
          <w:rFonts w:ascii="Times New Roman" w:hAnsi="Times New Roman"/>
          <w:sz w:val="28"/>
          <w:szCs w:val="28"/>
        </w:rPr>
        <w:t>не выбирают…», В.С. Высоцкий «Оплавляются свечи…», А.А. Вознесенский «Живите не в пространстве, а во времени…»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6.2. Раздел 2. Тайны русской души.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Русский Гамлет.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 стоит земля без праведника.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Н.С. Лесков. Рассказы (один по выбору). Например: «Кадетский монастырь», «Пигмей», «Инженеры-бессребреники» и другие (из цикла «Праведники»).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Любовью всё спасается.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и повести (два произведения по выбору). Например: </w:t>
      </w:r>
      <w:r w:rsidRPr="0012038A">
        <w:rPr>
          <w:rFonts w:ascii="Times New Roman" w:hAnsi="Times New Roman"/>
          <w:sz w:val="28"/>
          <w:szCs w:val="28"/>
        </w:rPr>
        <w:lastRenderedPageBreak/>
        <w:t>Ф.М. Достоевский «Столетняя», «Кроткая» (из «Дневника писателя»), А.П. Чехов «Душечка», «Дуэль», «Верочка»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6.3. Раздел 3. В поисках счастья.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 накажи меня подобным счастьем.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безумно, мучительно хочется счастья.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Главное – перевернуть жизнь.</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(один по выбору). Например: «Невеста», «О любви»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свете счастье есть.</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 Содержание обучения в 11 классе.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7.1. Раздел 1. Человек в круговороте истории.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далёкой Гражданской.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(три по выбору). Например: М.И. Цветаева «Ox, грибок</w:t>
      </w:r>
      <w:r w:rsidR="0012038A" w:rsidRPr="0012038A">
        <w:rPr>
          <w:rFonts w:ascii="Times New Roman" w:hAnsi="Times New Roman"/>
          <w:sz w:val="28"/>
          <w:szCs w:val="28"/>
        </w:rPr>
        <w:t xml:space="preserve"> </w:t>
      </w:r>
      <w:r w:rsidRPr="0012038A">
        <w:rPr>
          <w:rFonts w:ascii="Times New Roman" w:hAnsi="Times New Roman"/>
          <w:sz w:val="28"/>
          <w:szCs w:val="28"/>
        </w:rPr>
        <w:t>ты мой, грибочек, белый груздь!..», «Юнкерам, убитым в Нижнем», Н.Н. Асеев «Марш Будённого», «Кумач», М.</w:t>
      </w:r>
      <w:r w:rsidR="00692926" w:rsidRPr="0012038A">
        <w:rPr>
          <w:rFonts w:ascii="Times New Roman" w:hAnsi="Times New Roman"/>
          <w:sz w:val="28"/>
          <w:szCs w:val="28"/>
        </w:rPr>
        <w:t>А. Волошин «Гражданская война»</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Жить вне России.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(один по выбору). Например: В.В. Набоков «Бритва», И.С. Шмелёв «Russie» (из цикла «Рассказы о России зарубежной»), очерк «Душа Родины»</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не участвую в войне – она участвует во мне.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 Платонов. Рассказы (один по выбору). Например: «Взыскание погибших», </w:t>
      </w:r>
      <w:r w:rsidRPr="0012038A">
        <w:rPr>
          <w:rFonts w:ascii="Times New Roman" w:hAnsi="Times New Roman"/>
          <w:sz w:val="28"/>
          <w:szCs w:val="28"/>
        </w:rPr>
        <w:lastRenderedPageBreak/>
        <w:t>«Одухотворённые люди»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(два по выбору). Например: Ю.П. Кузнецов «Возвращение» («Шёл отец, шёл отец невредим…»), «Память» («Снова память тащит санки</w:t>
      </w:r>
      <w:r w:rsidR="0012038A" w:rsidRPr="0012038A">
        <w:rPr>
          <w:rFonts w:ascii="Times New Roman" w:hAnsi="Times New Roman"/>
          <w:sz w:val="28"/>
          <w:szCs w:val="28"/>
        </w:rPr>
        <w:t xml:space="preserve"> </w:t>
      </w:r>
      <w:r w:rsidRPr="0012038A">
        <w:rPr>
          <w:rFonts w:ascii="Times New Roman" w:hAnsi="Times New Roman"/>
          <w:sz w:val="28"/>
          <w:szCs w:val="28"/>
        </w:rPr>
        <w:t>по двору…»), Ю.Д. Левитанский «Ну что с того, что я там был…», «Послание юным друзьям» («Я, побывавший там, где вы не бывали…»)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это совесть.</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Грекова. Рассказы и повести (одно произведение по выбору). Например: «Скрипка Ротшильда», «Перелом» (фрагменты)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7.2. Раздел 2. Загадочная русская душа.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 и милосердие.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Бывает всё на свете хорошо.</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А.Г. Битов. Рассказы (один по выбору). Например: «Солнце», «Большой шар», «Автобус», «Пятница, вечер» и другие (из цикла «Аптекарский остров»).</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Дорогие мои старики.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Б.П. Екимов. Рассказы (один по выбору). Например: «Родня», «Старые люди», «Родительская суббота», «Старый да малый»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Бессмертно всё.</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7.3. Раздел 3. Существует ли формула счастья?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надо спешить жить.</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М.А. Светлов «Гренада», «Каховка», «Моя поэзия», В.В. Маяковский «Домой!»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чём заключается счастье?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М.М. Зощенко. Рассказы (один по выбору). Например: «Счастье», «Семейное счастье»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Если б я мог вернуть рассвет!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Рассказы (один по выбору). Например: «Первая любовь», «Сердца моего боль»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 счастье всюду.</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 Планируемые результаты освоения учебного предмета «Родная литература (русская)».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8.1. Личностные результаты освоения программы по родной литературе (русской) на уровне среднего общего образования достигаются в единстве учебной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sidR="00371D66" w:rsidRPr="0012038A">
        <w:rPr>
          <w:rFonts w:ascii="Times New Roman" w:hAnsi="Times New Roman"/>
          <w:sz w:val="28"/>
          <w:szCs w:val="28"/>
        </w:rPr>
        <w:t xml:space="preserve"> </w:t>
      </w:r>
      <w:r w:rsidR="001C122F" w:rsidRPr="0012038A">
        <w:rPr>
          <w:rFonts w:ascii="Times New Roman" w:hAnsi="Times New Roman"/>
          <w:sz w:val="28"/>
          <w:szCs w:val="28"/>
        </w:rPr>
        <w:t>Отечества и подвигам героев Отечества, закону и правопорядку, человеку труда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8.2. Личностные результаты освоения обучающимися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процессе реализации основных направлений воспитательной деятельности.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8.3. В результате изучения родной литературы (русской) на уровне </w:t>
      </w:r>
      <w:r w:rsidR="00D256E2" w:rsidRPr="0012038A">
        <w:rPr>
          <w:rFonts w:ascii="Times New Roman" w:hAnsi="Times New Roman"/>
          <w:sz w:val="28"/>
          <w:szCs w:val="28"/>
        </w:rPr>
        <w:t>среднего</w:t>
      </w:r>
      <w:r w:rsidR="001C122F" w:rsidRPr="0012038A">
        <w:rPr>
          <w:rFonts w:ascii="Times New Roman" w:hAnsi="Times New Roman"/>
          <w:sz w:val="28"/>
          <w:szCs w:val="28"/>
        </w:rPr>
        <w:t xml:space="preserve"> общего образования у обучающегося будут сформированы следующие </w:t>
      </w:r>
      <w:r w:rsidR="001C122F" w:rsidRPr="0012038A">
        <w:rPr>
          <w:rFonts w:ascii="Times New Roman" w:hAnsi="Times New Roman"/>
          <w:sz w:val="28"/>
          <w:szCs w:val="28"/>
        </w:rPr>
        <w:lastRenderedPageBreak/>
        <w:t xml:space="preserve">личностные результаты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гражданского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ответственного члена российского общества;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правопорядка;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 xml:space="preserve">;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их функциями и назначением;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патриотического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 отражённым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художественных произведениях;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w:t>
      </w:r>
      <w:r w:rsidRPr="0012038A">
        <w:rPr>
          <w:rFonts w:ascii="Times New Roman" w:hAnsi="Times New Roman"/>
          <w:sz w:val="28"/>
          <w:szCs w:val="28"/>
        </w:rPr>
        <w:lastRenderedPageBreak/>
        <w:t xml:space="preserve">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духовно-нравственного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отражённых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родной литературы (русской) и литературы народов России;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и при анализе литературного произведения;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эстетического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 способность воспринимать различные виды искусства, традиции и творчество русского</w:t>
      </w:r>
      <w:r w:rsidR="0012038A" w:rsidRPr="0012038A">
        <w:rPr>
          <w:rFonts w:ascii="Times New Roman" w:hAnsi="Times New Roman"/>
          <w:sz w:val="28"/>
          <w:szCs w:val="28"/>
        </w:rPr>
        <w:t xml:space="preserve"> </w:t>
      </w:r>
      <w:r w:rsidRPr="0012038A">
        <w:rPr>
          <w:rFonts w:ascii="Times New Roman" w:hAnsi="Times New Roman"/>
          <w:sz w:val="28"/>
          <w:szCs w:val="28"/>
        </w:rPr>
        <w:t>и других народов, ощущать эмоциональное воздействие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художественной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искусства, этнических культурных традиций и народного творчества,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русского фольклора;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родной (русской) литературе;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физического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спортивно-оздоровительной деятельностью;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w:t>
      </w:r>
      <w:r w:rsidRPr="0012038A">
        <w:rPr>
          <w:rFonts w:ascii="Times New Roman" w:hAnsi="Times New Roman"/>
          <w:sz w:val="28"/>
          <w:szCs w:val="28"/>
        </w:rPr>
        <w:lastRenderedPageBreak/>
        <w:t>физическому и психическому здоровью, в том числе при оценке поведения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поступков литературных героев;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трудового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воспитанные на положительных примерах из художественной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w:t>
      </w:r>
      <w:r w:rsidR="0012038A" w:rsidRPr="0012038A">
        <w:rPr>
          <w:rFonts w:ascii="Times New Roman" w:hAnsi="Times New Roman"/>
          <w:sz w:val="28"/>
          <w:szCs w:val="28"/>
        </w:rPr>
        <w:t xml:space="preserve"> </w:t>
      </w:r>
      <w:r w:rsidRPr="0012038A">
        <w:rPr>
          <w:rFonts w:ascii="Times New Roman" w:hAnsi="Times New Roman"/>
          <w:sz w:val="28"/>
          <w:szCs w:val="28"/>
        </w:rPr>
        <w:t>и поступки литературных героев;</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экологического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литератур народов России;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основе интерпретации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литератур, способствующего осознанию своего места в поликультурном мире;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A9041B" w:rsidRPr="0012038A">
        <w:rPr>
          <w:rFonts w:ascii="Times New Roman" w:hAnsi="Times New Roman"/>
          <w:sz w:val="28"/>
          <w:szCs w:val="28"/>
        </w:rPr>
        <w:t>х</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прочитанны</w:t>
      </w:r>
      <w:r w:rsidR="00A9041B" w:rsidRPr="0012038A">
        <w:rPr>
          <w:rFonts w:ascii="Times New Roman" w:hAnsi="Times New Roman"/>
          <w:sz w:val="28"/>
          <w:szCs w:val="28"/>
        </w:rPr>
        <w:t>х</w:t>
      </w:r>
      <w:r w:rsidRPr="0012038A">
        <w:rPr>
          <w:rFonts w:ascii="Times New Roman" w:hAnsi="Times New Roman"/>
          <w:sz w:val="28"/>
          <w:szCs w:val="28"/>
        </w:rPr>
        <w:t xml:space="preserve"> литературны</w:t>
      </w:r>
      <w:r w:rsidR="00A9041B" w:rsidRPr="0012038A">
        <w:rPr>
          <w:rFonts w:ascii="Times New Roman" w:hAnsi="Times New Roman"/>
          <w:sz w:val="28"/>
          <w:szCs w:val="28"/>
        </w:rPr>
        <w:t>х</w:t>
      </w:r>
      <w:r w:rsidRPr="0012038A">
        <w:rPr>
          <w:rFonts w:ascii="Times New Roman" w:hAnsi="Times New Roman"/>
          <w:sz w:val="28"/>
          <w:szCs w:val="28"/>
        </w:rPr>
        <w:t xml:space="preserve"> произведени</w:t>
      </w:r>
      <w:r w:rsidR="00A9041B" w:rsidRPr="0012038A">
        <w:rPr>
          <w:rFonts w:ascii="Times New Roman" w:hAnsi="Times New Roman"/>
          <w:sz w:val="28"/>
          <w:szCs w:val="28"/>
        </w:rPr>
        <w:t>й</w:t>
      </w:r>
      <w:r w:rsidRPr="0012038A">
        <w:rPr>
          <w:rFonts w:ascii="Times New Roman" w:hAnsi="Times New Roman"/>
          <w:sz w:val="28"/>
          <w:szCs w:val="28"/>
        </w:rPr>
        <w:t xml:space="preserve">;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сочувствию и сопереживанию;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 учитывая собственный читательский опыт.</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w:t>
      </w:r>
      <w:r w:rsidR="001C122F" w:rsidRPr="0012038A">
        <w:rPr>
          <w:rFonts w:ascii="Times New Roman" w:hAnsi="Times New Roman"/>
          <w:sz w:val="28"/>
          <w:szCs w:val="28"/>
        </w:rPr>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задавать параметры и критерии их достижения;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при изучении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разрабатывать план решения проблемы с учётом анализа имеющихся материальных и нематериальных ресурсов;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в том числе при выполнении проектов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родной (русской) литературе; </w:t>
      </w:r>
    </w:p>
    <w:p w:rsidR="001C122F" w:rsidRPr="0012038A" w:rsidRDefault="008D501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азвивать креативное мышление при решении жизненных проблем,</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том числе с </w:t>
      </w:r>
      <w:r w:rsidR="00A9041B" w:rsidRPr="0012038A">
        <w:rPr>
          <w:rFonts w:ascii="Times New Roman" w:hAnsi="Times New Roman"/>
          <w:sz w:val="28"/>
          <w:szCs w:val="28"/>
        </w:rPr>
        <w:t>использованием</w:t>
      </w:r>
      <w:r w:rsidR="001C122F" w:rsidRPr="0012038A">
        <w:rPr>
          <w:rFonts w:ascii="Times New Roman" w:hAnsi="Times New Roman"/>
          <w:sz w:val="28"/>
          <w:szCs w:val="28"/>
        </w:rPr>
        <w:t xml:space="preserve"> собственн</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читательск</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опыт</w:t>
      </w:r>
      <w:r w:rsidR="00A9041B" w:rsidRPr="0012038A">
        <w:rPr>
          <w:rFonts w:ascii="Times New Roman" w:hAnsi="Times New Roman"/>
          <w:sz w:val="28"/>
          <w:szCs w:val="28"/>
        </w:rPr>
        <w:t>а</w:t>
      </w:r>
      <w:r w:rsidR="001C122F" w:rsidRPr="0012038A">
        <w:rPr>
          <w:rFonts w:ascii="Times New Roman" w:hAnsi="Times New Roman"/>
          <w:sz w:val="28"/>
          <w:szCs w:val="28"/>
        </w:rPr>
        <w:t>.</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D9274D" w:rsidP="0012038A">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rPr>
        <w:t xml:space="preserve">осуществлять различные виды </w:t>
      </w:r>
      <w:r w:rsidR="001C122F" w:rsidRPr="0012038A">
        <w:rPr>
          <w:rFonts w:ascii="Times New Roman" w:hAnsi="Times New Roman"/>
          <w:sz w:val="28"/>
          <w:szCs w:val="28"/>
        </w:rPr>
        <w:t>по получению нового знания по родной литературе (русской), его интерпретации, преобразованию и применению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w:t>
      </w:r>
      <w:r w:rsidR="001C122F" w:rsidRPr="0012038A">
        <w:rPr>
          <w:rFonts w:ascii="Times New Roman" w:hAnsi="Times New Roman"/>
          <w:sz w:val="28"/>
          <w:szCs w:val="28"/>
        </w:rPr>
        <w:lastRenderedPageBreak/>
        <w:t>различных учебных ситуациях, в том числе при создании учебных и социальных проектов;</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w:t>
      </w:r>
      <w:r w:rsidR="0012038A" w:rsidRPr="0012038A">
        <w:rPr>
          <w:rFonts w:ascii="Times New Roman" w:hAnsi="Times New Roman"/>
          <w:sz w:val="28"/>
          <w:szCs w:val="28"/>
        </w:rPr>
        <w:t xml:space="preserve"> </w:t>
      </w:r>
      <w:r w:rsidRPr="0012038A">
        <w:rPr>
          <w:rFonts w:ascii="Times New Roman" w:hAnsi="Times New Roman"/>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критерии решения;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оценивать приобретённый опыт, в том числе читательский;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в профессиональную среду;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8.5.3.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с информацией как часть познавательных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w:t>
      </w:r>
      <w:r w:rsidRPr="0012038A">
        <w:rPr>
          <w:rFonts w:ascii="Times New Roman" w:hAnsi="Times New Roman"/>
          <w:sz w:val="28"/>
          <w:szCs w:val="28"/>
        </w:rPr>
        <w:lastRenderedPageBreak/>
        <w:t xml:space="preserve">аудитории, выбирая оптимальную форму представления и визуализации;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w:t>
      </w:r>
      <w:r w:rsidR="00D9274D" w:rsidRPr="0012038A">
        <w:rPr>
          <w:rFonts w:ascii="Times New Roman" w:hAnsi="Times New Roman"/>
          <w:sz w:val="28"/>
          <w:szCs w:val="28"/>
        </w:rPr>
        <w:t>вать достоверность</w:t>
      </w:r>
      <w:r w:rsidRPr="0012038A">
        <w:rPr>
          <w:rFonts w:ascii="Times New Roman" w:hAnsi="Times New Roman"/>
          <w:sz w:val="28"/>
          <w:szCs w:val="28"/>
        </w:rPr>
        <w:t xml:space="preserve"> литературной и другой информации, её соответствие правовым и морально-этическим нормам;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8.5.4.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общения как часть коммуникативных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w:t>
      </w:r>
      <w:r w:rsidR="0012038A" w:rsidRPr="0012038A">
        <w:rPr>
          <w:rFonts w:ascii="Times New Roman" w:hAnsi="Times New Roman"/>
          <w:sz w:val="28"/>
          <w:szCs w:val="28"/>
        </w:rPr>
        <w:t xml:space="preserve"> </w:t>
      </w:r>
      <w:r w:rsidRPr="0012038A">
        <w:rPr>
          <w:rFonts w:ascii="Times New Roman" w:hAnsi="Times New Roman"/>
          <w:sz w:val="28"/>
          <w:szCs w:val="28"/>
        </w:rPr>
        <w:t>и групповой работе на уроках родной литературы (русской);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аргументированно вести диалог, уметь смягчать конфликтные ситуации;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8.5.5.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самоорганизации как часть регулятивных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в жизненных ситуациях;</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отображённым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w:t>
      </w:r>
      <w:r w:rsidRPr="0012038A">
        <w:rPr>
          <w:rFonts w:ascii="Times New Roman" w:hAnsi="Times New Roman"/>
          <w:sz w:val="28"/>
          <w:szCs w:val="28"/>
        </w:rPr>
        <w:lastRenderedPageBreak/>
        <w:t xml:space="preserve">художественном произведении;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B9583A" w:rsidRPr="0012038A">
        <w:rPr>
          <w:rFonts w:ascii="Times New Roman" w:hAnsi="Times New Roman"/>
          <w:sz w:val="28"/>
          <w:szCs w:val="28"/>
        </w:rPr>
        <w:t>ого</w:t>
      </w:r>
      <w:r w:rsidRPr="0012038A">
        <w:rPr>
          <w:rFonts w:ascii="Times New Roman" w:hAnsi="Times New Roman"/>
          <w:sz w:val="28"/>
          <w:szCs w:val="28"/>
        </w:rPr>
        <w:t xml:space="preserve"> опыт</w:t>
      </w:r>
      <w:r w:rsidR="00B9583A" w:rsidRPr="0012038A">
        <w:rPr>
          <w:rFonts w:ascii="Times New Roman" w:hAnsi="Times New Roman"/>
          <w:sz w:val="28"/>
          <w:szCs w:val="28"/>
        </w:rPr>
        <w:t>а</w:t>
      </w:r>
      <w:r w:rsidRPr="0012038A">
        <w:rPr>
          <w:rFonts w:ascii="Times New Roman" w:hAnsi="Times New Roman"/>
          <w:sz w:val="28"/>
          <w:szCs w:val="28"/>
        </w:rPr>
        <w:t xml:space="preserve">;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решение;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приобретённый опыт с учётом знаний по родной (русской) литературе;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8.5.6.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самоконтроля, принятия себя и других, эмоционального интеллекта как часть регулятивных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новых ситуаций, вносить коррективы в деятельность, оценивать соответствие результатов целям;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на занятиях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624676" w:rsidRPr="0012038A">
        <w:rPr>
          <w:rFonts w:ascii="Times New Roman" w:hAnsi="Times New Roman"/>
          <w:sz w:val="28"/>
          <w:szCs w:val="28"/>
        </w:rPr>
        <w:t>у</w:t>
      </w:r>
      <w:r w:rsidRPr="0012038A">
        <w:rPr>
          <w:rFonts w:ascii="Times New Roman" w:hAnsi="Times New Roman"/>
          <w:sz w:val="28"/>
          <w:szCs w:val="28"/>
        </w:rPr>
        <w:t xml:space="preserve"> в дискуссиях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литературные темы;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развивать способность понимать мир с позиции другого человека, используя знания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6C7149" w:rsidP="0012038A">
      <w:pPr>
        <w:spacing w:after="0" w:line="360" w:lineRule="auto"/>
        <w:ind w:firstLine="709"/>
        <w:contextualSpacing/>
        <w:jc w:val="both"/>
        <w:rPr>
          <w:rFonts w:ascii="Times New Roman" w:hAnsi="Times New Roman"/>
          <w:sz w:val="28"/>
          <w:szCs w:val="28"/>
        </w:rPr>
      </w:pPr>
      <w:bookmarkStart w:id="4" w:name="_Toc118709203"/>
      <w:bookmarkStart w:id="5" w:name="_Toc118709242"/>
      <w:bookmarkStart w:id="6" w:name="_Toc118709416"/>
      <w:r w:rsidRPr="0012038A">
        <w:rPr>
          <w:rFonts w:ascii="Times New Roman" w:hAnsi="Times New Roman"/>
          <w:sz w:val="28"/>
          <w:szCs w:val="28"/>
        </w:rPr>
        <w:t>63.</w:t>
      </w:r>
      <w:r w:rsidR="001C122F" w:rsidRPr="0012038A">
        <w:rPr>
          <w:rFonts w:ascii="Times New Roman" w:hAnsi="Times New Roman"/>
          <w:sz w:val="28"/>
          <w:szCs w:val="28"/>
        </w:rPr>
        <w:t xml:space="preserve">8.5.7.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совместной деятельности: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во внеурочной деятельности по предмету «Родная литература (русская)»;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позиции новизны, оригинальности, практической значимости;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bookmarkEnd w:id="4"/>
    <w:bookmarkEnd w:id="5"/>
    <w:bookmarkEnd w:id="6"/>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8.6. Предметные результаты освоения программы по родной литературе (русской) должны отражать: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роли и значении родной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в жизни человека и общества, включение в культурно-языковое поле родной литературы и культуры, воспитание ценностного отношения к родному языку</w:t>
      </w:r>
      <w:r w:rsidR="0012038A" w:rsidRPr="0012038A">
        <w:rPr>
          <w:rFonts w:ascii="Times New Roman" w:hAnsi="Times New Roman"/>
          <w:sz w:val="28"/>
          <w:szCs w:val="28"/>
        </w:rPr>
        <w:t xml:space="preserve"> </w:t>
      </w:r>
      <w:r w:rsidRPr="0012038A">
        <w:rPr>
          <w:rFonts w:ascii="Times New Roman" w:hAnsi="Times New Roman"/>
          <w:sz w:val="28"/>
          <w:szCs w:val="28"/>
        </w:rPr>
        <w:t>и родной литературе как носителям культуры своего народа;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устойчивой мотивации к систематическому чтению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средству познания культуры своего народа и других культур на основе </w:t>
      </w:r>
      <w:r w:rsidRPr="0012038A">
        <w:rPr>
          <w:rFonts w:ascii="Times New Roman" w:hAnsi="Times New Roman"/>
          <w:sz w:val="28"/>
          <w:szCs w:val="28"/>
        </w:rPr>
        <w:lastRenderedPageBreak/>
        <w:t xml:space="preserve">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w:t>
      </w:r>
      <w:r w:rsidR="0012038A" w:rsidRPr="0012038A">
        <w:rPr>
          <w:rFonts w:ascii="Times New Roman" w:hAnsi="Times New Roman"/>
          <w:sz w:val="28"/>
          <w:szCs w:val="28"/>
        </w:rPr>
        <w:t xml:space="preserve"> </w:t>
      </w:r>
      <w:r w:rsidRPr="0012038A">
        <w:rPr>
          <w:rFonts w:ascii="Times New Roman" w:hAnsi="Times New Roman"/>
          <w:sz w:val="28"/>
          <w:szCs w:val="28"/>
        </w:rPr>
        <w:t>к истории, традициям своего народа, осознание исторической преемственности поколений;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использованием информационно-коммуникационных технологий;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историко- и теоретико-литературного характера с использованием первоисточников, научной и критической литературы, в том числе в электронном формате</w:t>
      </w:r>
      <w:r w:rsidR="0012038A" w:rsidRPr="0012038A">
        <w:rPr>
          <w:rFonts w:ascii="Times New Roman" w:hAnsi="Times New Roman"/>
          <w:sz w:val="28"/>
          <w:szCs w:val="28"/>
        </w:rPr>
        <w:t xml:space="preserve"> </w:t>
      </w:r>
      <w:r w:rsidRPr="0012038A">
        <w:rPr>
          <w:rFonts w:ascii="Times New Roman" w:hAnsi="Times New Roman"/>
          <w:sz w:val="28"/>
          <w:szCs w:val="28"/>
        </w:rPr>
        <w:t>с применением различных форм работы в медиапространстве;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самостоятельную оценку прочитанного (развёрнутые ответы на вопросы, рецензии </w:t>
      </w:r>
      <w:r w:rsidRPr="0012038A">
        <w:rPr>
          <w:rFonts w:ascii="Times New Roman" w:hAnsi="Times New Roman"/>
          <w:sz w:val="28"/>
          <w:szCs w:val="28"/>
        </w:rPr>
        <w:lastRenderedPageBreak/>
        <w:t>на самостоятельно прочитанные произведения, сочинения, эссе, доклады, рефераты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8.7. Предметные результаты освоения программы по родной литературе (русской). К концу 10 класса обучающийся научится: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и собственным интеллектуально-нравственным ростом;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устойчивый интерес к чтению как средству познания отечественной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других культур, проявлять уважительное отношение к ним;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умением внимательно читать, понимать и самостоятельно интерпретировать художественный текст;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w:t>
      </w:r>
      <w:r w:rsidR="001947FE" w:rsidRPr="0012038A">
        <w:rPr>
          <w:rFonts w:ascii="Times New Roman" w:hAnsi="Times New Roman"/>
          <w:sz w:val="28"/>
          <w:szCs w:val="28"/>
        </w:rPr>
        <w:t xml:space="preserve">содержание и </w:t>
      </w:r>
      <w:r w:rsidRPr="0012038A">
        <w:rPr>
          <w:rFonts w:ascii="Times New Roman" w:hAnsi="Times New Roman"/>
          <w:sz w:val="28"/>
          <w:szCs w:val="28"/>
        </w:rPr>
        <w:t>ключевые проблемы произведений родной литературы (русской)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в аспекте проблемно-тематических блоков «Времена не выбирают», «Тайны русской души», «В поисках счастья»;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 учитывать историко-культурный контекст</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 творчества писателя в процессе анализа художественных текстов, выявлять связь литературных произведений со временем написания,</w:t>
      </w:r>
      <w:r w:rsidR="0012038A" w:rsidRPr="0012038A">
        <w:rPr>
          <w:rFonts w:ascii="Times New Roman" w:hAnsi="Times New Roman"/>
          <w:sz w:val="28"/>
          <w:szCs w:val="28"/>
        </w:rPr>
        <w:t xml:space="preserve"> </w:t>
      </w:r>
      <w:r w:rsidRPr="0012038A">
        <w:rPr>
          <w:rFonts w:ascii="Times New Roman" w:hAnsi="Times New Roman"/>
          <w:sz w:val="28"/>
          <w:szCs w:val="28"/>
        </w:rPr>
        <w:t>с современностью и традицией, раскрывать конкретно-историческое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общечеловеческое содержание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0012038A" w:rsidRPr="0012038A">
        <w:rPr>
          <w:rFonts w:ascii="Times New Roman" w:hAnsi="Times New Roman"/>
          <w:sz w:val="28"/>
          <w:szCs w:val="28"/>
        </w:rPr>
        <w:t xml:space="preserve"> </w:t>
      </w:r>
      <w:r w:rsidRPr="0012038A">
        <w:rPr>
          <w:rFonts w:ascii="Times New Roman" w:hAnsi="Times New Roman"/>
          <w:sz w:val="28"/>
          <w:szCs w:val="28"/>
        </w:rPr>
        <w:t>в единстве формы и содержания с использованием теоретико-литературных терминов и понятий, изученных в курсе литературы, выявлять их роль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произведении, уметь применять их в речевой практике;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произведения родной литературы (русской)</w:t>
      </w:r>
      <w:r w:rsidR="0012038A" w:rsidRPr="0012038A">
        <w:rPr>
          <w:rFonts w:ascii="Times New Roman" w:hAnsi="Times New Roman"/>
          <w:sz w:val="28"/>
          <w:szCs w:val="28"/>
        </w:rPr>
        <w:t xml:space="preserve"> </w:t>
      </w:r>
      <w:r w:rsidRPr="0012038A">
        <w:rPr>
          <w:rFonts w:ascii="Times New Roman" w:hAnsi="Times New Roman"/>
          <w:sz w:val="28"/>
          <w:szCs w:val="28"/>
        </w:rPr>
        <w:t>с их художественными интерпретациями в других видах искусств (живопись, театр, кино, музыка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8.8. Предметные результаты освоения программы по родной литературе (русской). К концу 11 класса обучающийся научится: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причастность к отечественным традициям</w:t>
      </w:r>
      <w:r w:rsidR="008D501A" w:rsidRPr="0012038A">
        <w:rPr>
          <w:rFonts w:ascii="Times New Roman" w:hAnsi="Times New Roman"/>
          <w:sz w:val="28"/>
          <w:szCs w:val="28"/>
        </w:rPr>
        <w:t>,</w:t>
      </w:r>
      <w:r w:rsidR="00371D66" w:rsidRPr="0012038A">
        <w:rPr>
          <w:rFonts w:ascii="Times New Roman" w:hAnsi="Times New Roman"/>
          <w:sz w:val="28"/>
          <w:szCs w:val="28"/>
        </w:rPr>
        <w:t xml:space="preserve"> </w:t>
      </w:r>
      <w:r w:rsidRPr="0012038A">
        <w:rPr>
          <w:rFonts w:ascii="Times New Roman" w:hAnsi="Times New Roman"/>
          <w:sz w:val="28"/>
          <w:szCs w:val="28"/>
        </w:rPr>
        <w:t xml:space="preserve">уметь соотносить произведения родной (русской) литературы XX – начала XXI </w:t>
      </w:r>
      <w:r w:rsidR="00D9274D" w:rsidRPr="0012038A">
        <w:rPr>
          <w:rFonts w:ascii="Times New Roman" w:hAnsi="Times New Roman"/>
          <w:sz w:val="28"/>
          <w:szCs w:val="28"/>
        </w:rPr>
        <w:t>в</w:t>
      </w:r>
      <w:r w:rsidRPr="0012038A">
        <w:rPr>
          <w:rFonts w:ascii="Times New Roman" w:hAnsi="Times New Roman"/>
          <w:sz w:val="28"/>
          <w:szCs w:val="28"/>
        </w:rPr>
        <w:t>в. с фактами общественной жизни и культуры, раскрывать роль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неотъемлемой части культуры в духовном и культурном развитии общества;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12038A" w:rsidRDefault="001947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w:t>
      </w:r>
      <w:r w:rsidR="001C122F" w:rsidRPr="0012038A">
        <w:rPr>
          <w:rFonts w:ascii="Times New Roman" w:hAnsi="Times New Roman"/>
          <w:sz w:val="28"/>
          <w:szCs w:val="28"/>
        </w:rPr>
        <w:t xml:space="preserve"> содержание и ключевые проблемы произведений родной литературы (русской) ХХ – начала XXI </w:t>
      </w:r>
      <w:r w:rsidR="00D9274D" w:rsidRPr="0012038A">
        <w:rPr>
          <w:rFonts w:ascii="Times New Roman" w:hAnsi="Times New Roman"/>
          <w:sz w:val="28"/>
          <w:szCs w:val="28"/>
        </w:rPr>
        <w:t>в</w:t>
      </w:r>
      <w:r w:rsidR="001C122F" w:rsidRPr="0012038A">
        <w:rPr>
          <w:rFonts w:ascii="Times New Roman" w:hAnsi="Times New Roman"/>
          <w:sz w:val="28"/>
          <w:szCs w:val="28"/>
        </w:rPr>
        <w:t>в. в аспекте проблемно-тематических блоков «Человек в круговороте истории», «Загадочная русская душа», «Существует</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ли формула счастья?»;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определять и учитывать историко-культурный контекст</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 творчества писателя в процессе анализа художественных текстов, выявлять связь литературных произведений со временем написания,</w:t>
      </w:r>
      <w:r w:rsidR="0012038A" w:rsidRPr="0012038A">
        <w:rPr>
          <w:rFonts w:ascii="Times New Roman" w:hAnsi="Times New Roman"/>
          <w:sz w:val="28"/>
          <w:szCs w:val="28"/>
        </w:rPr>
        <w:t xml:space="preserve"> </w:t>
      </w:r>
      <w:r w:rsidRPr="0012038A">
        <w:rPr>
          <w:rFonts w:ascii="Times New Roman" w:hAnsi="Times New Roman"/>
          <w:sz w:val="28"/>
          <w:szCs w:val="28"/>
        </w:rPr>
        <w:t>с современностью и традицией, раскрывать конкретно-историческое</w:t>
      </w:r>
      <w:r w:rsidR="0012038A" w:rsidRPr="0012038A">
        <w:rPr>
          <w:rFonts w:ascii="Times New Roman" w:hAnsi="Times New Roman"/>
          <w:sz w:val="28"/>
          <w:szCs w:val="28"/>
        </w:rPr>
        <w:t xml:space="preserve"> </w:t>
      </w:r>
      <w:r w:rsidRPr="0012038A">
        <w:rPr>
          <w:rFonts w:ascii="Times New Roman" w:hAnsi="Times New Roman"/>
          <w:sz w:val="28"/>
          <w:szCs w:val="28"/>
        </w:rPr>
        <w:t>и общечеловеческое содержание литературных произведений, выявлять «сквозные темы» и ключевые проблемы родной литературы (русской);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самостоятельного 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Pr="0012038A">
        <w:rPr>
          <w:rFonts w:ascii="Times New Roman" w:hAnsi="Times New Roman"/>
          <w:sz w:val="28"/>
          <w:szCs w:val="28"/>
        </w:rPr>
        <w:t xml:space="preserve"> в единстве формы и содержания с использованием теоретико-литературных терминов и понятий, изученных в курсе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F0164B" w:rsidRPr="008C5D08" w:rsidRDefault="0069276B" w:rsidP="0012038A">
      <w:pPr>
        <w:widowControl/>
        <w:spacing w:after="0" w:line="360" w:lineRule="auto"/>
        <w:ind w:firstLine="709"/>
        <w:jc w:val="both"/>
        <w:rPr>
          <w:rFonts w:ascii="Times New Roman" w:eastAsia="Times New Roman" w:hAnsi="Times New Roman"/>
          <w:b/>
          <w:sz w:val="28"/>
          <w:szCs w:val="28"/>
          <w:lang w:eastAsia="ru-RU"/>
        </w:rPr>
      </w:pPr>
      <w:r w:rsidRPr="008C5D08">
        <w:rPr>
          <w:rFonts w:ascii="Times New Roman" w:eastAsia="Times New Roman" w:hAnsi="Times New Roman"/>
          <w:b/>
          <w:sz w:val="28"/>
          <w:szCs w:val="28"/>
          <w:lang w:eastAsia="ru-RU"/>
        </w:rPr>
        <w:lastRenderedPageBreak/>
        <w:t>96.</w:t>
      </w:r>
      <w:r w:rsidR="008C5D08" w:rsidRPr="008C5D08">
        <w:rPr>
          <w:rFonts w:ascii="Times New Roman" w:eastAsia="Times New Roman" w:hAnsi="Times New Roman"/>
          <w:b/>
          <w:sz w:val="28"/>
          <w:szCs w:val="28"/>
          <w:lang w:eastAsia="ru-RU"/>
        </w:rPr>
        <w:t xml:space="preserve"> Р</w:t>
      </w:r>
      <w:r w:rsidR="00F0164B" w:rsidRPr="008C5D08">
        <w:rPr>
          <w:rFonts w:ascii="Times New Roman" w:eastAsia="Times New Roman" w:hAnsi="Times New Roman"/>
          <w:b/>
          <w:sz w:val="28"/>
          <w:szCs w:val="28"/>
          <w:lang w:eastAsia="ru-RU"/>
        </w:rPr>
        <w:t xml:space="preserve">абочая программа по учебному предмету «Иностранный (английский) язык (базовый уровень)»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8C5D08">
        <w:rPr>
          <w:rFonts w:ascii="Times New Roman" w:hAnsi="Times New Roman"/>
          <w:sz w:val="28"/>
          <w:szCs w:val="28"/>
        </w:rPr>
        <w:t>1. Р</w:t>
      </w:r>
      <w:r w:rsidR="00F0164B" w:rsidRPr="0012038A">
        <w:rPr>
          <w:rFonts w:ascii="Times New Roman" w:hAnsi="Times New Roman"/>
          <w:sz w:val="28"/>
          <w:szCs w:val="28"/>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3. </w:t>
      </w:r>
      <w:r w:rsidR="00880D1C" w:rsidRPr="0012038A">
        <w:rPr>
          <w:rFonts w:ascii="Times New Roman" w:hAnsi="Times New Roman"/>
          <w:sz w:val="28"/>
          <w:szCs w:val="28"/>
        </w:rPr>
        <w:t>В программе по английскому языку раскрываются</w:t>
      </w:r>
      <w:r w:rsidR="00F0164B" w:rsidRPr="0012038A">
        <w:rPr>
          <w:rFonts w:ascii="Times New Roman" w:hAnsi="Times New Roman"/>
          <w:sz w:val="28"/>
          <w:szCs w:val="28"/>
        </w:rPr>
        <w:t xml:space="preserve"> содержательные линии, которые предлагаются для обязательного изучения в каждом классе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 Пояснительная записка.</w:t>
      </w:r>
    </w:p>
    <w:p w:rsidR="001163BA"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12038A">
        <w:rPr>
          <w:rFonts w:ascii="Times New Roman" w:hAnsi="Times New Roman"/>
          <w:sz w:val="28"/>
          <w:szCs w:val="28"/>
        </w:rPr>
        <w:t>ФГОС СОО</w:t>
      </w:r>
      <w:r w:rsidR="00FA2181" w:rsidRPr="0012038A">
        <w:rPr>
          <w:rFonts w:ascii="Times New Roman" w:hAnsi="Times New Roman"/>
          <w:sz w:val="28"/>
          <w:szCs w:val="28"/>
        </w:rPr>
        <w:t>.</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5.2. Программа по английскому языку является ориентиром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путях формирования системы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как учебному предмету, за пределами которой остаётся возможность выбора </w:t>
      </w:r>
      <w:r w:rsidR="00F0164B" w:rsidRPr="0012038A">
        <w:rPr>
          <w:rFonts w:ascii="Times New Roman" w:hAnsi="Times New Roman"/>
          <w:sz w:val="28"/>
          <w:szCs w:val="28"/>
        </w:rPr>
        <w:lastRenderedPageBreak/>
        <w:t xml:space="preserve">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12038A">
        <w:rPr>
          <w:rFonts w:ascii="Times New Roman" w:hAnsi="Times New Roman"/>
          <w:sz w:val="28"/>
          <w:szCs w:val="28"/>
        </w:rPr>
        <w:t>учебных</w:t>
      </w:r>
      <w:r w:rsidR="00F0164B" w:rsidRPr="0012038A">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12038A">
        <w:rPr>
          <w:rFonts w:ascii="Times New Roman" w:hAnsi="Times New Roman"/>
          <w:sz w:val="28"/>
          <w:szCs w:val="28"/>
        </w:rPr>
        <w:t>С</w:t>
      </w:r>
      <w:r w:rsidR="00F0164B" w:rsidRPr="0012038A">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12038A">
        <w:rPr>
          <w:rFonts w:ascii="Times New Roman" w:hAnsi="Times New Roman"/>
          <w:sz w:val="28"/>
          <w:szCs w:val="28"/>
        </w:rPr>
        <w:t xml:space="preserve"> </w:t>
      </w:r>
      <w:r w:rsidR="00F0164B" w:rsidRPr="0012038A">
        <w:rPr>
          <w:rFonts w:ascii="Times New Roman" w:hAnsi="Times New Roman"/>
          <w:sz w:val="28"/>
          <w:szCs w:val="28"/>
        </w:rPr>
        <w:t>–17 лет.</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12038A">
        <w:rPr>
          <w:rFonts w:ascii="Times New Roman" w:hAnsi="Times New Roman"/>
          <w:sz w:val="28"/>
          <w:szCs w:val="28"/>
        </w:rPr>
        <w:t>преподавания английского языка</w:t>
      </w:r>
      <w:r w:rsidR="00F0164B" w:rsidRPr="0012038A">
        <w:rPr>
          <w:rFonts w:ascii="Times New Roman" w:hAnsi="Times New Roman"/>
          <w:sz w:val="28"/>
          <w:szCs w:val="28"/>
        </w:rPr>
        <w:t xml:space="preserve"> </w:t>
      </w:r>
      <w:r w:rsidR="00ED7B20"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на базовом уровне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12038A">
        <w:rPr>
          <w:rFonts w:ascii="Times New Roman" w:hAnsi="Times New Roman"/>
          <w:sz w:val="28"/>
          <w:szCs w:val="28"/>
        </w:rPr>
        <w:t xml:space="preserve">общего </w:t>
      </w:r>
      <w:r w:rsidR="00F0164B" w:rsidRPr="0012038A">
        <w:rPr>
          <w:rFonts w:ascii="Times New Roman" w:hAnsi="Times New Roman"/>
          <w:sz w:val="28"/>
          <w:szCs w:val="28"/>
        </w:rPr>
        <w:t xml:space="preserve">образования и воспитания современного </w:t>
      </w:r>
      <w:r w:rsidR="00D041D4" w:rsidRPr="0012038A">
        <w:rPr>
          <w:rFonts w:ascii="Times New Roman" w:hAnsi="Times New Roman"/>
          <w:sz w:val="28"/>
          <w:szCs w:val="28"/>
        </w:rPr>
        <w:t xml:space="preserve">обучающегося </w:t>
      </w:r>
      <w:r w:rsidR="00F0164B" w:rsidRPr="0012038A">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5.6. Предметные знания и способы деятельности, осваиваемые </w:t>
      </w:r>
      <w:r w:rsidR="00F0164B" w:rsidRPr="0012038A">
        <w:rPr>
          <w:rFonts w:ascii="Times New Roman" w:hAnsi="Times New Roman"/>
          <w:sz w:val="28"/>
          <w:szCs w:val="28"/>
        </w:rPr>
        <w:lastRenderedPageBreak/>
        <w:t>обучающимися при изучении иностранного языка, находят применение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880D1C" w:rsidRPr="0012038A">
        <w:rPr>
          <w:rFonts w:ascii="Times New Roman" w:hAnsi="Times New Roman"/>
          <w:sz w:val="28"/>
          <w:szCs w:val="28"/>
        </w:rPr>
        <w:t>образовательном</w:t>
      </w:r>
      <w:r w:rsidR="00F0164B" w:rsidRPr="0012038A">
        <w:rPr>
          <w:rFonts w:ascii="Times New Roman" w:hAnsi="Times New Roman"/>
          <w:sz w:val="28"/>
          <w:szCs w:val="28"/>
        </w:rPr>
        <w:t xml:space="preserve"> процесс</w:t>
      </w:r>
      <w:r w:rsidR="00880D1C" w:rsidRPr="0012038A">
        <w:rPr>
          <w:rFonts w:ascii="Times New Roman" w:hAnsi="Times New Roman"/>
          <w:sz w:val="28"/>
          <w:szCs w:val="28"/>
        </w:rPr>
        <w:t>е</w:t>
      </w:r>
      <w:r w:rsidR="00F0164B" w:rsidRPr="0012038A">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5.7. </w:t>
      </w:r>
      <w:r w:rsidR="00880D1C" w:rsidRPr="0012038A">
        <w:rPr>
          <w:rFonts w:ascii="Times New Roman" w:hAnsi="Times New Roman"/>
          <w:sz w:val="28"/>
          <w:szCs w:val="28"/>
        </w:rPr>
        <w:t>Т</w:t>
      </w:r>
      <w:r w:rsidR="00F0164B" w:rsidRPr="0012038A">
        <w:rPr>
          <w:rFonts w:ascii="Times New Roman" w:hAnsi="Times New Roman"/>
          <w:sz w:val="28"/>
          <w:szCs w:val="28"/>
        </w:rPr>
        <w:t>рансформация взглядов на владение иностранным языком</w:t>
      </w:r>
      <w:r w:rsidR="00E10360" w:rsidRPr="0012038A">
        <w:rPr>
          <w:rFonts w:ascii="Times New Roman" w:hAnsi="Times New Roman"/>
          <w:sz w:val="28"/>
          <w:szCs w:val="28"/>
        </w:rPr>
        <w:t>,</w:t>
      </w:r>
      <w:r w:rsidR="00880D1C" w:rsidRPr="0012038A">
        <w:rPr>
          <w:rFonts w:ascii="Times New Roman" w:hAnsi="Times New Roman"/>
          <w:sz w:val="28"/>
          <w:szCs w:val="28"/>
        </w:rPr>
        <w:t xml:space="preserve"> связан</w:t>
      </w:r>
      <w:r w:rsidR="00E10360" w:rsidRPr="0012038A">
        <w:rPr>
          <w:rFonts w:ascii="Times New Roman" w:hAnsi="Times New Roman"/>
          <w:sz w:val="28"/>
          <w:szCs w:val="28"/>
        </w:rPr>
        <w:t>н</w:t>
      </w:r>
      <w:r w:rsidR="00880D1C" w:rsidRPr="0012038A">
        <w:rPr>
          <w:rFonts w:ascii="Times New Roman" w:hAnsi="Times New Roman"/>
          <w:sz w:val="28"/>
          <w:szCs w:val="28"/>
        </w:rPr>
        <w:t>а</w:t>
      </w:r>
      <w:r w:rsidR="00E10360" w:rsidRPr="0012038A">
        <w:rPr>
          <w:rFonts w:ascii="Times New Roman" w:hAnsi="Times New Roman"/>
          <w:sz w:val="28"/>
          <w:szCs w:val="28"/>
        </w:rPr>
        <w:t>я</w:t>
      </w:r>
      <w:r w:rsidR="00F0164B" w:rsidRPr="0012038A">
        <w:rPr>
          <w:rFonts w:ascii="Times New Roman" w:hAnsi="Times New Roman"/>
          <w:sz w:val="28"/>
          <w:szCs w:val="28"/>
        </w:rPr>
        <w:t xml:space="preserve"> с у</w:t>
      </w:r>
      <w:r w:rsidR="00880D1C" w:rsidRPr="0012038A">
        <w:rPr>
          <w:rFonts w:ascii="Times New Roman" w:hAnsi="Times New Roman"/>
          <w:sz w:val="28"/>
          <w:szCs w:val="28"/>
        </w:rPr>
        <w:t xml:space="preserve">силением общественных запросов </w:t>
      </w:r>
      <w:r w:rsidR="00F0164B" w:rsidRPr="0012038A">
        <w:rPr>
          <w:rFonts w:ascii="Times New Roman" w:hAnsi="Times New Roman"/>
          <w:sz w:val="28"/>
          <w:szCs w:val="28"/>
        </w:rPr>
        <w:t>на квалифицированных и мобильных людей, с</w:t>
      </w:r>
      <w:r w:rsidR="00880D1C" w:rsidRPr="0012038A">
        <w:rPr>
          <w:rFonts w:ascii="Times New Roman" w:hAnsi="Times New Roman"/>
          <w:sz w:val="28"/>
          <w:szCs w:val="28"/>
        </w:rPr>
        <w:t xml:space="preserve">пособных быстро адаптироваться </w:t>
      </w:r>
      <w:r w:rsidR="00F0164B" w:rsidRPr="0012038A">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12038A">
        <w:rPr>
          <w:rFonts w:ascii="Times New Roman" w:hAnsi="Times New Roman"/>
          <w:sz w:val="28"/>
          <w:szCs w:val="28"/>
        </w:rPr>
        <w:t>как</w:t>
      </w:r>
      <w:r w:rsidR="00F0164B" w:rsidRPr="0012038A">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12038A">
        <w:rPr>
          <w:rFonts w:ascii="Times New Roman" w:hAnsi="Times New Roman"/>
          <w:sz w:val="28"/>
          <w:szCs w:val="28"/>
        </w:rPr>
        <w:t>ширяющим возможности образования и самообразования,</w:t>
      </w:r>
      <w:r w:rsidR="00F0164B" w:rsidRPr="0012038A">
        <w:rPr>
          <w:rFonts w:ascii="Times New Roman" w:hAnsi="Times New Roman"/>
          <w:sz w:val="28"/>
          <w:szCs w:val="28"/>
        </w:rPr>
        <w:t xml:space="preserve"> </w:t>
      </w:r>
      <w:r w:rsidR="00E10360" w:rsidRPr="0012038A">
        <w:rPr>
          <w:rFonts w:ascii="Times New Roman" w:hAnsi="Times New Roman"/>
          <w:sz w:val="28"/>
          <w:szCs w:val="28"/>
        </w:rPr>
        <w:t xml:space="preserve">одно из </w:t>
      </w:r>
      <w:r w:rsidR="00F0164B" w:rsidRPr="0012038A">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w:t>
      </w:r>
    </w:p>
    <w:p w:rsidR="008153C7" w:rsidRPr="0012038A" w:rsidRDefault="0069276B" w:rsidP="0012038A">
      <w:pPr>
        <w:pStyle w:val="body"/>
        <w:spacing w:line="360" w:lineRule="auto"/>
        <w:ind w:firstLine="709"/>
        <w:rPr>
          <w:rFonts w:ascii="Times New Roman" w:hAnsi="Times New Roman" w:cs="Times New Roman"/>
          <w:spacing w:val="2"/>
          <w:sz w:val="28"/>
          <w:szCs w:val="28"/>
        </w:rPr>
      </w:pPr>
      <w:r w:rsidRPr="0012038A">
        <w:rPr>
          <w:rFonts w:ascii="Times New Roman" w:hAnsi="Times New Roman"/>
          <w:sz w:val="28"/>
          <w:szCs w:val="28"/>
        </w:rPr>
        <w:t>96.</w:t>
      </w:r>
      <w:r w:rsidR="00E10360" w:rsidRPr="0012038A">
        <w:rPr>
          <w:rFonts w:ascii="Times New Roman" w:hAnsi="Times New Roman"/>
          <w:sz w:val="28"/>
          <w:szCs w:val="28"/>
        </w:rPr>
        <w:t>5.8</w:t>
      </w:r>
      <w:r w:rsidR="008153C7" w:rsidRPr="0012038A">
        <w:rPr>
          <w:rFonts w:ascii="Times New Roman" w:hAnsi="Times New Roman" w:cs="Times New Roman"/>
          <w:spacing w:val="2"/>
          <w:sz w:val="28"/>
          <w:szCs w:val="28"/>
        </w:rPr>
        <w:t xml:space="preserve"> Значимость владения иностранными языками как первым, так</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культуры партнёра, что позволяет успешнее приходить к консенсусу</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при проведении переговоров, решении возникающих проблем с целью достижения поставленных задач.</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E10360" w:rsidRPr="0012038A">
        <w:rPr>
          <w:rFonts w:ascii="Times New Roman" w:hAnsi="Times New Roman"/>
          <w:sz w:val="28"/>
          <w:szCs w:val="28"/>
        </w:rPr>
        <w:t>5.9. В</w:t>
      </w:r>
      <w:r w:rsidR="00F0164B" w:rsidRPr="0012038A">
        <w:rPr>
          <w:rFonts w:ascii="Times New Roman" w:hAnsi="Times New Roman"/>
          <w:sz w:val="28"/>
          <w:szCs w:val="28"/>
        </w:rPr>
        <w:t>озрастание значимости владения иностранными языками приводит</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переосмыслению целей и содержания обучения предмету.</w:t>
      </w:r>
    </w:p>
    <w:p w:rsidR="008153C7" w:rsidRPr="0012038A" w:rsidRDefault="0069276B" w:rsidP="0012038A">
      <w:pPr>
        <w:pStyle w:val="body"/>
        <w:spacing w:line="360" w:lineRule="auto"/>
        <w:ind w:firstLine="709"/>
        <w:rPr>
          <w:rFonts w:ascii="Times New Roman" w:hAnsi="Times New Roman" w:cs="Times New Roman"/>
          <w:sz w:val="28"/>
          <w:szCs w:val="28"/>
        </w:rPr>
      </w:pPr>
      <w:r w:rsidRPr="0012038A">
        <w:rPr>
          <w:rFonts w:ascii="Times New Roman" w:hAnsi="Times New Roman"/>
          <w:sz w:val="28"/>
          <w:szCs w:val="28"/>
        </w:rPr>
        <w:t>96.</w:t>
      </w:r>
      <w:r w:rsidR="00E10360" w:rsidRPr="0012038A">
        <w:rPr>
          <w:rFonts w:ascii="Times New Roman" w:hAnsi="Times New Roman"/>
          <w:sz w:val="28"/>
          <w:szCs w:val="28"/>
        </w:rPr>
        <w:t>5.10. </w:t>
      </w:r>
      <w:r w:rsidR="008153C7" w:rsidRPr="0012038A">
        <w:rPr>
          <w:rFonts w:ascii="Times New Roman" w:hAnsi="Times New Roman" w:cs="Times New Roman"/>
          <w:sz w:val="28"/>
          <w:szCs w:val="28"/>
        </w:rPr>
        <w:t>Цели иноязычного образования становятся более сложными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 xml:space="preserve">в познавательных целях; одно из средств воспитания качеств гражданина, патриота, развития </w:t>
      </w:r>
      <w:r w:rsidR="008153C7" w:rsidRPr="0012038A">
        <w:rPr>
          <w:rFonts w:ascii="Times New Roman" w:hAnsi="Times New Roman" w:cs="Times New Roman"/>
          <w:sz w:val="28"/>
          <w:szCs w:val="28"/>
        </w:rPr>
        <w:lastRenderedPageBreak/>
        <w:t>национального самосознания, стремления к взаимопониманию между людьми разных стран и народов.</w:t>
      </w:r>
    </w:p>
    <w:p w:rsidR="00F0164B" w:rsidRPr="0012038A" w:rsidRDefault="0069276B" w:rsidP="0012038A">
      <w:pPr>
        <w:pStyle w:val="body"/>
        <w:spacing w:line="360" w:lineRule="auto"/>
        <w:ind w:firstLine="709"/>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12038A">
        <w:rPr>
          <w:rFonts w:ascii="Times New Roman" w:hAnsi="Times New Roman"/>
          <w:sz w:val="28"/>
          <w:szCs w:val="28"/>
        </w:rPr>
        <w:t xml:space="preserve">щих </w:t>
      </w:r>
      <w:r w:rsidR="00E37220" w:rsidRPr="0012038A">
        <w:rPr>
          <w:rFonts w:ascii="Times New Roman" w:hAnsi="Times New Roman"/>
          <w:sz w:val="28"/>
          <w:szCs w:val="28"/>
        </w:rPr>
        <w:t>уровнях общего образования</w:t>
      </w:r>
      <w:r w:rsidR="00F95724" w:rsidRPr="0012038A">
        <w:rPr>
          <w:rFonts w:ascii="Times New Roman" w:hAnsi="Times New Roman"/>
          <w:sz w:val="28"/>
          <w:szCs w:val="28"/>
        </w:rPr>
        <w:t>,</w:t>
      </w:r>
      <w:r w:rsidR="0012038A" w:rsidRPr="0012038A">
        <w:rPr>
          <w:rFonts w:ascii="Times New Roman" w:hAnsi="Times New Roman"/>
          <w:sz w:val="28"/>
          <w:szCs w:val="28"/>
        </w:rPr>
        <w:t xml:space="preserve"> </w:t>
      </w:r>
      <w:r w:rsidR="00F95724" w:rsidRPr="0012038A">
        <w:rPr>
          <w:rFonts w:ascii="Times New Roman" w:hAnsi="Times New Roman"/>
          <w:sz w:val="28"/>
          <w:szCs w:val="28"/>
        </w:rPr>
        <w:t xml:space="preserve">в единстве таких </w:t>
      </w:r>
      <w:r w:rsidR="00F0164B" w:rsidRPr="0012038A">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12038A">
        <w:rPr>
          <w:rFonts w:ascii="Times New Roman" w:hAnsi="Times New Roman"/>
          <w:sz w:val="28"/>
          <w:szCs w:val="28"/>
        </w:rPr>
        <w:t xml:space="preserve"> </w:t>
      </w:r>
      <w:r w:rsidRPr="0012038A">
        <w:rPr>
          <w:rFonts w:ascii="Times New Roman" w:hAnsi="Times New Roman"/>
          <w:sz w:val="28"/>
          <w:szCs w:val="28"/>
        </w:rPr>
        <w:t>в родном и английском языках;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формирование умения представлять свою страну, её культуру</w:t>
      </w:r>
      <w:r w:rsidR="0012038A" w:rsidRPr="0012038A">
        <w:rPr>
          <w:rFonts w:ascii="Times New Roman" w:hAnsi="Times New Roman"/>
          <w:sz w:val="28"/>
          <w:szCs w:val="28"/>
        </w:rPr>
        <w:t xml:space="preserve"> </w:t>
      </w:r>
      <w:r w:rsidRPr="0012038A">
        <w:rPr>
          <w:rFonts w:ascii="Times New Roman" w:hAnsi="Times New Roman"/>
          <w:sz w:val="28"/>
          <w:szCs w:val="28"/>
        </w:rPr>
        <w:t>в условиях межкультурного общения;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компенсаторная компетенция – развитие умений выходить из положения</w:t>
      </w:r>
      <w:r w:rsidR="0012038A" w:rsidRPr="0012038A">
        <w:rPr>
          <w:rFonts w:ascii="Times New Roman" w:hAnsi="Times New Roman"/>
          <w:sz w:val="28"/>
          <w:szCs w:val="28"/>
        </w:rPr>
        <w:t xml:space="preserve"> </w:t>
      </w:r>
      <w:r w:rsidRPr="0012038A">
        <w:rPr>
          <w:rFonts w:ascii="Times New Roman" w:hAnsi="Times New Roman"/>
          <w:sz w:val="28"/>
          <w:szCs w:val="28"/>
        </w:rPr>
        <w:t>в условиях дефицита языковых средств английского языка при получении</w:t>
      </w:r>
      <w:r w:rsidR="0012038A" w:rsidRPr="0012038A">
        <w:rPr>
          <w:rFonts w:ascii="Times New Roman" w:hAnsi="Times New Roman"/>
          <w:sz w:val="28"/>
          <w:szCs w:val="28"/>
        </w:rPr>
        <w:t xml:space="preserve"> </w:t>
      </w:r>
      <w:r w:rsidRPr="0012038A">
        <w:rPr>
          <w:rFonts w:ascii="Times New Roman" w:hAnsi="Times New Roman"/>
          <w:sz w:val="28"/>
          <w:szCs w:val="28"/>
        </w:rPr>
        <w:t>и передаче информации;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метапредметная/учебно-познавательная компетенция – развитие общих</w:t>
      </w:r>
      <w:r w:rsidR="0012038A" w:rsidRPr="0012038A">
        <w:rPr>
          <w:rFonts w:ascii="Times New Roman" w:hAnsi="Times New Roman"/>
          <w:sz w:val="28"/>
          <w:szCs w:val="28"/>
        </w:rPr>
        <w:t xml:space="preserve"> </w:t>
      </w:r>
      <w:r w:rsidRPr="0012038A">
        <w:rPr>
          <w:rFonts w:ascii="Times New Roman" w:hAnsi="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w:t>
      </w:r>
      <w:r w:rsidR="00F0164B" w:rsidRPr="0012038A">
        <w:rPr>
          <w:rFonts w:ascii="Times New Roman" w:hAnsi="Times New Roman"/>
          <w:sz w:val="28"/>
          <w:szCs w:val="28"/>
        </w:rPr>
        <w:lastRenderedPageBreak/>
        <w:t xml:space="preserve">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5.13. </w:t>
      </w:r>
      <w:r w:rsidR="00E10360" w:rsidRPr="0012038A">
        <w:rPr>
          <w:rFonts w:ascii="Times New Roman" w:hAnsi="Times New Roman"/>
          <w:sz w:val="28"/>
          <w:szCs w:val="28"/>
        </w:rPr>
        <w:t>О</w:t>
      </w:r>
      <w:r w:rsidR="00F0164B" w:rsidRPr="0012038A">
        <w:rPr>
          <w:rFonts w:ascii="Times New Roman" w:hAnsi="Times New Roman"/>
          <w:sz w:val="28"/>
          <w:szCs w:val="28"/>
        </w:rPr>
        <w:t>сновными подходами к обучению иностранным языкам</w:t>
      </w:r>
      <w:r w:rsidR="0012038A" w:rsidRPr="0012038A">
        <w:rPr>
          <w:rFonts w:ascii="Times New Roman" w:hAnsi="Times New Roman"/>
          <w:sz w:val="28"/>
          <w:szCs w:val="28"/>
        </w:rPr>
        <w:t xml:space="preserve"> </w:t>
      </w:r>
      <w:r w:rsidR="00F0164B" w:rsidRPr="0012038A">
        <w:rPr>
          <w:rFonts w:ascii="Times New Roman" w:hAnsi="Times New Roman"/>
          <w:sz w:val="28"/>
          <w:szCs w:val="28"/>
        </w:rPr>
        <w:t>признаются компетентностный, системно-деятельностный, межкультурный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12038A">
        <w:rPr>
          <w:rFonts w:ascii="Times New Roman" w:hAnsi="Times New Roman"/>
          <w:sz w:val="28"/>
          <w:szCs w:val="28"/>
        </w:rPr>
        <w:t>го</w:t>
      </w:r>
      <w:r w:rsidR="00F0164B" w:rsidRPr="0012038A">
        <w:rPr>
          <w:rFonts w:ascii="Times New Roman" w:hAnsi="Times New Roman"/>
          <w:sz w:val="28"/>
          <w:szCs w:val="28"/>
        </w:rPr>
        <w:t xml:space="preserve"> </w:t>
      </w:r>
      <w:r w:rsidR="00E37220" w:rsidRPr="0012038A">
        <w:rPr>
          <w:rFonts w:ascii="Times New Roman" w:hAnsi="Times New Roman"/>
          <w:sz w:val="28"/>
          <w:szCs w:val="28"/>
        </w:rPr>
        <w:t>уровня</w:t>
      </w:r>
      <w:r w:rsidR="00F0164B" w:rsidRPr="0012038A">
        <w:rPr>
          <w:rFonts w:ascii="Times New Roman" w:hAnsi="Times New Roman"/>
          <w:sz w:val="28"/>
          <w:szCs w:val="28"/>
        </w:rPr>
        <w:t xml:space="preserve"> общего образования при использовании новых педагогических технологий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возможностей цифровой образовательной среды.</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5.14. </w:t>
      </w:r>
      <w:r w:rsidR="00E10360" w:rsidRPr="0012038A">
        <w:rPr>
          <w:rFonts w:ascii="Times New Roman" w:hAnsi="Times New Roman"/>
          <w:sz w:val="28"/>
          <w:szCs w:val="28"/>
        </w:rPr>
        <w:t>«</w:t>
      </w:r>
      <w:r w:rsidR="00F0164B" w:rsidRPr="0012038A">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образовательной организации имеется достаточная кадровая, техническая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материальная обеспеченность, позволяющая достигнуть предм</w:t>
      </w:r>
      <w:r w:rsidR="007639B5" w:rsidRPr="0012038A">
        <w:rPr>
          <w:rFonts w:ascii="Times New Roman" w:hAnsi="Times New Roman"/>
          <w:sz w:val="28"/>
          <w:szCs w:val="28"/>
        </w:rPr>
        <w:t>етных результатов, заявленных в</w:t>
      </w:r>
      <w:r w:rsidR="00F0164B" w:rsidRPr="0012038A">
        <w:rPr>
          <w:rFonts w:ascii="Times New Roman" w:hAnsi="Times New Roman"/>
          <w:sz w:val="28"/>
          <w:szCs w:val="28"/>
        </w:rPr>
        <w:t xml:space="preserve"> </w:t>
      </w:r>
      <w:r w:rsidR="007639B5" w:rsidRPr="0012038A">
        <w:rPr>
          <w:rFonts w:ascii="Times New Roman" w:hAnsi="Times New Roman"/>
          <w:sz w:val="28"/>
          <w:szCs w:val="28"/>
        </w:rPr>
        <w:t>ФГОС СОО</w:t>
      </w:r>
      <w:r w:rsidR="00F0164B" w:rsidRPr="0012038A">
        <w:rPr>
          <w:rFonts w:ascii="Times New Roman" w:hAnsi="Times New Roman"/>
          <w:sz w:val="28"/>
          <w:szCs w:val="28"/>
        </w:rPr>
        <w:t>.</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bCs/>
          <w:sz w:val="28"/>
          <w:szCs w:val="28"/>
        </w:rPr>
        <w:t>96.</w:t>
      </w:r>
      <w:r w:rsidR="00F0164B" w:rsidRPr="0012038A">
        <w:rPr>
          <w:rFonts w:ascii="Times New Roman" w:hAnsi="Times New Roman"/>
          <w:bCs/>
          <w:sz w:val="28"/>
          <w:szCs w:val="28"/>
        </w:rPr>
        <w:t>5.15. Общее число часов, рекомендованных для изучения иностранного (английского) языка</w:t>
      </w:r>
      <w:r w:rsidR="00F0164B" w:rsidRPr="0012038A">
        <w:rPr>
          <w:rFonts w:ascii="Times New Roman" w:hAnsi="Times New Roman"/>
          <w:sz w:val="28"/>
          <w:szCs w:val="28"/>
        </w:rPr>
        <w:t xml:space="preserve"> </w:t>
      </w:r>
      <w:r w:rsidR="00011430" w:rsidRPr="0012038A">
        <w:rPr>
          <w:rFonts w:ascii="Times New Roman" w:hAnsi="Times New Roman"/>
          <w:sz w:val="28"/>
          <w:szCs w:val="28"/>
        </w:rPr>
        <w:t>–</w:t>
      </w:r>
      <w:r w:rsidR="00F0164B" w:rsidRPr="0012038A">
        <w:rPr>
          <w:rFonts w:ascii="Times New Roman" w:hAnsi="Times New Roman"/>
          <w:sz w:val="28"/>
          <w:szCs w:val="28"/>
        </w:rPr>
        <w:t xml:space="preserve"> 204 часа: в 10 классе </w:t>
      </w:r>
      <w:r w:rsidR="00011430" w:rsidRPr="0012038A">
        <w:rPr>
          <w:rFonts w:ascii="Times New Roman" w:hAnsi="Times New Roman"/>
          <w:sz w:val="28"/>
          <w:szCs w:val="28"/>
        </w:rPr>
        <w:t xml:space="preserve">– </w:t>
      </w:r>
      <w:r w:rsidR="00F0164B" w:rsidRPr="0012038A">
        <w:rPr>
          <w:rFonts w:ascii="Times New Roman" w:hAnsi="Times New Roman"/>
          <w:sz w:val="28"/>
          <w:szCs w:val="28"/>
        </w:rPr>
        <w:t>102 часа (3 час</w:t>
      </w:r>
      <w:r w:rsidR="00011430" w:rsidRPr="0012038A">
        <w:rPr>
          <w:rFonts w:ascii="Times New Roman" w:hAnsi="Times New Roman"/>
          <w:sz w:val="28"/>
          <w:szCs w:val="28"/>
        </w:rPr>
        <w:t>а в неделю),</w:t>
      </w:r>
      <w:r w:rsidR="0012038A" w:rsidRPr="0012038A">
        <w:rPr>
          <w:rFonts w:ascii="Times New Roman" w:hAnsi="Times New Roman"/>
          <w:sz w:val="28"/>
          <w:szCs w:val="28"/>
        </w:rPr>
        <w:t xml:space="preserve"> </w:t>
      </w:r>
      <w:r w:rsidR="00011430" w:rsidRPr="0012038A">
        <w:rPr>
          <w:rFonts w:ascii="Times New Roman" w:hAnsi="Times New Roman"/>
          <w:sz w:val="28"/>
          <w:szCs w:val="28"/>
        </w:rPr>
        <w:t>в 11 классе </w:t>
      </w:r>
      <w:r w:rsidR="00F0164B" w:rsidRPr="0012038A">
        <w:rPr>
          <w:rFonts w:ascii="Times New Roman" w:hAnsi="Times New Roman"/>
          <w:sz w:val="28"/>
          <w:szCs w:val="28"/>
        </w:rPr>
        <w:t>– 102 часа</w:t>
      </w:r>
      <w:r w:rsidR="00371D66" w:rsidRPr="0012038A">
        <w:rPr>
          <w:rFonts w:ascii="Times New Roman" w:hAnsi="Times New Roman"/>
          <w:sz w:val="28"/>
          <w:szCs w:val="28"/>
        </w:rPr>
        <w:t xml:space="preserve"> </w:t>
      </w:r>
      <w:r w:rsidR="00F0164B" w:rsidRPr="0012038A">
        <w:rPr>
          <w:rFonts w:ascii="Times New Roman" w:hAnsi="Times New Roman"/>
          <w:sz w:val="28"/>
          <w:szCs w:val="28"/>
        </w:rPr>
        <w:t>(3 часа в неделю).</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письменно, непосредственно и опосредованно, в том числе через Интернет)</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пороговом уровне.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w:t>
      </w:r>
      <w:r w:rsidR="00F0164B" w:rsidRPr="0012038A">
        <w:rPr>
          <w:rFonts w:ascii="Times New Roman" w:hAnsi="Times New Roman"/>
          <w:sz w:val="28"/>
          <w:szCs w:val="28"/>
        </w:rPr>
        <w:lastRenderedPageBreak/>
        <w:t xml:space="preserve">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 Содержание обучения в 10 классе.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 Коммуникативные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школьные праздники. Переписка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зарубежными сверстниками. Взаимоотношения в школе. Проблемы и решения. Права и обязанности </w:t>
      </w:r>
      <w:r w:rsidR="007E3996" w:rsidRPr="0012038A">
        <w:rPr>
          <w:rFonts w:ascii="Times New Roman" w:hAnsi="Times New Roman"/>
          <w:sz w:val="28"/>
          <w:szCs w:val="28"/>
        </w:rPr>
        <w:t>обучающегося</w:t>
      </w:r>
      <w:r w:rsidRPr="0012038A">
        <w:rPr>
          <w:rFonts w:ascii="Times New Roman" w:hAnsi="Times New Roman"/>
          <w:sz w:val="28"/>
          <w:szCs w:val="28"/>
        </w:rPr>
        <w:t xml:space="preserv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12038A">
        <w:rPr>
          <w:rFonts w:ascii="Times New Roman" w:hAnsi="Times New Roman"/>
          <w:sz w:val="28"/>
          <w:szCs w:val="28"/>
        </w:rPr>
        <w:t>обучающегося</w:t>
      </w:r>
      <w:r w:rsidRPr="0012038A">
        <w:rPr>
          <w:rFonts w:ascii="Times New Roman" w:hAnsi="Times New Roman"/>
          <w:sz w:val="28"/>
          <w:szCs w:val="28"/>
        </w:rPr>
        <w:t>). Роль иностранного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планах на будущее.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w:t>
      </w:r>
      <w:r w:rsidRPr="0012038A">
        <w:rPr>
          <w:rFonts w:ascii="Times New Roman" w:hAnsi="Times New Roman"/>
          <w:sz w:val="28"/>
          <w:szCs w:val="28"/>
        </w:rPr>
        <w:lastRenderedPageBreak/>
        <w:t xml:space="preserve">мода.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проживания в городской/сельской местности.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6.1.1. Говорение.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12038A">
        <w:rPr>
          <w:rFonts w:ascii="Times New Roman" w:hAnsi="Times New Roman"/>
          <w:sz w:val="28"/>
          <w:szCs w:val="28"/>
        </w:rPr>
        <w:t>на уровне основного общего образования</w:t>
      </w:r>
      <w:r w:rsidRPr="0012038A">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поздравление;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12038A">
        <w:rPr>
          <w:rFonts w:ascii="Times New Roman" w:hAnsi="Times New Roman"/>
          <w:sz w:val="28"/>
          <w:szCs w:val="28"/>
        </w:rPr>
        <w:lastRenderedPageBreak/>
        <w:t xml:space="preserve">запрашивать интересующую информацию, переходить с позиции спрашивающего на </w:t>
      </w:r>
      <w:r w:rsidR="00E10360" w:rsidRPr="0012038A">
        <w:rPr>
          <w:rFonts w:ascii="Times New Roman" w:hAnsi="Times New Roman"/>
          <w:sz w:val="28"/>
          <w:szCs w:val="28"/>
        </w:rPr>
        <w:t>позицию отвечающего и наоборот;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при необходимости уточняя и переспрашивая собеседника.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рассуждение;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к событиям и фактам, изложенным в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 слов, план</w:t>
      </w:r>
      <w:r w:rsidR="00F27F61" w:rsidRPr="0012038A">
        <w:rPr>
          <w:rFonts w:ascii="Times New Roman" w:hAnsi="Times New Roman"/>
          <w:sz w:val="28"/>
          <w:szCs w:val="28"/>
        </w:rPr>
        <w:t>а</w:t>
      </w:r>
      <w:r w:rsidR="0012038A" w:rsidRPr="0012038A">
        <w:rPr>
          <w:rFonts w:ascii="Times New Roman" w:hAnsi="Times New Roman"/>
          <w:sz w:val="28"/>
          <w:szCs w:val="28"/>
        </w:rPr>
        <w:t xml:space="preserve"> </w:t>
      </w:r>
      <w:r w:rsidRPr="0012038A">
        <w:rPr>
          <w:rFonts w:ascii="Times New Roman" w:hAnsi="Times New Roman"/>
          <w:sz w:val="28"/>
          <w:szCs w:val="28"/>
        </w:rPr>
        <w:t>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или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96.</w:t>
      </w:r>
      <w:r w:rsidR="00F0164B" w:rsidRPr="0012038A">
        <w:rPr>
          <w:rFonts w:ascii="Times New Roman" w:hAnsi="Times New Roman"/>
          <w:sz w:val="28"/>
          <w:szCs w:val="28"/>
        </w:rPr>
        <w:t>6.1.2. Аудирование.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6.1.3. Смысловое чтение.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сформированных </w:t>
      </w:r>
      <w:r w:rsidR="008D2999" w:rsidRPr="0012038A">
        <w:rPr>
          <w:rFonts w:ascii="Times New Roman" w:eastAsia="SchoolBookSanPin" w:hAnsi="Times New Roman"/>
          <w:sz w:val="28"/>
          <w:szCs w:val="28"/>
        </w:rPr>
        <w:t>на уровне основного общего образования</w:t>
      </w:r>
      <w:r w:rsidR="008D2999" w:rsidRPr="0012038A">
        <w:rPr>
          <w:rFonts w:ascii="Times New Roman" w:hAnsi="Times New Roman"/>
          <w:sz w:val="28"/>
          <w:szCs w:val="28"/>
        </w:rPr>
        <w:t xml:space="preserve"> </w:t>
      </w:r>
      <w:r w:rsidRPr="0012038A">
        <w:rPr>
          <w:rFonts w:ascii="Times New Roman" w:hAnsi="Times New Roman"/>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12038A">
        <w:rPr>
          <w:rFonts w:ascii="Times New Roman" w:hAnsi="Times New Roman"/>
          <w:sz w:val="28"/>
          <w:szCs w:val="28"/>
        </w:rPr>
        <w:t xml:space="preserve"> </w:t>
      </w:r>
      <w:r w:rsidRPr="0012038A">
        <w:rPr>
          <w:rFonts w:ascii="Times New Roman" w:hAnsi="Times New Roman"/>
          <w:sz w:val="28"/>
          <w:szCs w:val="28"/>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полным пониманием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12038A">
        <w:rPr>
          <w:rFonts w:ascii="Times New Roman" w:hAnsi="Times New Roman"/>
          <w:sz w:val="28"/>
          <w:szCs w:val="28"/>
        </w:rPr>
        <w:lastRenderedPageBreak/>
        <w:t xml:space="preserve">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решения коммуникативной задачи.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несплошных текстов (таблиц, диаграмм, графиков и другие)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500–700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6.1.4. Письменная речь.</w:t>
      </w:r>
    </w:p>
    <w:p w:rsidR="00F0164B" w:rsidRPr="0012038A" w:rsidRDefault="00F0164B" w:rsidP="0012038A">
      <w:pPr>
        <w:tabs>
          <w:tab w:val="left" w:pos="1843"/>
        </w:tabs>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Развитие умений письменной речи на базе умений, сформированных</w:t>
      </w:r>
      <w:r w:rsidR="0012038A" w:rsidRPr="0012038A">
        <w:rPr>
          <w:rFonts w:ascii="Times New Roman" w:hAnsi="Times New Roman"/>
          <w:sz w:val="28"/>
          <w:szCs w:val="28"/>
        </w:rPr>
        <w:t xml:space="preserve"> </w:t>
      </w:r>
      <w:r w:rsidR="00144441"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нормами неофициального общения, принятыми в стране/странах изучаемого языка, объём сообщения – до 130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w:t>
      </w:r>
      <w:r w:rsidR="0012038A" w:rsidRPr="0012038A">
        <w:rPr>
          <w:rFonts w:ascii="Times New Roman" w:hAnsi="Times New Roman"/>
          <w:sz w:val="28"/>
          <w:szCs w:val="28"/>
        </w:rPr>
        <w:t xml:space="preserve"> </w:t>
      </w:r>
      <w:r w:rsidRPr="0012038A">
        <w:rPr>
          <w:rFonts w:ascii="Times New Roman" w:hAnsi="Times New Roman"/>
          <w:sz w:val="28"/>
          <w:szCs w:val="28"/>
        </w:rPr>
        <w:t>и другие) на основе плана, иллюстрации, таблицы, диаграммы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объём письменного высказывания – до 150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CB1AE4"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150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 Языковые знания и навыки.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6.2.1. Фонетическая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140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6.2.2. Орфография и пунктуация.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изучаемого языка: использование запятой/двоеточия после слов автора </w:t>
      </w:r>
      <w:r w:rsidRPr="0012038A">
        <w:rPr>
          <w:rFonts w:ascii="Times New Roman" w:hAnsi="Times New Roman"/>
          <w:sz w:val="28"/>
          <w:szCs w:val="28"/>
        </w:rPr>
        <w:lastRenderedPageBreak/>
        <w:t>перед прямой речью, заключение прямой речи в кавычки.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6.2.3. Лексическая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10 класса, 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для рецептивного усвоения (включая 1300 лексических единиц продуктивного минимума).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суффикса -ise/-ize;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при помощи префиксов un-, in-/im-</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суффиксов -ance/-ence, -er/-or, -ing, -ist, -ity, -ment, -ness, -sion/-tion, -ship;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w:t>
      </w:r>
      <w:r w:rsidR="0012038A" w:rsidRPr="0012038A">
        <w:rPr>
          <w:rFonts w:ascii="Times New Roman" w:hAnsi="Times New Roman"/>
          <w:sz w:val="28"/>
          <w:szCs w:val="28"/>
        </w:rPr>
        <w:t xml:space="preserve"> </w:t>
      </w:r>
      <w:r w:rsidRPr="0012038A">
        <w:rPr>
          <w:rFonts w:ascii="Times New Roman" w:hAnsi="Times New Roman"/>
          <w:sz w:val="28"/>
          <w:szCs w:val="28"/>
        </w:rPr>
        <w:t>-y;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образование сложных существительных путём соединения основы прилагательного с основой существительного (blackboard);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неопределённой формы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имён прилагательных</w:t>
      </w:r>
      <w:r w:rsidR="0012038A" w:rsidRPr="0012038A">
        <w:rPr>
          <w:rFonts w:ascii="Times New Roman" w:hAnsi="Times New Roman"/>
          <w:sz w:val="28"/>
          <w:szCs w:val="28"/>
        </w:rPr>
        <w:t xml:space="preserve"> </w:t>
      </w:r>
      <w:r w:rsidRPr="0012038A">
        <w:rPr>
          <w:rFonts w:ascii="Times New Roman" w:hAnsi="Times New Roman"/>
          <w:sz w:val="28"/>
          <w:szCs w:val="28"/>
        </w:rPr>
        <w:t>(rich people – the rich);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 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 cool).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аббревиатуры.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6.2.4. Грамматическая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w:t>
      </w:r>
      <w:r w:rsidRPr="0012038A">
        <w:rPr>
          <w:rFonts w:ascii="Times New Roman" w:hAnsi="Times New Roman"/>
          <w:sz w:val="28"/>
          <w:szCs w:val="28"/>
        </w:rPr>
        <w:lastRenderedPageBreak/>
        <w:t>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с несколькими обстоятельствами, следующими в определённом порядке (We moved to a new house last year.).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787CA4">
        <w:rPr>
          <w:rFonts w:ascii="Times New Roman" w:hAnsi="Times New Roman"/>
          <w:sz w:val="28"/>
          <w:szCs w:val="28"/>
          <w:lang w:val="en-US"/>
        </w:rPr>
        <w:t xml:space="preserve"> </w:t>
      </w:r>
      <w:r w:rsidRPr="0012038A">
        <w:rPr>
          <w:rFonts w:ascii="Times New Roman" w:hAnsi="Times New Roman"/>
          <w:sz w:val="28"/>
          <w:szCs w:val="28"/>
        </w:rPr>
        <w:t>с</w:t>
      </w:r>
      <w:r w:rsidRPr="00787CA4">
        <w:rPr>
          <w:rFonts w:ascii="Times New Roman" w:hAnsi="Times New Roman"/>
          <w:sz w:val="28"/>
          <w:szCs w:val="28"/>
          <w:lang w:val="en-US"/>
        </w:rPr>
        <w:t xml:space="preserve"> </w:t>
      </w:r>
      <w:r w:rsidRPr="0012038A">
        <w:rPr>
          <w:rFonts w:ascii="Times New Roman" w:hAnsi="Times New Roman"/>
          <w:sz w:val="28"/>
          <w:szCs w:val="28"/>
        </w:rPr>
        <w:t>глагольными</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787CA4">
        <w:rPr>
          <w:rFonts w:ascii="Times New Roman" w:hAnsi="Times New Roman"/>
          <w:sz w:val="28"/>
          <w:szCs w:val="28"/>
          <w:lang w:val="en-US"/>
        </w:rPr>
        <w:t xml:space="preserve">, </w:t>
      </w:r>
      <w:r w:rsidRPr="0012038A">
        <w:rPr>
          <w:rFonts w:ascii="Times New Roman" w:hAnsi="Times New Roman"/>
          <w:sz w:val="28"/>
          <w:szCs w:val="28"/>
        </w:rPr>
        <w:t>содержащими</w:t>
      </w:r>
      <w:r w:rsidRPr="00787CA4">
        <w:rPr>
          <w:rFonts w:ascii="Times New Roman" w:hAnsi="Times New Roman"/>
          <w:sz w:val="28"/>
          <w:szCs w:val="28"/>
          <w:lang w:val="en-US"/>
        </w:rPr>
        <w:t xml:space="preserve"> </w:t>
      </w:r>
      <w:r w:rsidRPr="0012038A">
        <w:rPr>
          <w:rFonts w:ascii="Times New Roman" w:hAnsi="Times New Roman"/>
          <w:sz w:val="28"/>
          <w:szCs w:val="28"/>
        </w:rPr>
        <w:t>глаголы</w:t>
      </w:r>
      <w:r w:rsidRPr="00787CA4">
        <w:rPr>
          <w:rFonts w:ascii="Times New Roman" w:hAnsi="Times New Roman"/>
          <w:sz w:val="28"/>
          <w:szCs w:val="28"/>
          <w:lang w:val="en-US"/>
        </w:rPr>
        <w:t>-</w:t>
      </w:r>
      <w:r w:rsidRPr="0012038A">
        <w:rPr>
          <w:rFonts w:ascii="Times New Roman" w:hAnsi="Times New Roman"/>
          <w:sz w:val="28"/>
          <w:szCs w:val="28"/>
        </w:rPr>
        <w:t>связки</w:t>
      </w:r>
      <w:r w:rsidR="0012038A" w:rsidRPr="00787CA4">
        <w:rPr>
          <w:rFonts w:ascii="Times New Roman" w:hAnsi="Times New Roman"/>
          <w:sz w:val="28"/>
          <w:szCs w:val="28"/>
          <w:lang w:val="en-US"/>
        </w:rPr>
        <w:t xml:space="preserve"> </w:t>
      </w:r>
      <w:r w:rsidRPr="00787CA4">
        <w:rPr>
          <w:rFonts w:ascii="Times New Roman" w:hAnsi="Times New Roman"/>
          <w:sz w:val="28"/>
          <w:szCs w:val="28"/>
          <w:lang w:val="en-US"/>
        </w:rPr>
        <w:t xml:space="preserve">to be, to look, to seem, to feel (He looks/seems/feels happy.).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787CA4">
        <w:rPr>
          <w:rFonts w:ascii="Times New Roman" w:hAnsi="Times New Roman"/>
          <w:sz w:val="28"/>
          <w:szCs w:val="28"/>
          <w:lang w:val="en-US"/>
        </w:rPr>
        <w:t xml:space="preserve"> c</w:t>
      </w:r>
      <w:r w:rsidRPr="0012038A">
        <w:rPr>
          <w:rFonts w:ascii="Times New Roman" w:hAnsi="Times New Roman"/>
          <w:sz w:val="28"/>
          <w:szCs w:val="28"/>
        </w:rPr>
        <w:t>о</w:t>
      </w:r>
      <w:r w:rsidRPr="00787CA4">
        <w:rPr>
          <w:rFonts w:ascii="Times New Roman" w:hAnsi="Times New Roman"/>
          <w:sz w:val="28"/>
          <w:szCs w:val="28"/>
          <w:lang w:val="en-US"/>
        </w:rPr>
        <w:t xml:space="preserve"> </w:t>
      </w:r>
      <w:r w:rsidRPr="0012038A">
        <w:rPr>
          <w:rFonts w:ascii="Times New Roman" w:hAnsi="Times New Roman"/>
          <w:sz w:val="28"/>
          <w:szCs w:val="28"/>
        </w:rPr>
        <w:t>сложным</w:t>
      </w:r>
      <w:r w:rsidRPr="00787CA4">
        <w:rPr>
          <w:rFonts w:ascii="Times New Roman" w:hAnsi="Times New Roman"/>
          <w:sz w:val="28"/>
          <w:szCs w:val="28"/>
          <w:lang w:val="en-US"/>
        </w:rPr>
        <w:t xml:space="preserve"> </w:t>
      </w:r>
      <w:r w:rsidRPr="0012038A">
        <w:rPr>
          <w:rFonts w:ascii="Times New Roman" w:hAnsi="Times New Roman"/>
          <w:sz w:val="28"/>
          <w:szCs w:val="28"/>
        </w:rPr>
        <w:t>дополнением</w:t>
      </w:r>
      <w:r w:rsidRPr="00787CA4">
        <w:rPr>
          <w:rFonts w:ascii="Times New Roman" w:hAnsi="Times New Roman"/>
          <w:sz w:val="28"/>
          <w:szCs w:val="28"/>
          <w:lang w:val="en-US"/>
        </w:rPr>
        <w:t xml:space="preserve"> – Complex Object (I want you to help me. I saw her cross/crossing the road. I want to have my hair cut.).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787CA4">
        <w:rPr>
          <w:rFonts w:ascii="Times New Roman" w:hAnsi="Times New Roman"/>
          <w:sz w:val="28"/>
          <w:szCs w:val="28"/>
          <w:lang w:val="en-US"/>
        </w:rPr>
        <w:t xml:space="preserve"> </w:t>
      </w:r>
      <w:r w:rsidRPr="0012038A">
        <w:rPr>
          <w:rFonts w:ascii="Times New Roman" w:hAnsi="Times New Roman"/>
          <w:sz w:val="28"/>
          <w:szCs w:val="28"/>
        </w:rPr>
        <w:t>типы</w:t>
      </w:r>
      <w:r w:rsidRPr="00787CA4">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787CA4">
        <w:rPr>
          <w:rFonts w:ascii="Times New Roman" w:hAnsi="Times New Roman"/>
          <w:sz w:val="28"/>
          <w:szCs w:val="28"/>
          <w:lang w:val="en-US"/>
        </w:rPr>
        <w:t xml:space="preserve"> </w:t>
      </w:r>
      <w:r w:rsidRPr="0012038A">
        <w:rPr>
          <w:rFonts w:ascii="Times New Roman" w:hAnsi="Times New Roman"/>
          <w:sz w:val="28"/>
          <w:szCs w:val="28"/>
        </w:rPr>
        <w:t>предложений</w:t>
      </w:r>
      <w:r w:rsidRPr="00787CA4">
        <w:rPr>
          <w:rFonts w:ascii="Times New Roman" w:hAnsi="Times New Roman"/>
          <w:sz w:val="28"/>
          <w:szCs w:val="28"/>
          <w:lang w:val="en-US"/>
        </w:rPr>
        <w:t xml:space="preserve"> (</w:t>
      </w:r>
      <w:r w:rsidRPr="0012038A">
        <w:rPr>
          <w:rFonts w:ascii="Times New Roman" w:hAnsi="Times New Roman"/>
          <w:sz w:val="28"/>
          <w:szCs w:val="28"/>
        </w:rPr>
        <w:t>общий</w:t>
      </w:r>
      <w:r w:rsidRPr="00787CA4">
        <w:rPr>
          <w:rFonts w:ascii="Times New Roman" w:hAnsi="Times New Roman"/>
          <w:sz w:val="28"/>
          <w:szCs w:val="28"/>
          <w:lang w:val="en-US"/>
        </w:rPr>
        <w:t xml:space="preserve">, </w:t>
      </w:r>
      <w:r w:rsidRPr="0012038A">
        <w:rPr>
          <w:rFonts w:ascii="Times New Roman" w:hAnsi="Times New Roman"/>
          <w:sz w:val="28"/>
          <w:szCs w:val="28"/>
        </w:rPr>
        <w:t>специальный</w:t>
      </w:r>
      <w:r w:rsidRPr="00787CA4">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787CA4">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787CA4">
        <w:rPr>
          <w:rFonts w:ascii="Times New Roman" w:hAnsi="Times New Roman"/>
          <w:sz w:val="28"/>
          <w:szCs w:val="28"/>
          <w:lang w:val="en-US"/>
        </w:rPr>
        <w:t xml:space="preserve"> </w:t>
      </w:r>
      <w:r w:rsidRPr="0012038A">
        <w:rPr>
          <w:rFonts w:ascii="Times New Roman" w:hAnsi="Times New Roman"/>
          <w:sz w:val="28"/>
          <w:szCs w:val="28"/>
        </w:rPr>
        <w:t>вопросы</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787CA4">
        <w:rPr>
          <w:rFonts w:ascii="Times New Roman" w:hAnsi="Times New Roman"/>
          <w:sz w:val="28"/>
          <w:szCs w:val="28"/>
          <w:lang w:val="en-US"/>
        </w:rPr>
        <w:t xml:space="preserve"> </w:t>
      </w:r>
      <w:r w:rsidRPr="0012038A">
        <w:rPr>
          <w:rFonts w:ascii="Times New Roman" w:hAnsi="Times New Roman"/>
          <w:sz w:val="28"/>
          <w:szCs w:val="28"/>
        </w:rPr>
        <w:t>с</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787CA4">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c </w:t>
      </w:r>
      <w:r w:rsidRPr="0012038A">
        <w:rPr>
          <w:rFonts w:ascii="Times New Roman" w:hAnsi="Times New Roman"/>
          <w:sz w:val="28"/>
          <w:szCs w:val="28"/>
        </w:rPr>
        <w:t>глаголами</w:t>
      </w:r>
      <w:r w:rsidRPr="00787CA4">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787CA4">
        <w:rPr>
          <w:rFonts w:ascii="Times New Roman" w:hAnsi="Times New Roman"/>
          <w:sz w:val="28"/>
          <w:szCs w:val="28"/>
          <w:lang w:val="en-US"/>
        </w:rPr>
        <w:t xml:space="preserve"> </w:t>
      </w:r>
      <w:r w:rsidRPr="00787CA4">
        <w:rPr>
          <w:rFonts w:ascii="Times New Roman" w:hAnsi="Times New Roman"/>
          <w:sz w:val="28"/>
          <w:szCs w:val="28"/>
          <w:lang w:val="en-US"/>
        </w:rPr>
        <w:t xml:space="preserve">to stop doing smth </w:t>
      </w:r>
      <w:r w:rsidRPr="0012038A">
        <w:rPr>
          <w:rFonts w:ascii="Times New Roman" w:hAnsi="Times New Roman"/>
          <w:sz w:val="28"/>
          <w:szCs w:val="28"/>
        </w:rPr>
        <w:t>и</w:t>
      </w:r>
      <w:r w:rsidRPr="00787CA4">
        <w:rPr>
          <w:rFonts w:ascii="Times New Roman" w:hAnsi="Times New Roman"/>
          <w:sz w:val="28"/>
          <w:szCs w:val="28"/>
          <w:lang w:val="en-US"/>
        </w:rPr>
        <w:t xml:space="preserve"> to stop to do smth).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787CA4">
        <w:rPr>
          <w:rFonts w:ascii="Times New Roman" w:hAnsi="Times New Roman"/>
          <w:sz w:val="28"/>
          <w:szCs w:val="28"/>
          <w:lang w:val="en-US"/>
        </w:rPr>
        <w:t xml:space="preserve"> It takes me … to do smth.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be/get used to smth, be/get used to doing smth.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787CA4">
        <w:rPr>
          <w:rFonts w:ascii="Times New Roman" w:hAnsi="Times New Roman"/>
          <w:sz w:val="28"/>
          <w:szCs w:val="28"/>
          <w:lang w:val="en-US"/>
        </w:rPr>
        <w:t xml:space="preserve"> </w:t>
      </w:r>
      <w:r w:rsidRPr="0012038A">
        <w:rPr>
          <w:rFonts w:ascii="Times New Roman" w:hAnsi="Times New Roman"/>
          <w:sz w:val="28"/>
          <w:szCs w:val="28"/>
        </w:rPr>
        <w:t>предпочтение</w:t>
      </w:r>
      <w:r w:rsidRPr="00787CA4">
        <w:rPr>
          <w:rFonts w:ascii="Times New Roman" w:hAnsi="Times New Roman"/>
          <w:sz w:val="28"/>
          <w:szCs w:val="28"/>
          <w:lang w:val="en-US"/>
        </w:rPr>
        <w:t>,</w:t>
      </w:r>
      <w:r w:rsidR="0012038A" w:rsidRPr="00787CA4">
        <w:rPr>
          <w:rFonts w:ascii="Times New Roman" w:hAnsi="Times New Roman"/>
          <w:sz w:val="28"/>
          <w:szCs w:val="28"/>
          <w:lang w:val="en-US"/>
        </w:rPr>
        <w:t xml:space="preserve"> </w:t>
      </w:r>
      <w:r w:rsidRPr="0012038A">
        <w:rPr>
          <w:rFonts w:ascii="Times New Roman" w:hAnsi="Times New Roman"/>
          <w:sz w:val="28"/>
          <w:szCs w:val="28"/>
        </w:rPr>
        <w:t>а</w:t>
      </w:r>
      <w:r w:rsidRPr="00787CA4">
        <w:rPr>
          <w:rFonts w:ascii="Times New Roman" w:hAnsi="Times New Roman"/>
          <w:sz w:val="28"/>
          <w:szCs w:val="28"/>
          <w:lang w:val="en-US"/>
        </w:rPr>
        <w:t xml:space="preserve"> </w:t>
      </w:r>
      <w:r w:rsidRPr="0012038A">
        <w:rPr>
          <w:rFonts w:ascii="Times New Roman" w:hAnsi="Times New Roman"/>
          <w:sz w:val="28"/>
          <w:szCs w:val="28"/>
        </w:rPr>
        <w:t>также</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конструкции</w:t>
      </w:r>
      <w:r w:rsidRPr="00787CA4">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787CA4">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787CA4">
        <w:rPr>
          <w:rFonts w:ascii="Times New Roman" w:hAnsi="Times New Roman"/>
          <w:sz w:val="28"/>
          <w:szCs w:val="28"/>
          <w:lang w:val="en-US"/>
        </w:rPr>
        <w:t xml:space="preserve"> Future Simple Tense </w:t>
      </w:r>
      <w:r w:rsidRPr="0012038A">
        <w:rPr>
          <w:rFonts w:ascii="Times New Roman" w:hAnsi="Times New Roman"/>
          <w:sz w:val="28"/>
          <w:szCs w:val="28"/>
        </w:rPr>
        <w:t>и</w:t>
      </w:r>
      <w:r w:rsidRPr="00787CA4">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787CA4">
        <w:rPr>
          <w:rFonts w:ascii="Times New Roman" w:hAnsi="Times New Roman"/>
          <w:sz w:val="28"/>
          <w:szCs w:val="28"/>
          <w:lang w:val="en-US"/>
        </w:rPr>
        <w:t xml:space="preserve"> </w:t>
      </w:r>
      <w:r w:rsidRPr="0012038A">
        <w:rPr>
          <w:rFonts w:ascii="Times New Roman" w:hAnsi="Times New Roman"/>
          <w:sz w:val="28"/>
          <w:szCs w:val="28"/>
        </w:rPr>
        <w:t>выражения</w:t>
      </w:r>
      <w:r w:rsidRPr="00787CA4">
        <w:rPr>
          <w:rFonts w:ascii="Times New Roman" w:hAnsi="Times New Roman"/>
          <w:sz w:val="28"/>
          <w:szCs w:val="28"/>
          <w:lang w:val="en-US"/>
        </w:rPr>
        <w:t xml:space="preserve"> </w:t>
      </w:r>
      <w:r w:rsidRPr="0012038A">
        <w:rPr>
          <w:rFonts w:ascii="Times New Roman" w:hAnsi="Times New Roman"/>
          <w:sz w:val="28"/>
          <w:szCs w:val="28"/>
        </w:rPr>
        <w:t>будущего</w:t>
      </w:r>
      <w:r w:rsidRPr="00787CA4">
        <w:rPr>
          <w:rFonts w:ascii="Times New Roman" w:hAnsi="Times New Roman"/>
          <w:sz w:val="28"/>
          <w:szCs w:val="28"/>
          <w:lang w:val="en-US"/>
        </w:rPr>
        <w:t xml:space="preserve"> </w:t>
      </w:r>
      <w:r w:rsidRPr="0012038A">
        <w:rPr>
          <w:rFonts w:ascii="Times New Roman" w:hAnsi="Times New Roman"/>
          <w:sz w:val="28"/>
          <w:szCs w:val="28"/>
        </w:rPr>
        <w:t>действия</w:t>
      </w:r>
      <w:r w:rsidRPr="00787CA4">
        <w:rPr>
          <w:rFonts w:ascii="Times New Roman" w:hAnsi="Times New Roman"/>
          <w:sz w:val="28"/>
          <w:szCs w:val="28"/>
          <w:lang w:val="en-US"/>
        </w:rPr>
        <w:t xml:space="preserv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787CA4">
        <w:rPr>
          <w:rFonts w:ascii="Times New Roman" w:hAnsi="Times New Roman"/>
          <w:sz w:val="28"/>
          <w:szCs w:val="28"/>
          <w:lang w:val="en-US"/>
        </w:rPr>
        <w:t xml:space="preserve"> </w:t>
      </w:r>
      <w:r w:rsidRPr="0012038A">
        <w:rPr>
          <w:rFonts w:ascii="Times New Roman" w:hAnsi="Times New Roman"/>
          <w:sz w:val="28"/>
          <w:szCs w:val="28"/>
        </w:rPr>
        <w:t>глаголы</w:t>
      </w:r>
      <w:r w:rsidRPr="00787CA4">
        <w:rPr>
          <w:rFonts w:ascii="Times New Roman" w:hAnsi="Times New Roman"/>
          <w:sz w:val="28"/>
          <w:szCs w:val="28"/>
          <w:lang w:val="en-US"/>
        </w:rPr>
        <w:t xml:space="preserve">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12038A">
        <w:rPr>
          <w:rFonts w:ascii="Times New Roman" w:hAnsi="Times New Roman"/>
          <w:sz w:val="28"/>
          <w:szCs w:val="28"/>
        </w:rPr>
        <w:t>их</w:t>
      </w:r>
      <w:r w:rsidRPr="00787CA4">
        <w:rPr>
          <w:rFonts w:ascii="Times New Roman" w:hAnsi="Times New Roman"/>
          <w:sz w:val="28"/>
          <w:szCs w:val="28"/>
          <w:lang w:val="en-US"/>
        </w:rPr>
        <w:t xml:space="preserve"> </w:t>
      </w:r>
      <w:r w:rsidRPr="0012038A">
        <w:rPr>
          <w:rFonts w:ascii="Times New Roman" w:hAnsi="Times New Roman"/>
          <w:sz w:val="28"/>
          <w:szCs w:val="28"/>
        </w:rPr>
        <w:t>эквиваленты</w:t>
      </w:r>
      <w:r w:rsidRPr="00787CA4">
        <w:rPr>
          <w:rFonts w:ascii="Times New Roman" w:hAnsi="Times New Roman"/>
          <w:sz w:val="28"/>
          <w:szCs w:val="28"/>
          <w:lang w:val="en-US"/>
        </w:rPr>
        <w:t xml:space="preserve"> (can/be able to, could, must/have to, may, might, should, shall, would, will, need).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787CA4">
        <w:rPr>
          <w:rFonts w:ascii="Times New Roman" w:hAnsi="Times New Roman"/>
          <w:sz w:val="28"/>
          <w:szCs w:val="28"/>
          <w:lang w:val="en-US"/>
        </w:rPr>
        <w:t xml:space="preserve"> </w:t>
      </w:r>
      <w:r w:rsidRPr="0012038A">
        <w:rPr>
          <w:rFonts w:ascii="Times New Roman" w:hAnsi="Times New Roman"/>
          <w:sz w:val="28"/>
          <w:szCs w:val="28"/>
        </w:rPr>
        <w:t>формы</w:t>
      </w:r>
      <w:r w:rsidRPr="00787CA4">
        <w:rPr>
          <w:rFonts w:ascii="Times New Roman" w:hAnsi="Times New Roman"/>
          <w:sz w:val="28"/>
          <w:szCs w:val="28"/>
          <w:lang w:val="en-US"/>
        </w:rPr>
        <w:t xml:space="preserve"> </w:t>
      </w:r>
      <w:r w:rsidRPr="0012038A">
        <w:rPr>
          <w:rFonts w:ascii="Times New Roman" w:hAnsi="Times New Roman"/>
          <w:sz w:val="28"/>
          <w:szCs w:val="28"/>
        </w:rPr>
        <w:t>глагола</w:t>
      </w:r>
      <w:r w:rsidRPr="00787CA4">
        <w:rPr>
          <w:rFonts w:ascii="Times New Roman" w:hAnsi="Times New Roman"/>
          <w:sz w:val="28"/>
          <w:szCs w:val="28"/>
          <w:lang w:val="en-US"/>
        </w:rPr>
        <w:t xml:space="preserve"> – </w:t>
      </w:r>
      <w:r w:rsidRPr="0012038A">
        <w:rPr>
          <w:rFonts w:ascii="Times New Roman" w:hAnsi="Times New Roman"/>
          <w:sz w:val="28"/>
          <w:szCs w:val="28"/>
        </w:rPr>
        <w:t>инфинитив</w:t>
      </w:r>
      <w:r w:rsidRPr="00787CA4">
        <w:rPr>
          <w:rFonts w:ascii="Times New Roman" w:hAnsi="Times New Roman"/>
          <w:sz w:val="28"/>
          <w:szCs w:val="28"/>
          <w:lang w:val="en-US"/>
        </w:rPr>
        <w:t xml:space="preserve">, </w:t>
      </w:r>
      <w:r w:rsidRPr="0012038A">
        <w:rPr>
          <w:rFonts w:ascii="Times New Roman" w:hAnsi="Times New Roman"/>
          <w:sz w:val="28"/>
          <w:szCs w:val="28"/>
        </w:rPr>
        <w:t>герундий</w:t>
      </w:r>
      <w:r w:rsidRPr="00787CA4">
        <w:rPr>
          <w:rFonts w:ascii="Times New Roman" w:hAnsi="Times New Roman"/>
          <w:sz w:val="28"/>
          <w:szCs w:val="28"/>
          <w:lang w:val="en-US"/>
        </w:rPr>
        <w:t xml:space="preserve">, </w:t>
      </w:r>
      <w:r w:rsidRPr="0012038A">
        <w:rPr>
          <w:rFonts w:ascii="Times New Roman" w:hAnsi="Times New Roman"/>
          <w:sz w:val="28"/>
          <w:szCs w:val="28"/>
        </w:rPr>
        <w:t>причастие</w:t>
      </w:r>
      <w:r w:rsidRPr="00787CA4">
        <w:rPr>
          <w:rFonts w:ascii="Times New Roman" w:hAnsi="Times New Roman"/>
          <w:sz w:val="28"/>
          <w:szCs w:val="28"/>
          <w:lang w:val="en-US"/>
        </w:rPr>
        <w:t xml:space="preserve"> (Participle</w:t>
      </w:r>
      <w:r w:rsidR="0012038A" w:rsidRPr="00787CA4">
        <w:rPr>
          <w:rFonts w:ascii="Times New Roman" w:hAnsi="Times New Roman"/>
          <w:sz w:val="28"/>
          <w:szCs w:val="28"/>
          <w:lang w:val="en-US"/>
        </w:rPr>
        <w:t xml:space="preserve"> </w:t>
      </w:r>
      <w:r w:rsidR="00E80129" w:rsidRPr="00787CA4">
        <w:rPr>
          <w:rFonts w:ascii="Times New Roman" w:hAnsi="Times New Roman"/>
          <w:sz w:val="28"/>
          <w:szCs w:val="28"/>
          <w:lang w:val="en-US"/>
        </w:rPr>
        <w:t xml:space="preserve">I </w:t>
      </w:r>
      <w:r w:rsidRPr="0012038A">
        <w:rPr>
          <w:rFonts w:ascii="Times New Roman" w:hAnsi="Times New Roman"/>
          <w:sz w:val="28"/>
          <w:szCs w:val="28"/>
        </w:rPr>
        <w:t>и</w:t>
      </w:r>
      <w:r w:rsidRPr="00787CA4">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w:t>
      </w:r>
      <w:r w:rsidRPr="0012038A">
        <w:rPr>
          <w:rFonts w:ascii="Times New Roman" w:hAnsi="Times New Roman"/>
          <w:sz w:val="28"/>
          <w:szCs w:val="28"/>
        </w:rPr>
        <w:t>функции</w:t>
      </w:r>
      <w:r w:rsidRPr="00787CA4">
        <w:rPr>
          <w:rFonts w:ascii="Times New Roman" w:hAnsi="Times New Roman"/>
          <w:sz w:val="28"/>
          <w:szCs w:val="28"/>
          <w:lang w:val="en-US"/>
        </w:rPr>
        <w:t xml:space="preserve"> </w:t>
      </w:r>
      <w:r w:rsidRPr="0012038A">
        <w:rPr>
          <w:rFonts w:ascii="Times New Roman" w:hAnsi="Times New Roman"/>
          <w:sz w:val="28"/>
          <w:szCs w:val="28"/>
        </w:rPr>
        <w:t>определения</w:t>
      </w:r>
      <w:r w:rsidRPr="00787CA4">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 xml:space="preserve">превосходной степенях, образованные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787CA4">
        <w:rPr>
          <w:rFonts w:ascii="Times New Roman" w:hAnsi="Times New Roman"/>
          <w:sz w:val="28"/>
          <w:szCs w:val="28"/>
          <w:lang w:val="en-US"/>
        </w:rPr>
        <w:t xml:space="preserve">, </w:t>
      </w:r>
      <w:r w:rsidRPr="0012038A">
        <w:rPr>
          <w:rFonts w:ascii="Times New Roman" w:hAnsi="Times New Roman"/>
          <w:sz w:val="28"/>
          <w:szCs w:val="28"/>
        </w:rPr>
        <w:t>выражающие</w:t>
      </w:r>
      <w:r w:rsidRPr="00787CA4">
        <w:rPr>
          <w:rFonts w:ascii="Times New Roman" w:hAnsi="Times New Roman"/>
          <w:sz w:val="28"/>
          <w:szCs w:val="28"/>
          <w:lang w:val="en-US"/>
        </w:rPr>
        <w:t xml:space="preserve"> </w:t>
      </w:r>
      <w:r w:rsidRPr="0012038A">
        <w:rPr>
          <w:rFonts w:ascii="Times New Roman" w:hAnsi="Times New Roman"/>
          <w:sz w:val="28"/>
          <w:szCs w:val="28"/>
        </w:rPr>
        <w:t>количество</w:t>
      </w:r>
      <w:r w:rsidRPr="00787CA4">
        <w:rPr>
          <w:rFonts w:ascii="Times New Roman" w:hAnsi="Times New Roman"/>
          <w:sz w:val="28"/>
          <w:szCs w:val="28"/>
          <w:lang w:val="en-US"/>
        </w:rPr>
        <w:t xml:space="preserve"> (many/much, little/a little, few/a few, a lot of).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6.3. Социокультурные знания и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умения представлять родную страну/малую родину и страну/страны </w:t>
      </w:r>
      <w:r w:rsidRPr="0012038A">
        <w:rPr>
          <w:rFonts w:ascii="Times New Roman" w:hAnsi="Times New Roman"/>
          <w:sz w:val="28"/>
          <w:szCs w:val="28"/>
        </w:rPr>
        <w:lastRenderedPageBreak/>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6.4. Компенсаторные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 Содержание обучения в 11 классе.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 Коммуникативные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к выпускным экзаменам. Выбор профессии. Альтернативы в продолжении образования.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дружба.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12038A">
        <w:rPr>
          <w:rFonts w:ascii="Times New Roman" w:hAnsi="Times New Roman"/>
          <w:sz w:val="28"/>
          <w:szCs w:val="28"/>
        </w:rPr>
        <w:t xml:space="preserve"> </w:t>
      </w:r>
      <w:r w:rsidRPr="0012038A">
        <w:rPr>
          <w:rFonts w:ascii="Times New Roman" w:hAnsi="Times New Roman"/>
          <w:sz w:val="28"/>
          <w:szCs w:val="28"/>
        </w:rPr>
        <w:t>и другие). Интернет-безопасность.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12038A">
        <w:rPr>
          <w:rFonts w:ascii="Times New Roman" w:hAnsi="Times New Roman"/>
          <w:sz w:val="28"/>
          <w:szCs w:val="28"/>
        </w:rPr>
        <w:t>.</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7.1.1. Говорение.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12038A">
        <w:rPr>
          <w:rFonts w:ascii="Times New Roman" w:hAnsi="Times New Roman"/>
          <w:sz w:val="28"/>
          <w:szCs w:val="28"/>
        </w:rPr>
        <w:t xml:space="preserve"> </w:t>
      </w:r>
      <w:r w:rsidRPr="0012038A">
        <w:rPr>
          <w:rFonts w:ascii="Times New Roman" w:hAnsi="Times New Roman"/>
          <w:sz w:val="28"/>
          <w:szCs w:val="28"/>
        </w:rPr>
        <w:t>к действию, диалог – расспрос, диалог-обмен мнениями, комбинированный диалог, включающий разные виды диалогов):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sidRPr="0012038A">
        <w:rPr>
          <w:rFonts w:ascii="Times New Roman" w:hAnsi="Times New Roman"/>
          <w:sz w:val="28"/>
          <w:szCs w:val="28"/>
        </w:rPr>
        <w:lastRenderedPageBreak/>
        <w:t xml:space="preserve">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в стране/странах изучаемого языка, при необходимости уточняя и переспрашивая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без опоры на ключевые слова, план с выражением своего отношения к событиям</w:t>
      </w:r>
      <w:r w:rsidR="0012038A" w:rsidRPr="0012038A">
        <w:rPr>
          <w:rFonts w:ascii="Times New Roman" w:hAnsi="Times New Roman"/>
          <w:sz w:val="28"/>
          <w:szCs w:val="28"/>
        </w:rPr>
        <w:t xml:space="preserve"> </w:t>
      </w:r>
      <w:r w:rsidRPr="0012038A">
        <w:rPr>
          <w:rFonts w:ascii="Times New Roman" w:hAnsi="Times New Roman"/>
          <w:sz w:val="28"/>
          <w:szCs w:val="28"/>
        </w:rPr>
        <w:t>и фактам, изложенным в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w:t>
      </w:r>
      <w:r w:rsidRPr="0012038A">
        <w:rPr>
          <w:rFonts w:ascii="Times New Roman" w:hAnsi="Times New Roman"/>
          <w:sz w:val="28"/>
          <w:szCs w:val="28"/>
        </w:rPr>
        <w:lastRenderedPageBreak/>
        <w:t xml:space="preserve">содержания речи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w:t>
      </w:r>
      <w:r w:rsidR="00F27F61" w:rsidRPr="0012038A">
        <w:rPr>
          <w:rFonts w:ascii="Times New Roman" w:hAnsi="Times New Roman"/>
          <w:sz w:val="28"/>
          <w:szCs w:val="28"/>
        </w:rPr>
        <w:t>х</w:t>
      </w:r>
      <w:r w:rsidRPr="0012038A">
        <w:rPr>
          <w:rFonts w:ascii="Times New Roman" w:hAnsi="Times New Roman"/>
          <w:sz w:val="28"/>
          <w:szCs w:val="28"/>
        </w:rPr>
        <w:t xml:space="preserve"> слов, план</w:t>
      </w:r>
      <w:r w:rsidR="00F27F61" w:rsidRPr="0012038A">
        <w:rPr>
          <w:rFonts w:ascii="Times New Roman" w:hAnsi="Times New Roman"/>
          <w:sz w:val="28"/>
          <w:szCs w:val="28"/>
        </w:rPr>
        <w:t>а</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график</w:t>
      </w:r>
      <w:r w:rsidR="00F27F61" w:rsidRPr="0012038A">
        <w:rPr>
          <w:rFonts w:ascii="Times New Roman" w:hAnsi="Times New Roman"/>
          <w:sz w:val="28"/>
          <w:szCs w:val="28"/>
        </w:rPr>
        <w:t>ов</w:t>
      </w:r>
      <w:r w:rsidRPr="0012038A">
        <w:rPr>
          <w:rFonts w:ascii="Times New Roman" w:hAnsi="Times New Roman"/>
          <w:sz w:val="28"/>
          <w:szCs w:val="28"/>
        </w:rPr>
        <w:t xml:space="preserve"> и</w:t>
      </w:r>
      <w:r w:rsidR="00F27F61" w:rsidRPr="0012038A">
        <w:rPr>
          <w:rFonts w:ascii="Times New Roman" w:hAnsi="Times New Roman"/>
          <w:sz w:val="28"/>
          <w:szCs w:val="28"/>
        </w:rPr>
        <w:t>(или)</w:t>
      </w:r>
      <w:r w:rsidRPr="0012038A">
        <w:rPr>
          <w:rFonts w:ascii="Times New Roman" w:hAnsi="Times New Roman"/>
          <w:sz w:val="28"/>
          <w:szCs w:val="28"/>
        </w:rPr>
        <w:t xml:space="preserve">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7.1.2. Аудирование.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7.1.3. Смысловое чтение.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читать про себя и понимать с использованием языковой</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w:t>
      </w:r>
      <w:r w:rsidRPr="0012038A">
        <w:rPr>
          <w:rFonts w:ascii="Times New Roman" w:hAnsi="Times New Roman"/>
          <w:sz w:val="28"/>
          <w:szCs w:val="28"/>
        </w:rPr>
        <w:lastRenderedPageBreak/>
        <w:t xml:space="preserve">информации, с полным пониманием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несплошных текстов (таблиц, диаграмм, графиков и других)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7.1.4. Письменная речь.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w:t>
      </w:r>
      <w:r w:rsidRPr="0012038A">
        <w:rPr>
          <w:rFonts w:ascii="Times New Roman" w:hAnsi="Times New Roman"/>
          <w:sz w:val="28"/>
          <w:szCs w:val="28"/>
        </w:rPr>
        <w:lastRenderedPageBreak/>
        <w:t xml:space="preserve">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неофициального общения, принятыми в стране/странах изучаемого языка, объём сообщения – до 140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объем письменного высказывания – до 180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180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 Языковые знания и навыки.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7.2.1. Фонетическая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150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7.2.2. Орфография и пунктуация.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w:t>
      </w:r>
      <w:r w:rsidRPr="0012038A">
        <w:rPr>
          <w:rFonts w:ascii="Times New Roman" w:hAnsi="Times New Roman"/>
          <w:sz w:val="28"/>
          <w:szCs w:val="28"/>
        </w:rPr>
        <w:lastRenderedPageBreak/>
        <w:t xml:space="preserve">точки, вопросительного, восклицательного знака в конце предложения, отсутствие точки после заголовка.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7.2.3. Лексическая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с соблюдением существующей</w:t>
      </w:r>
      <w:r w:rsidR="0012038A" w:rsidRPr="0012038A">
        <w:rPr>
          <w:rFonts w:ascii="Times New Roman" w:hAnsi="Times New Roman"/>
          <w:sz w:val="28"/>
          <w:szCs w:val="28"/>
        </w:rPr>
        <w:t xml:space="preserve"> </w:t>
      </w:r>
      <w:r w:rsidRPr="0012038A">
        <w:rPr>
          <w:rFonts w:ascii="Times New Roman" w:hAnsi="Times New Roman"/>
          <w:sz w:val="28"/>
          <w:szCs w:val="28"/>
        </w:rPr>
        <w:t>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для рецептивного усвоения (включая 1400 лексических единиц продуктивного минимума).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суффиксов -ise/-ize, -en;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w:t>
      </w:r>
      <w:r w:rsidR="0012038A" w:rsidRPr="0012038A">
        <w:rPr>
          <w:rFonts w:ascii="Times New Roman" w:hAnsi="Times New Roman"/>
          <w:sz w:val="28"/>
          <w:szCs w:val="28"/>
        </w:rPr>
        <w:t xml:space="preserve"> </w:t>
      </w:r>
      <w:r w:rsidRPr="0012038A">
        <w:rPr>
          <w:rFonts w:ascii="Times New Roman" w:hAnsi="Times New Roman"/>
          <w:sz w:val="28"/>
          <w:szCs w:val="28"/>
        </w:rPr>
        <w:t>-ish, -ive, -less, -ly, -ous, -y;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образование числительных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образование имён существительных от неопределённой формы глаголов (to run – a run);</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 people – the rich);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 hand);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 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7.2.4. Грамматическая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несколькими обстоятельствами, следующими в определённом порядке (We moved to a new house last year.).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787CA4">
        <w:rPr>
          <w:rFonts w:ascii="Times New Roman" w:hAnsi="Times New Roman"/>
          <w:sz w:val="28"/>
          <w:szCs w:val="28"/>
          <w:lang w:val="en-US"/>
        </w:rPr>
        <w:t xml:space="preserve"> </w:t>
      </w:r>
      <w:r w:rsidRPr="0012038A">
        <w:rPr>
          <w:rFonts w:ascii="Times New Roman" w:hAnsi="Times New Roman"/>
          <w:sz w:val="28"/>
          <w:szCs w:val="28"/>
        </w:rPr>
        <w:t>с</w:t>
      </w:r>
      <w:r w:rsidRPr="00787CA4">
        <w:rPr>
          <w:rFonts w:ascii="Times New Roman" w:hAnsi="Times New Roman"/>
          <w:sz w:val="28"/>
          <w:szCs w:val="28"/>
          <w:lang w:val="en-US"/>
        </w:rPr>
        <w:t xml:space="preserve"> </w:t>
      </w:r>
      <w:r w:rsidRPr="0012038A">
        <w:rPr>
          <w:rFonts w:ascii="Times New Roman" w:hAnsi="Times New Roman"/>
          <w:sz w:val="28"/>
          <w:szCs w:val="28"/>
        </w:rPr>
        <w:t>глагольными</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787CA4">
        <w:rPr>
          <w:rFonts w:ascii="Times New Roman" w:hAnsi="Times New Roman"/>
          <w:sz w:val="28"/>
          <w:szCs w:val="28"/>
          <w:lang w:val="en-US"/>
        </w:rPr>
        <w:t xml:space="preserve">, </w:t>
      </w:r>
      <w:r w:rsidRPr="0012038A">
        <w:rPr>
          <w:rFonts w:ascii="Times New Roman" w:hAnsi="Times New Roman"/>
          <w:sz w:val="28"/>
          <w:szCs w:val="28"/>
        </w:rPr>
        <w:t>содержащими</w:t>
      </w:r>
      <w:r w:rsidRPr="00787CA4">
        <w:rPr>
          <w:rFonts w:ascii="Times New Roman" w:hAnsi="Times New Roman"/>
          <w:sz w:val="28"/>
          <w:szCs w:val="28"/>
          <w:lang w:val="en-US"/>
        </w:rPr>
        <w:t xml:space="preserve"> </w:t>
      </w:r>
      <w:r w:rsidRPr="0012038A">
        <w:rPr>
          <w:rFonts w:ascii="Times New Roman" w:hAnsi="Times New Roman"/>
          <w:sz w:val="28"/>
          <w:szCs w:val="28"/>
        </w:rPr>
        <w:t>глаголы</w:t>
      </w:r>
      <w:r w:rsidRPr="00787CA4">
        <w:rPr>
          <w:rFonts w:ascii="Times New Roman" w:hAnsi="Times New Roman"/>
          <w:sz w:val="28"/>
          <w:szCs w:val="28"/>
          <w:lang w:val="en-US"/>
        </w:rPr>
        <w:t>-</w:t>
      </w:r>
      <w:r w:rsidRPr="0012038A">
        <w:rPr>
          <w:rFonts w:ascii="Times New Roman" w:hAnsi="Times New Roman"/>
          <w:sz w:val="28"/>
          <w:szCs w:val="28"/>
        </w:rPr>
        <w:t>связки</w:t>
      </w:r>
      <w:r w:rsidR="0012038A" w:rsidRPr="00787CA4">
        <w:rPr>
          <w:rFonts w:ascii="Times New Roman" w:hAnsi="Times New Roman"/>
          <w:sz w:val="28"/>
          <w:szCs w:val="28"/>
          <w:lang w:val="en-US"/>
        </w:rPr>
        <w:t xml:space="preserve"> </w:t>
      </w:r>
      <w:r w:rsidRPr="00787CA4">
        <w:rPr>
          <w:rFonts w:ascii="Times New Roman" w:hAnsi="Times New Roman"/>
          <w:sz w:val="28"/>
          <w:szCs w:val="28"/>
          <w:lang w:val="en-US"/>
        </w:rPr>
        <w:t xml:space="preserve">to be, to look, to seem, to feel (He looks/seems/feels happy.).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787CA4">
        <w:rPr>
          <w:rFonts w:ascii="Times New Roman" w:hAnsi="Times New Roman"/>
          <w:sz w:val="28"/>
          <w:szCs w:val="28"/>
          <w:lang w:val="en-US"/>
        </w:rPr>
        <w:t xml:space="preserve"> c</w:t>
      </w:r>
      <w:r w:rsidRPr="0012038A">
        <w:rPr>
          <w:rFonts w:ascii="Times New Roman" w:hAnsi="Times New Roman"/>
          <w:sz w:val="28"/>
          <w:szCs w:val="28"/>
        </w:rPr>
        <w:t>о</w:t>
      </w:r>
      <w:r w:rsidRPr="00787CA4">
        <w:rPr>
          <w:rFonts w:ascii="Times New Roman" w:hAnsi="Times New Roman"/>
          <w:sz w:val="28"/>
          <w:szCs w:val="28"/>
          <w:lang w:val="en-US"/>
        </w:rPr>
        <w:t xml:space="preserve"> </w:t>
      </w:r>
      <w:r w:rsidRPr="0012038A">
        <w:rPr>
          <w:rFonts w:ascii="Times New Roman" w:hAnsi="Times New Roman"/>
          <w:sz w:val="28"/>
          <w:szCs w:val="28"/>
        </w:rPr>
        <w:t>сложным</w:t>
      </w:r>
      <w:r w:rsidRPr="00787CA4">
        <w:rPr>
          <w:rFonts w:ascii="Times New Roman" w:hAnsi="Times New Roman"/>
          <w:sz w:val="28"/>
          <w:szCs w:val="28"/>
          <w:lang w:val="en-US"/>
        </w:rPr>
        <w:t xml:space="preserve"> </w:t>
      </w:r>
      <w:r w:rsidRPr="0012038A">
        <w:rPr>
          <w:rFonts w:ascii="Times New Roman" w:hAnsi="Times New Roman"/>
          <w:sz w:val="28"/>
          <w:szCs w:val="28"/>
        </w:rPr>
        <w:t>дополнением</w:t>
      </w:r>
      <w:r w:rsidRPr="00787CA4">
        <w:rPr>
          <w:rFonts w:ascii="Times New Roman" w:hAnsi="Times New Roman"/>
          <w:sz w:val="28"/>
          <w:szCs w:val="28"/>
          <w:lang w:val="en-US"/>
        </w:rPr>
        <w:t xml:space="preserve"> – Complex Object (I want you to help me. I saw her cross/crossing the road. I want to have my hair cut.).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787CA4">
        <w:rPr>
          <w:rFonts w:ascii="Times New Roman" w:hAnsi="Times New Roman"/>
          <w:sz w:val="28"/>
          <w:szCs w:val="28"/>
          <w:lang w:val="en-US"/>
        </w:rPr>
        <w:t xml:space="preserve"> </w:t>
      </w:r>
      <w:r w:rsidRPr="0012038A">
        <w:rPr>
          <w:rFonts w:ascii="Times New Roman" w:hAnsi="Times New Roman"/>
          <w:sz w:val="28"/>
          <w:szCs w:val="28"/>
        </w:rPr>
        <w:t>типы</w:t>
      </w:r>
      <w:r w:rsidRPr="00787CA4">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787CA4">
        <w:rPr>
          <w:rFonts w:ascii="Times New Roman" w:hAnsi="Times New Roman"/>
          <w:sz w:val="28"/>
          <w:szCs w:val="28"/>
          <w:lang w:val="en-US"/>
        </w:rPr>
        <w:t xml:space="preserve"> </w:t>
      </w:r>
      <w:r w:rsidRPr="0012038A">
        <w:rPr>
          <w:rFonts w:ascii="Times New Roman" w:hAnsi="Times New Roman"/>
          <w:sz w:val="28"/>
          <w:szCs w:val="28"/>
        </w:rPr>
        <w:t>предложений</w:t>
      </w:r>
      <w:r w:rsidRPr="00787CA4">
        <w:rPr>
          <w:rFonts w:ascii="Times New Roman" w:hAnsi="Times New Roman"/>
          <w:sz w:val="28"/>
          <w:szCs w:val="28"/>
          <w:lang w:val="en-US"/>
        </w:rPr>
        <w:t xml:space="preserve"> (</w:t>
      </w:r>
      <w:r w:rsidRPr="0012038A">
        <w:rPr>
          <w:rFonts w:ascii="Times New Roman" w:hAnsi="Times New Roman"/>
          <w:sz w:val="28"/>
          <w:szCs w:val="28"/>
        </w:rPr>
        <w:t>общий</w:t>
      </w:r>
      <w:r w:rsidRPr="00787CA4">
        <w:rPr>
          <w:rFonts w:ascii="Times New Roman" w:hAnsi="Times New Roman"/>
          <w:sz w:val="28"/>
          <w:szCs w:val="28"/>
          <w:lang w:val="en-US"/>
        </w:rPr>
        <w:t xml:space="preserve">, </w:t>
      </w:r>
      <w:r w:rsidRPr="0012038A">
        <w:rPr>
          <w:rFonts w:ascii="Times New Roman" w:hAnsi="Times New Roman"/>
          <w:sz w:val="28"/>
          <w:szCs w:val="28"/>
        </w:rPr>
        <w:t>специальный</w:t>
      </w:r>
      <w:r w:rsidRPr="00787CA4">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787CA4">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787CA4">
        <w:rPr>
          <w:rFonts w:ascii="Times New Roman" w:hAnsi="Times New Roman"/>
          <w:sz w:val="28"/>
          <w:szCs w:val="28"/>
          <w:lang w:val="en-US"/>
        </w:rPr>
        <w:t xml:space="preserve"> </w:t>
      </w:r>
      <w:r w:rsidRPr="0012038A">
        <w:rPr>
          <w:rFonts w:ascii="Times New Roman" w:hAnsi="Times New Roman"/>
          <w:sz w:val="28"/>
          <w:szCs w:val="28"/>
        </w:rPr>
        <w:t>вопросы</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Модальные глаголы в косвенной речи в настоящем и прошедшем времени.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787CA4">
        <w:rPr>
          <w:rFonts w:ascii="Times New Roman" w:hAnsi="Times New Roman"/>
          <w:sz w:val="28"/>
          <w:szCs w:val="28"/>
          <w:lang w:val="en-US"/>
        </w:rPr>
        <w:t xml:space="preserve"> </w:t>
      </w:r>
      <w:r w:rsidRPr="0012038A">
        <w:rPr>
          <w:rFonts w:ascii="Times New Roman" w:hAnsi="Times New Roman"/>
          <w:sz w:val="28"/>
          <w:szCs w:val="28"/>
        </w:rPr>
        <w:t>с</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787CA4">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c </w:t>
      </w:r>
      <w:r w:rsidRPr="0012038A">
        <w:rPr>
          <w:rFonts w:ascii="Times New Roman" w:hAnsi="Times New Roman"/>
          <w:sz w:val="28"/>
          <w:szCs w:val="28"/>
        </w:rPr>
        <w:t>глаголами</w:t>
      </w:r>
      <w:r w:rsidRPr="00787CA4">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787CA4">
        <w:rPr>
          <w:rFonts w:ascii="Times New Roman" w:hAnsi="Times New Roman"/>
          <w:sz w:val="28"/>
          <w:szCs w:val="28"/>
          <w:lang w:val="en-US"/>
        </w:rPr>
        <w:t xml:space="preserve"> </w:t>
      </w:r>
      <w:r w:rsidRPr="00787CA4">
        <w:rPr>
          <w:rFonts w:ascii="Times New Roman" w:hAnsi="Times New Roman"/>
          <w:sz w:val="28"/>
          <w:szCs w:val="28"/>
          <w:lang w:val="en-US"/>
        </w:rPr>
        <w:t xml:space="preserve">to stop doing smth </w:t>
      </w:r>
      <w:r w:rsidRPr="0012038A">
        <w:rPr>
          <w:rFonts w:ascii="Times New Roman" w:hAnsi="Times New Roman"/>
          <w:sz w:val="28"/>
          <w:szCs w:val="28"/>
        </w:rPr>
        <w:t>и</w:t>
      </w:r>
      <w:r w:rsidRPr="00787CA4">
        <w:rPr>
          <w:rFonts w:ascii="Times New Roman" w:hAnsi="Times New Roman"/>
          <w:sz w:val="28"/>
          <w:szCs w:val="28"/>
          <w:lang w:val="en-US"/>
        </w:rPr>
        <w:t xml:space="preserve"> to stop to do smth).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787CA4">
        <w:rPr>
          <w:rFonts w:ascii="Times New Roman" w:hAnsi="Times New Roman"/>
          <w:sz w:val="28"/>
          <w:szCs w:val="28"/>
          <w:lang w:val="en-US"/>
        </w:rPr>
        <w:t xml:space="preserve"> It takes me … to do smth.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be/get used to smth, be/get used to doing smth.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787CA4">
        <w:rPr>
          <w:rFonts w:ascii="Times New Roman" w:hAnsi="Times New Roman"/>
          <w:sz w:val="28"/>
          <w:szCs w:val="28"/>
          <w:lang w:val="en-US"/>
        </w:rPr>
        <w:t xml:space="preserve"> </w:t>
      </w:r>
      <w:r w:rsidRPr="0012038A">
        <w:rPr>
          <w:rFonts w:ascii="Times New Roman" w:hAnsi="Times New Roman"/>
          <w:sz w:val="28"/>
          <w:szCs w:val="28"/>
        </w:rPr>
        <w:t>предпочтение</w:t>
      </w:r>
      <w:r w:rsidRPr="00787CA4">
        <w:rPr>
          <w:rFonts w:ascii="Times New Roman" w:hAnsi="Times New Roman"/>
          <w:sz w:val="28"/>
          <w:szCs w:val="28"/>
          <w:lang w:val="en-US"/>
        </w:rPr>
        <w:t>,</w:t>
      </w:r>
      <w:r w:rsidR="0012038A" w:rsidRPr="00787CA4">
        <w:rPr>
          <w:rFonts w:ascii="Times New Roman" w:hAnsi="Times New Roman"/>
          <w:sz w:val="28"/>
          <w:szCs w:val="28"/>
          <w:lang w:val="en-US"/>
        </w:rPr>
        <w:t xml:space="preserve"> </w:t>
      </w:r>
      <w:r w:rsidRPr="0012038A">
        <w:rPr>
          <w:rFonts w:ascii="Times New Roman" w:hAnsi="Times New Roman"/>
          <w:sz w:val="28"/>
          <w:szCs w:val="28"/>
        </w:rPr>
        <w:t>а</w:t>
      </w:r>
      <w:r w:rsidRPr="00787CA4">
        <w:rPr>
          <w:rFonts w:ascii="Times New Roman" w:hAnsi="Times New Roman"/>
          <w:sz w:val="28"/>
          <w:szCs w:val="28"/>
          <w:lang w:val="en-US"/>
        </w:rPr>
        <w:t xml:space="preserve"> </w:t>
      </w:r>
      <w:r w:rsidRPr="0012038A">
        <w:rPr>
          <w:rFonts w:ascii="Times New Roman" w:hAnsi="Times New Roman"/>
          <w:sz w:val="28"/>
          <w:szCs w:val="28"/>
        </w:rPr>
        <w:t>также</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конструкции</w:t>
      </w:r>
      <w:r w:rsidRPr="00787CA4">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787CA4">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787CA4">
        <w:rPr>
          <w:rFonts w:ascii="Times New Roman" w:hAnsi="Times New Roman"/>
          <w:sz w:val="28"/>
          <w:szCs w:val="28"/>
          <w:lang w:val="en-US"/>
        </w:rPr>
        <w:t xml:space="preserve"> Future Simple Tense </w:t>
      </w:r>
      <w:r w:rsidRPr="0012038A">
        <w:rPr>
          <w:rFonts w:ascii="Times New Roman" w:hAnsi="Times New Roman"/>
          <w:sz w:val="28"/>
          <w:szCs w:val="28"/>
        </w:rPr>
        <w:t>и</w:t>
      </w:r>
      <w:r w:rsidRPr="00787CA4">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787CA4">
        <w:rPr>
          <w:rFonts w:ascii="Times New Roman" w:hAnsi="Times New Roman"/>
          <w:sz w:val="28"/>
          <w:szCs w:val="28"/>
          <w:lang w:val="en-US"/>
        </w:rPr>
        <w:t xml:space="preserve"> </w:t>
      </w:r>
      <w:r w:rsidRPr="0012038A">
        <w:rPr>
          <w:rFonts w:ascii="Times New Roman" w:hAnsi="Times New Roman"/>
          <w:sz w:val="28"/>
          <w:szCs w:val="28"/>
        </w:rPr>
        <w:t>выражения</w:t>
      </w:r>
      <w:r w:rsidRPr="00787CA4">
        <w:rPr>
          <w:rFonts w:ascii="Times New Roman" w:hAnsi="Times New Roman"/>
          <w:sz w:val="28"/>
          <w:szCs w:val="28"/>
          <w:lang w:val="en-US"/>
        </w:rPr>
        <w:t xml:space="preserve"> </w:t>
      </w:r>
      <w:r w:rsidRPr="0012038A">
        <w:rPr>
          <w:rFonts w:ascii="Times New Roman" w:hAnsi="Times New Roman"/>
          <w:sz w:val="28"/>
          <w:szCs w:val="28"/>
        </w:rPr>
        <w:t>будущего</w:t>
      </w:r>
      <w:r w:rsidRPr="00787CA4">
        <w:rPr>
          <w:rFonts w:ascii="Times New Roman" w:hAnsi="Times New Roman"/>
          <w:sz w:val="28"/>
          <w:szCs w:val="28"/>
          <w:lang w:val="en-US"/>
        </w:rPr>
        <w:t xml:space="preserve"> </w:t>
      </w:r>
      <w:r w:rsidRPr="0012038A">
        <w:rPr>
          <w:rFonts w:ascii="Times New Roman" w:hAnsi="Times New Roman"/>
          <w:sz w:val="28"/>
          <w:szCs w:val="28"/>
        </w:rPr>
        <w:t>действия</w:t>
      </w:r>
      <w:r w:rsidRPr="00787CA4">
        <w:rPr>
          <w:rFonts w:ascii="Times New Roman" w:hAnsi="Times New Roman"/>
          <w:sz w:val="28"/>
          <w:szCs w:val="28"/>
          <w:lang w:val="en-US"/>
        </w:rPr>
        <w:t xml:space="preserv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787CA4">
        <w:rPr>
          <w:rFonts w:ascii="Times New Roman" w:hAnsi="Times New Roman"/>
          <w:sz w:val="28"/>
          <w:szCs w:val="28"/>
          <w:lang w:val="en-US"/>
        </w:rPr>
        <w:t xml:space="preserve"> </w:t>
      </w:r>
      <w:r w:rsidRPr="0012038A">
        <w:rPr>
          <w:rFonts w:ascii="Times New Roman" w:hAnsi="Times New Roman"/>
          <w:sz w:val="28"/>
          <w:szCs w:val="28"/>
        </w:rPr>
        <w:t>глаголы</w:t>
      </w:r>
      <w:r w:rsidRPr="00787CA4">
        <w:rPr>
          <w:rFonts w:ascii="Times New Roman" w:hAnsi="Times New Roman"/>
          <w:sz w:val="28"/>
          <w:szCs w:val="28"/>
          <w:lang w:val="en-US"/>
        </w:rPr>
        <w:t xml:space="preserve">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12038A">
        <w:rPr>
          <w:rFonts w:ascii="Times New Roman" w:hAnsi="Times New Roman"/>
          <w:sz w:val="28"/>
          <w:szCs w:val="28"/>
        </w:rPr>
        <w:t>их</w:t>
      </w:r>
      <w:r w:rsidRPr="00787CA4">
        <w:rPr>
          <w:rFonts w:ascii="Times New Roman" w:hAnsi="Times New Roman"/>
          <w:sz w:val="28"/>
          <w:szCs w:val="28"/>
          <w:lang w:val="en-US"/>
        </w:rPr>
        <w:t xml:space="preserve"> </w:t>
      </w:r>
      <w:r w:rsidRPr="0012038A">
        <w:rPr>
          <w:rFonts w:ascii="Times New Roman" w:hAnsi="Times New Roman"/>
          <w:sz w:val="28"/>
          <w:szCs w:val="28"/>
        </w:rPr>
        <w:t>эквиваленты</w:t>
      </w:r>
      <w:r w:rsidRPr="00787CA4">
        <w:rPr>
          <w:rFonts w:ascii="Times New Roman" w:hAnsi="Times New Roman"/>
          <w:sz w:val="28"/>
          <w:szCs w:val="28"/>
          <w:lang w:val="en-US"/>
        </w:rPr>
        <w:t xml:space="preserve"> (can/be able to, could, must/have to, may, might, should, shall, would, will, need).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787CA4">
        <w:rPr>
          <w:rFonts w:ascii="Times New Roman" w:hAnsi="Times New Roman"/>
          <w:sz w:val="28"/>
          <w:szCs w:val="28"/>
          <w:lang w:val="en-US"/>
        </w:rPr>
        <w:t xml:space="preserve"> </w:t>
      </w:r>
      <w:r w:rsidRPr="0012038A">
        <w:rPr>
          <w:rFonts w:ascii="Times New Roman" w:hAnsi="Times New Roman"/>
          <w:sz w:val="28"/>
          <w:szCs w:val="28"/>
        </w:rPr>
        <w:t>формы</w:t>
      </w:r>
      <w:r w:rsidRPr="00787CA4">
        <w:rPr>
          <w:rFonts w:ascii="Times New Roman" w:hAnsi="Times New Roman"/>
          <w:sz w:val="28"/>
          <w:szCs w:val="28"/>
          <w:lang w:val="en-US"/>
        </w:rPr>
        <w:t xml:space="preserve"> </w:t>
      </w:r>
      <w:r w:rsidRPr="0012038A">
        <w:rPr>
          <w:rFonts w:ascii="Times New Roman" w:hAnsi="Times New Roman"/>
          <w:sz w:val="28"/>
          <w:szCs w:val="28"/>
        </w:rPr>
        <w:t>глагола</w:t>
      </w:r>
      <w:r w:rsidRPr="00787CA4">
        <w:rPr>
          <w:rFonts w:ascii="Times New Roman" w:hAnsi="Times New Roman"/>
          <w:sz w:val="28"/>
          <w:szCs w:val="28"/>
          <w:lang w:val="en-US"/>
        </w:rPr>
        <w:t xml:space="preserve"> – </w:t>
      </w:r>
      <w:r w:rsidRPr="0012038A">
        <w:rPr>
          <w:rFonts w:ascii="Times New Roman" w:hAnsi="Times New Roman"/>
          <w:sz w:val="28"/>
          <w:szCs w:val="28"/>
        </w:rPr>
        <w:t>инфинитив</w:t>
      </w:r>
      <w:r w:rsidRPr="00787CA4">
        <w:rPr>
          <w:rFonts w:ascii="Times New Roman" w:hAnsi="Times New Roman"/>
          <w:sz w:val="28"/>
          <w:szCs w:val="28"/>
          <w:lang w:val="en-US"/>
        </w:rPr>
        <w:t xml:space="preserve">, </w:t>
      </w:r>
      <w:r w:rsidRPr="0012038A">
        <w:rPr>
          <w:rFonts w:ascii="Times New Roman" w:hAnsi="Times New Roman"/>
          <w:sz w:val="28"/>
          <w:szCs w:val="28"/>
        </w:rPr>
        <w:t>герундий</w:t>
      </w:r>
      <w:r w:rsidRPr="00787CA4">
        <w:rPr>
          <w:rFonts w:ascii="Times New Roman" w:hAnsi="Times New Roman"/>
          <w:sz w:val="28"/>
          <w:szCs w:val="28"/>
          <w:lang w:val="en-US"/>
        </w:rPr>
        <w:t xml:space="preserve">, </w:t>
      </w:r>
      <w:r w:rsidRPr="0012038A">
        <w:rPr>
          <w:rFonts w:ascii="Times New Roman" w:hAnsi="Times New Roman"/>
          <w:sz w:val="28"/>
          <w:szCs w:val="28"/>
        </w:rPr>
        <w:t>причастие</w:t>
      </w:r>
      <w:r w:rsidRPr="00787CA4">
        <w:rPr>
          <w:rFonts w:ascii="Times New Roman" w:hAnsi="Times New Roman"/>
          <w:sz w:val="28"/>
          <w:szCs w:val="28"/>
          <w:lang w:val="en-US"/>
        </w:rPr>
        <w:t xml:space="preserve"> (Participle</w:t>
      </w:r>
      <w:r w:rsidR="0012038A" w:rsidRPr="00787CA4">
        <w:rPr>
          <w:rFonts w:ascii="Times New Roman" w:hAnsi="Times New Roman"/>
          <w:sz w:val="28"/>
          <w:szCs w:val="28"/>
          <w:lang w:val="en-US"/>
        </w:rPr>
        <w:t xml:space="preserve"> </w:t>
      </w:r>
      <w:r w:rsidR="004942D8" w:rsidRPr="00787CA4">
        <w:rPr>
          <w:rFonts w:ascii="Times New Roman" w:hAnsi="Times New Roman"/>
          <w:sz w:val="28"/>
          <w:szCs w:val="28"/>
          <w:lang w:val="en-US"/>
        </w:rPr>
        <w:t xml:space="preserve">I </w:t>
      </w:r>
      <w:r w:rsidRPr="0012038A">
        <w:rPr>
          <w:rFonts w:ascii="Times New Roman" w:hAnsi="Times New Roman"/>
          <w:sz w:val="28"/>
          <w:szCs w:val="28"/>
        </w:rPr>
        <w:t>и</w:t>
      </w:r>
      <w:r w:rsidRPr="00787CA4">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w:t>
      </w:r>
      <w:r w:rsidRPr="0012038A">
        <w:rPr>
          <w:rFonts w:ascii="Times New Roman" w:hAnsi="Times New Roman"/>
          <w:sz w:val="28"/>
          <w:szCs w:val="28"/>
        </w:rPr>
        <w:t>функции</w:t>
      </w:r>
      <w:r w:rsidRPr="00787CA4">
        <w:rPr>
          <w:rFonts w:ascii="Times New Roman" w:hAnsi="Times New Roman"/>
          <w:sz w:val="28"/>
          <w:szCs w:val="28"/>
          <w:lang w:val="en-US"/>
        </w:rPr>
        <w:t xml:space="preserve"> </w:t>
      </w:r>
      <w:r w:rsidRPr="0012038A">
        <w:rPr>
          <w:rFonts w:ascii="Times New Roman" w:hAnsi="Times New Roman"/>
          <w:sz w:val="28"/>
          <w:szCs w:val="28"/>
        </w:rPr>
        <w:t>определения</w:t>
      </w:r>
      <w:r w:rsidRPr="00787CA4">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w:t>
      </w:r>
      <w:r w:rsidRPr="0012038A">
        <w:rPr>
          <w:rFonts w:ascii="Times New Roman" w:hAnsi="Times New Roman"/>
          <w:sz w:val="28"/>
          <w:szCs w:val="28"/>
        </w:rPr>
        <w:lastRenderedPageBreak/>
        <w:t xml:space="preserve">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превосходной степенях,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787CA4">
        <w:rPr>
          <w:rFonts w:ascii="Times New Roman" w:hAnsi="Times New Roman"/>
          <w:sz w:val="28"/>
          <w:szCs w:val="28"/>
          <w:lang w:val="en-US"/>
        </w:rPr>
        <w:t xml:space="preserve">, </w:t>
      </w:r>
      <w:r w:rsidRPr="0012038A">
        <w:rPr>
          <w:rFonts w:ascii="Times New Roman" w:hAnsi="Times New Roman"/>
          <w:sz w:val="28"/>
          <w:szCs w:val="28"/>
        </w:rPr>
        <w:t>выражающие</w:t>
      </w:r>
      <w:r w:rsidRPr="00787CA4">
        <w:rPr>
          <w:rFonts w:ascii="Times New Roman" w:hAnsi="Times New Roman"/>
          <w:sz w:val="28"/>
          <w:szCs w:val="28"/>
          <w:lang w:val="en-US"/>
        </w:rPr>
        <w:t xml:space="preserve"> </w:t>
      </w:r>
      <w:r w:rsidRPr="0012038A">
        <w:rPr>
          <w:rFonts w:ascii="Times New Roman" w:hAnsi="Times New Roman"/>
          <w:sz w:val="28"/>
          <w:szCs w:val="28"/>
        </w:rPr>
        <w:t>количество</w:t>
      </w:r>
      <w:r w:rsidRPr="00787CA4">
        <w:rPr>
          <w:rFonts w:ascii="Times New Roman" w:hAnsi="Times New Roman"/>
          <w:sz w:val="28"/>
          <w:szCs w:val="28"/>
          <w:lang w:val="en-US"/>
        </w:rPr>
        <w:t xml:space="preserve"> (many/much, little/a little, few/a few, a lot of).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7.3. Социокультурные знания и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речевых различий в ситуациях официального и неофициального </w:t>
      </w:r>
      <w:r w:rsidRPr="0012038A">
        <w:rPr>
          <w:rFonts w:ascii="Times New Roman" w:hAnsi="Times New Roman"/>
          <w:sz w:val="28"/>
          <w:szCs w:val="28"/>
        </w:rPr>
        <w:lastRenderedPageBreak/>
        <w:t>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7.4. Компенсаторные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и аудировании – языковую и контекстуальную догадку.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 Планируемые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8.1. Личностные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достигаются в единстве учебной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8.2. Личностные результаты освоения обучающимися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английскому языку для уровня среднего общего образования должны отражать </w:t>
      </w:r>
      <w:r w:rsidR="00F0164B" w:rsidRPr="0012038A">
        <w:rPr>
          <w:rFonts w:ascii="Times New Roman" w:hAnsi="Times New Roman"/>
          <w:sz w:val="28"/>
          <w:szCs w:val="28"/>
        </w:rPr>
        <w:lastRenderedPageBreak/>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природному наследию, памятникам, традициям народов России и страны/стран </w:t>
      </w:r>
      <w:r w:rsidRPr="0012038A">
        <w:rPr>
          <w:rFonts w:ascii="Times New Roman" w:hAnsi="Times New Roman"/>
          <w:sz w:val="28"/>
          <w:szCs w:val="28"/>
        </w:rPr>
        <w:lastRenderedPageBreak/>
        <w:t xml:space="preserve">изучаемого языка, достижениям России и страны/стран изучаемого языка в науке, искусстве, спорте, технологиях, труде;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через источники информации на иностранном (английском) языке, ощущать эмоциональное воздействие искусства;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CB1AE4" w:rsidRPr="0012038A">
        <w:rPr>
          <w:rFonts w:ascii="Times New Roman" w:hAnsi="Times New Roman"/>
          <w:sz w:val="28"/>
          <w:szCs w:val="28"/>
        </w:rPr>
        <w:t xml:space="preserve"> </w:t>
      </w:r>
      <w:r w:rsidRPr="0012038A">
        <w:rPr>
          <w:rFonts w:ascii="Times New Roman" w:hAnsi="Times New Roman"/>
          <w:sz w:val="28"/>
          <w:szCs w:val="28"/>
        </w:rPr>
        <w:t>спортивно-</w:t>
      </w:r>
      <w:r w:rsidRPr="0012038A">
        <w:rPr>
          <w:rFonts w:ascii="Times New Roman" w:hAnsi="Times New Roman"/>
          <w:sz w:val="28"/>
          <w:szCs w:val="28"/>
        </w:rPr>
        <w:lastRenderedPageBreak/>
        <w:t>оздоровительной деятельностью;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изучаемого иностранного (английского) языка.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4942D8"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полученные в ходе решения задачи результаты, критически </w:t>
      </w:r>
      <w:r w:rsidRPr="0012038A">
        <w:rPr>
          <w:rFonts w:ascii="Times New Roman" w:hAnsi="Times New Roman"/>
          <w:sz w:val="28"/>
          <w:szCs w:val="28"/>
        </w:rPr>
        <w:lastRenderedPageBreak/>
        <w:t>оценивать их достоверность, прогнозировать изменение в новых условиях;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8.5.3.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w:t>
      </w:r>
      <w:r w:rsidR="0012038A" w:rsidRPr="0012038A">
        <w:rPr>
          <w:rFonts w:ascii="Times New Roman" w:hAnsi="Times New Roman"/>
          <w:sz w:val="28"/>
          <w:szCs w:val="28"/>
        </w:rPr>
        <w:t xml:space="preserve"> </w:t>
      </w:r>
      <w:r w:rsidRPr="0012038A">
        <w:rPr>
          <w:rFonts w:ascii="Times New Roman" w:hAnsi="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8.5.4.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w:t>
      </w:r>
      <w:r w:rsidRPr="0012038A">
        <w:rPr>
          <w:rFonts w:ascii="Times New Roman" w:hAnsi="Times New Roman"/>
          <w:sz w:val="28"/>
          <w:szCs w:val="28"/>
        </w:rPr>
        <w:lastRenderedPageBreak/>
        <w:t>социальных знаков, распознавать предпосылки конфликтных ситуаций и смягчать конфликты;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w:t>
      </w:r>
      <w:r w:rsidR="0098022D" w:rsidRPr="0012038A">
        <w:rPr>
          <w:rFonts w:ascii="Times New Roman" w:hAnsi="Times New Roman"/>
          <w:sz w:val="28"/>
          <w:szCs w:val="28"/>
        </w:rPr>
        <w:t>собами общения и взаимодействия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иностранном (английском) языке, аргументированно вести диалог</w:t>
      </w:r>
      <w:r w:rsidR="0012038A" w:rsidRPr="0012038A">
        <w:rPr>
          <w:rFonts w:ascii="Times New Roman" w:hAnsi="Times New Roman"/>
          <w:sz w:val="28"/>
          <w:szCs w:val="28"/>
        </w:rPr>
        <w:t xml:space="preserve"> </w:t>
      </w:r>
      <w:r w:rsidRPr="0012038A">
        <w:rPr>
          <w:rFonts w:ascii="Times New Roman" w:hAnsi="Times New Roman"/>
          <w:sz w:val="28"/>
          <w:szCs w:val="28"/>
        </w:rPr>
        <w:t>и полилог, уметь смягчать конфликтные ситуации;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8.5.5.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 как часть регулятивных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8.5.6.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создаваемого устного/письменного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иностранном (английском) языке выполняемой коммуникативной задаче;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риски и своевременно принимать решения по их снижению;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4F051C"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8.5.7.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8.6. Предметные результаты </w:t>
      </w:r>
      <w:r w:rsidR="004511D8" w:rsidRPr="0012038A">
        <w:rPr>
          <w:rFonts w:ascii="Times New Roman" w:hAnsi="Times New Roman"/>
          <w:sz w:val="28"/>
          <w:szCs w:val="28"/>
        </w:rPr>
        <w:t xml:space="preserve">по английскому языку </w:t>
      </w:r>
      <w:r w:rsidR="00F0164B" w:rsidRPr="0012038A">
        <w:rPr>
          <w:rFonts w:ascii="Times New Roman" w:hAnsi="Times New Roman"/>
          <w:sz w:val="28"/>
          <w:szCs w:val="28"/>
        </w:rPr>
        <w:t>ориентированы</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8.7.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стандартных ситуациях неофициального и официального общения в рамках </w:t>
      </w:r>
      <w:r w:rsidRPr="0012038A">
        <w:rPr>
          <w:rFonts w:ascii="Times New Roman" w:hAnsi="Times New Roman"/>
          <w:sz w:val="28"/>
          <w:szCs w:val="28"/>
        </w:rPr>
        <w:lastRenderedPageBreak/>
        <w:t>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(объём монологического высказывания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с полным пониманием прочитанного (объём текста/текстов для чтения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500–700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150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12038A">
        <w:rPr>
          <w:rFonts w:ascii="Times New Roman" w:hAnsi="Times New Roman"/>
          <w:sz w:val="28"/>
          <w:szCs w:val="28"/>
        </w:rPr>
        <w:t xml:space="preserve">связи) </w:t>
      </w:r>
      <w:r w:rsidRPr="0012038A">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12038A">
        <w:rPr>
          <w:rFonts w:ascii="Times New Roman" w:hAnsi="Times New Roman"/>
          <w:sz w:val="28"/>
          <w:szCs w:val="28"/>
        </w:rPr>
        <w:t xml:space="preserve">тематического содержания </w:t>
      </w:r>
      <w:r w:rsidR="00D7154E" w:rsidRPr="0012038A">
        <w:rPr>
          <w:rFonts w:ascii="Times New Roman" w:hAnsi="Times New Roman"/>
          <w:sz w:val="28"/>
          <w:szCs w:val="28"/>
        </w:rPr>
        <w:lastRenderedPageBreak/>
        <w:t xml:space="preserve">речи, </w:t>
      </w:r>
      <w:r w:rsidRPr="0012038A">
        <w:rPr>
          <w:rFonts w:ascii="Times New Roman" w:hAnsi="Times New Roman"/>
          <w:sz w:val="28"/>
          <w:szCs w:val="28"/>
        </w:rPr>
        <w:t>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787CA4">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787CA4">
        <w:rPr>
          <w:rFonts w:ascii="Times New Roman" w:hAnsi="Times New Roman"/>
          <w:sz w:val="28"/>
          <w:szCs w:val="28"/>
          <w:lang w:val="en-US"/>
        </w:rPr>
        <w:t xml:space="preserve"> </w:t>
      </w:r>
      <w:r w:rsidRPr="0012038A">
        <w:rPr>
          <w:rFonts w:ascii="Times New Roman" w:hAnsi="Times New Roman"/>
          <w:sz w:val="28"/>
          <w:szCs w:val="28"/>
        </w:rPr>
        <w:t>при</w:t>
      </w:r>
      <w:r w:rsidRPr="00787CA4">
        <w:rPr>
          <w:rFonts w:ascii="Times New Roman" w:hAnsi="Times New Roman"/>
          <w:sz w:val="28"/>
          <w:szCs w:val="28"/>
          <w:lang w:val="en-US"/>
        </w:rPr>
        <w:t xml:space="preserve"> </w:t>
      </w:r>
      <w:r w:rsidRPr="0012038A">
        <w:rPr>
          <w:rFonts w:ascii="Times New Roman" w:hAnsi="Times New Roman"/>
          <w:sz w:val="28"/>
          <w:szCs w:val="28"/>
        </w:rPr>
        <w:t>помощи</w:t>
      </w:r>
      <w:r w:rsidRPr="00787CA4">
        <w:rPr>
          <w:rFonts w:ascii="Times New Roman" w:hAnsi="Times New Roman"/>
          <w:sz w:val="28"/>
          <w:szCs w:val="28"/>
          <w:lang w:val="en-US"/>
        </w:rPr>
        <w:t xml:space="preserve"> </w:t>
      </w:r>
      <w:r w:rsidRPr="0012038A">
        <w:rPr>
          <w:rFonts w:ascii="Times New Roman" w:hAnsi="Times New Roman"/>
          <w:sz w:val="28"/>
          <w:szCs w:val="28"/>
        </w:rPr>
        <w:t>префиксов</w:t>
      </w:r>
      <w:r w:rsidRPr="00787CA4">
        <w:rPr>
          <w:rFonts w:ascii="Times New Roman" w:hAnsi="Times New Roman"/>
          <w:sz w:val="28"/>
          <w:szCs w:val="28"/>
          <w:lang w:val="en-US"/>
        </w:rPr>
        <w:t xml:space="preserve"> un-, in-/im-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12038A">
        <w:rPr>
          <w:rFonts w:ascii="Times New Roman" w:hAnsi="Times New Roman"/>
          <w:sz w:val="28"/>
          <w:szCs w:val="28"/>
        </w:rPr>
        <w:t>суффиксов</w:t>
      </w:r>
      <w:r w:rsidR="0012038A" w:rsidRPr="00787CA4">
        <w:rPr>
          <w:rFonts w:ascii="Times New Roman" w:hAnsi="Times New Roman"/>
          <w:sz w:val="28"/>
          <w:szCs w:val="28"/>
          <w:lang w:val="en-US"/>
        </w:rPr>
        <w:t xml:space="preserve"> </w:t>
      </w:r>
      <w:r w:rsidRPr="00787CA4">
        <w:rPr>
          <w:rFonts w:ascii="Times New Roman" w:hAnsi="Times New Roman"/>
          <w:sz w:val="28"/>
          <w:szCs w:val="28"/>
          <w:lang w:val="en-US"/>
        </w:rPr>
        <w:t xml:space="preserve">-ance/-ence, -er/-or, -ing, -ist, -ity, -ment, -ness, -sion/-tion, -ship;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787CA4">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787CA4">
        <w:rPr>
          <w:rFonts w:ascii="Times New Roman" w:hAnsi="Times New Roman"/>
          <w:sz w:val="28"/>
          <w:szCs w:val="28"/>
          <w:lang w:val="en-US"/>
        </w:rPr>
        <w:t xml:space="preserve"> </w:t>
      </w:r>
      <w:r w:rsidRPr="0012038A">
        <w:rPr>
          <w:rFonts w:ascii="Times New Roman" w:hAnsi="Times New Roman"/>
          <w:sz w:val="28"/>
          <w:szCs w:val="28"/>
        </w:rPr>
        <w:t>при</w:t>
      </w:r>
      <w:r w:rsidRPr="00787CA4">
        <w:rPr>
          <w:rFonts w:ascii="Times New Roman" w:hAnsi="Times New Roman"/>
          <w:sz w:val="28"/>
          <w:szCs w:val="28"/>
          <w:lang w:val="en-US"/>
        </w:rPr>
        <w:t xml:space="preserve"> </w:t>
      </w:r>
      <w:r w:rsidRPr="0012038A">
        <w:rPr>
          <w:rFonts w:ascii="Times New Roman" w:hAnsi="Times New Roman"/>
          <w:sz w:val="28"/>
          <w:szCs w:val="28"/>
        </w:rPr>
        <w:t>помощи</w:t>
      </w:r>
      <w:r w:rsidRPr="00787CA4">
        <w:rPr>
          <w:rFonts w:ascii="Times New Roman" w:hAnsi="Times New Roman"/>
          <w:sz w:val="28"/>
          <w:szCs w:val="28"/>
          <w:lang w:val="en-US"/>
        </w:rPr>
        <w:t xml:space="preserve"> </w:t>
      </w:r>
      <w:r w:rsidRPr="0012038A">
        <w:rPr>
          <w:rFonts w:ascii="Times New Roman" w:hAnsi="Times New Roman"/>
          <w:sz w:val="28"/>
          <w:szCs w:val="28"/>
        </w:rPr>
        <w:t>префиксов</w:t>
      </w:r>
      <w:r w:rsidRPr="00787CA4">
        <w:rPr>
          <w:rFonts w:ascii="Times New Roman" w:hAnsi="Times New Roman"/>
          <w:sz w:val="28"/>
          <w:szCs w:val="28"/>
          <w:lang w:val="en-US"/>
        </w:rPr>
        <w:t xml:space="preserve"> un-, in-/im-, inter-, non-</w:t>
      </w:r>
      <w:r w:rsidR="0012038A" w:rsidRPr="00787CA4">
        <w:rPr>
          <w:rFonts w:ascii="Times New Roman" w:hAnsi="Times New Roman"/>
          <w:sz w:val="28"/>
          <w:szCs w:val="28"/>
          <w:lang w:val="en-US"/>
        </w:rPr>
        <w:t xml:space="preserve">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12038A">
        <w:rPr>
          <w:rFonts w:ascii="Times New Roman" w:hAnsi="Times New Roman"/>
          <w:sz w:val="28"/>
          <w:szCs w:val="28"/>
        </w:rPr>
        <w:t>суффиксов</w:t>
      </w:r>
      <w:r w:rsidRPr="00787CA4">
        <w:rPr>
          <w:rFonts w:ascii="Times New Roman" w:hAnsi="Times New Roman"/>
          <w:sz w:val="28"/>
          <w:szCs w:val="28"/>
          <w:lang w:val="en-US"/>
        </w:rPr>
        <w:t xml:space="preserve"> -able/-ible, -al, -ed, -ese, -ful, -ian/-an, -ing, -ish, -ive, -less, -ly, -ous, -y;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сложных прилагательные путём соединения наречия с основой 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(well-behaved);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глаголов от имён существительных (a hand – to 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787CA4">
        <w:rPr>
          <w:rFonts w:ascii="Times New Roman" w:hAnsi="Times New Roman"/>
          <w:sz w:val="28"/>
          <w:szCs w:val="28"/>
          <w:lang w:val="en-US"/>
        </w:rPr>
        <w:t xml:space="preserve"> </w:t>
      </w:r>
      <w:r w:rsidRPr="0012038A">
        <w:rPr>
          <w:rFonts w:ascii="Times New Roman" w:hAnsi="Times New Roman"/>
          <w:sz w:val="28"/>
          <w:szCs w:val="28"/>
        </w:rPr>
        <w:t>типы</w:t>
      </w:r>
      <w:r w:rsidRPr="00787CA4">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787CA4">
        <w:rPr>
          <w:rFonts w:ascii="Times New Roman" w:hAnsi="Times New Roman"/>
          <w:sz w:val="28"/>
          <w:szCs w:val="28"/>
          <w:lang w:val="en-US"/>
        </w:rPr>
        <w:t xml:space="preserve"> </w:t>
      </w:r>
      <w:r w:rsidRPr="0012038A">
        <w:rPr>
          <w:rFonts w:ascii="Times New Roman" w:hAnsi="Times New Roman"/>
          <w:sz w:val="28"/>
          <w:szCs w:val="28"/>
        </w:rPr>
        <w:t>предложений</w:t>
      </w:r>
      <w:r w:rsidRPr="00787CA4">
        <w:rPr>
          <w:rFonts w:ascii="Times New Roman" w:hAnsi="Times New Roman"/>
          <w:sz w:val="28"/>
          <w:szCs w:val="28"/>
          <w:lang w:val="en-US"/>
        </w:rPr>
        <w:t xml:space="preserve"> (</w:t>
      </w:r>
      <w:r w:rsidRPr="0012038A">
        <w:rPr>
          <w:rFonts w:ascii="Times New Roman" w:hAnsi="Times New Roman"/>
          <w:sz w:val="28"/>
          <w:szCs w:val="28"/>
        </w:rPr>
        <w:t>общий</w:t>
      </w:r>
      <w:r w:rsidRPr="00787CA4">
        <w:rPr>
          <w:rFonts w:ascii="Times New Roman" w:hAnsi="Times New Roman"/>
          <w:sz w:val="28"/>
          <w:szCs w:val="28"/>
          <w:lang w:val="en-US"/>
        </w:rPr>
        <w:t xml:space="preserve">, </w:t>
      </w:r>
      <w:r w:rsidRPr="0012038A">
        <w:rPr>
          <w:rFonts w:ascii="Times New Roman" w:hAnsi="Times New Roman"/>
          <w:sz w:val="28"/>
          <w:szCs w:val="28"/>
        </w:rPr>
        <w:t>специальный</w:t>
      </w:r>
      <w:r w:rsidRPr="00787CA4">
        <w:rPr>
          <w:rFonts w:ascii="Times New Roman" w:hAnsi="Times New Roman"/>
          <w:sz w:val="28"/>
          <w:szCs w:val="28"/>
          <w:lang w:val="en-US"/>
        </w:rPr>
        <w:t xml:space="preserve">, </w:t>
      </w:r>
      <w:r w:rsidRPr="0012038A">
        <w:rPr>
          <w:rFonts w:ascii="Times New Roman" w:hAnsi="Times New Roman"/>
          <w:sz w:val="28"/>
          <w:szCs w:val="28"/>
        </w:rPr>
        <w:lastRenderedPageBreak/>
        <w:t>альтернативный</w:t>
      </w:r>
      <w:r w:rsidRPr="00787CA4">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787CA4">
        <w:rPr>
          <w:rFonts w:ascii="Times New Roman" w:hAnsi="Times New Roman"/>
          <w:sz w:val="28"/>
          <w:szCs w:val="28"/>
          <w:lang w:val="en-US"/>
        </w:rPr>
        <w:t xml:space="preserve"> </w:t>
      </w:r>
      <w:r w:rsidRPr="0012038A">
        <w:rPr>
          <w:rFonts w:ascii="Times New Roman" w:hAnsi="Times New Roman"/>
          <w:sz w:val="28"/>
          <w:szCs w:val="28"/>
        </w:rPr>
        <w:t>вопросы</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787CA4">
        <w:rPr>
          <w:rFonts w:ascii="Times New Roman" w:hAnsi="Times New Roman"/>
          <w:sz w:val="28"/>
          <w:szCs w:val="28"/>
          <w:lang w:val="en-US"/>
        </w:rPr>
        <w:t xml:space="preserve"> </w:t>
      </w:r>
      <w:r w:rsidRPr="0012038A">
        <w:rPr>
          <w:rFonts w:ascii="Times New Roman" w:hAnsi="Times New Roman"/>
          <w:sz w:val="28"/>
          <w:szCs w:val="28"/>
        </w:rPr>
        <w:t>с</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787CA4">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c </w:t>
      </w:r>
      <w:r w:rsidRPr="0012038A">
        <w:rPr>
          <w:rFonts w:ascii="Times New Roman" w:hAnsi="Times New Roman"/>
          <w:sz w:val="28"/>
          <w:szCs w:val="28"/>
        </w:rPr>
        <w:t>глаголами</w:t>
      </w:r>
      <w:r w:rsidRPr="00787CA4">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787CA4">
        <w:rPr>
          <w:rFonts w:ascii="Times New Roman" w:hAnsi="Times New Roman"/>
          <w:sz w:val="28"/>
          <w:szCs w:val="28"/>
          <w:lang w:val="en-US"/>
        </w:rPr>
        <w:t xml:space="preserve"> </w:t>
      </w:r>
      <w:r w:rsidRPr="00787CA4">
        <w:rPr>
          <w:rFonts w:ascii="Times New Roman" w:hAnsi="Times New Roman"/>
          <w:sz w:val="28"/>
          <w:szCs w:val="28"/>
          <w:lang w:val="en-US"/>
        </w:rPr>
        <w:t xml:space="preserve">to stop doing smth </w:t>
      </w:r>
      <w:r w:rsidRPr="0012038A">
        <w:rPr>
          <w:rFonts w:ascii="Times New Roman" w:hAnsi="Times New Roman"/>
          <w:sz w:val="28"/>
          <w:szCs w:val="28"/>
        </w:rPr>
        <w:t>и</w:t>
      </w:r>
      <w:r w:rsidRPr="00787CA4">
        <w:rPr>
          <w:rFonts w:ascii="Times New Roman" w:hAnsi="Times New Roman"/>
          <w:sz w:val="28"/>
          <w:szCs w:val="28"/>
          <w:lang w:val="en-US"/>
        </w:rPr>
        <w:t xml:space="preserve"> to stop to do smth);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787CA4">
        <w:rPr>
          <w:rFonts w:ascii="Times New Roman" w:hAnsi="Times New Roman"/>
          <w:sz w:val="28"/>
          <w:szCs w:val="28"/>
          <w:lang w:val="en-US"/>
        </w:rPr>
        <w:t xml:space="preserve"> It takes me … to do smth;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be/get used to smth, be/get used to doing smth;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787CA4">
        <w:rPr>
          <w:rFonts w:ascii="Times New Roman" w:hAnsi="Times New Roman"/>
          <w:sz w:val="28"/>
          <w:szCs w:val="28"/>
          <w:lang w:val="en-US"/>
        </w:rPr>
        <w:t xml:space="preserve"> </w:t>
      </w:r>
      <w:r w:rsidRPr="0012038A">
        <w:rPr>
          <w:rFonts w:ascii="Times New Roman" w:hAnsi="Times New Roman"/>
          <w:sz w:val="28"/>
          <w:szCs w:val="28"/>
        </w:rPr>
        <w:t>предпочтение</w:t>
      </w:r>
      <w:r w:rsidRPr="00787CA4">
        <w:rPr>
          <w:rFonts w:ascii="Times New Roman" w:hAnsi="Times New Roman"/>
          <w:sz w:val="28"/>
          <w:szCs w:val="28"/>
          <w:lang w:val="en-US"/>
        </w:rPr>
        <w:t>,</w:t>
      </w:r>
      <w:r w:rsidR="0012038A" w:rsidRPr="00787CA4">
        <w:rPr>
          <w:rFonts w:ascii="Times New Roman" w:hAnsi="Times New Roman"/>
          <w:sz w:val="28"/>
          <w:szCs w:val="28"/>
          <w:lang w:val="en-US"/>
        </w:rPr>
        <w:t xml:space="preserve"> </w:t>
      </w:r>
      <w:r w:rsidRPr="0012038A">
        <w:rPr>
          <w:rFonts w:ascii="Times New Roman" w:hAnsi="Times New Roman"/>
          <w:sz w:val="28"/>
          <w:szCs w:val="28"/>
        </w:rPr>
        <w:t>а</w:t>
      </w:r>
      <w:r w:rsidRPr="00787CA4">
        <w:rPr>
          <w:rFonts w:ascii="Times New Roman" w:hAnsi="Times New Roman"/>
          <w:sz w:val="28"/>
          <w:szCs w:val="28"/>
          <w:lang w:val="en-US"/>
        </w:rPr>
        <w:t xml:space="preserve"> </w:t>
      </w:r>
      <w:r w:rsidRPr="0012038A">
        <w:rPr>
          <w:rFonts w:ascii="Times New Roman" w:hAnsi="Times New Roman"/>
          <w:sz w:val="28"/>
          <w:szCs w:val="28"/>
        </w:rPr>
        <w:t>также</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конструкций</w:t>
      </w:r>
      <w:r w:rsidRPr="00787CA4">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787CA4">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787CA4">
        <w:rPr>
          <w:rFonts w:ascii="Times New Roman" w:hAnsi="Times New Roman"/>
          <w:sz w:val="28"/>
          <w:szCs w:val="28"/>
          <w:lang w:val="en-US"/>
        </w:rPr>
        <w:t xml:space="preserve"> Future Simple Tense </w:t>
      </w:r>
      <w:r w:rsidRPr="0012038A">
        <w:rPr>
          <w:rFonts w:ascii="Times New Roman" w:hAnsi="Times New Roman"/>
          <w:sz w:val="28"/>
          <w:szCs w:val="28"/>
        </w:rPr>
        <w:t>и</w:t>
      </w:r>
      <w:r w:rsidRPr="00787CA4">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787CA4">
        <w:rPr>
          <w:rFonts w:ascii="Times New Roman" w:hAnsi="Times New Roman"/>
          <w:sz w:val="28"/>
          <w:szCs w:val="28"/>
          <w:lang w:val="en-US"/>
        </w:rPr>
        <w:t xml:space="preserve"> </w:t>
      </w:r>
      <w:r w:rsidRPr="0012038A">
        <w:rPr>
          <w:rFonts w:ascii="Times New Roman" w:hAnsi="Times New Roman"/>
          <w:sz w:val="28"/>
          <w:szCs w:val="28"/>
        </w:rPr>
        <w:t>выражения</w:t>
      </w:r>
      <w:r w:rsidRPr="00787CA4">
        <w:rPr>
          <w:rFonts w:ascii="Times New Roman" w:hAnsi="Times New Roman"/>
          <w:sz w:val="28"/>
          <w:szCs w:val="28"/>
          <w:lang w:val="en-US"/>
        </w:rPr>
        <w:t xml:space="preserve"> </w:t>
      </w:r>
      <w:r w:rsidRPr="0012038A">
        <w:rPr>
          <w:rFonts w:ascii="Times New Roman" w:hAnsi="Times New Roman"/>
          <w:sz w:val="28"/>
          <w:szCs w:val="28"/>
        </w:rPr>
        <w:t>будущего</w:t>
      </w:r>
      <w:r w:rsidRPr="00787CA4">
        <w:rPr>
          <w:rFonts w:ascii="Times New Roman" w:hAnsi="Times New Roman"/>
          <w:sz w:val="28"/>
          <w:szCs w:val="28"/>
          <w:lang w:val="en-US"/>
        </w:rPr>
        <w:t xml:space="preserve"> </w:t>
      </w:r>
      <w:r w:rsidRPr="0012038A">
        <w:rPr>
          <w:rFonts w:ascii="Times New Roman" w:hAnsi="Times New Roman"/>
          <w:sz w:val="28"/>
          <w:szCs w:val="28"/>
        </w:rPr>
        <w:t>действия</w:t>
      </w:r>
      <w:r w:rsidRPr="00787CA4">
        <w:rPr>
          <w:rFonts w:ascii="Times New Roman" w:hAnsi="Times New Roman"/>
          <w:sz w:val="28"/>
          <w:szCs w:val="28"/>
          <w:lang w:val="en-US"/>
        </w:rPr>
        <w:t xml:space="preserv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787CA4">
        <w:rPr>
          <w:rFonts w:ascii="Times New Roman" w:hAnsi="Times New Roman"/>
          <w:sz w:val="28"/>
          <w:szCs w:val="28"/>
          <w:lang w:val="en-US"/>
        </w:rPr>
        <w:t xml:space="preserve"> </w:t>
      </w:r>
      <w:r w:rsidRPr="0012038A">
        <w:rPr>
          <w:rFonts w:ascii="Times New Roman" w:hAnsi="Times New Roman"/>
          <w:sz w:val="28"/>
          <w:szCs w:val="28"/>
        </w:rPr>
        <w:t>глаголы</w:t>
      </w:r>
      <w:r w:rsidRPr="00787CA4">
        <w:rPr>
          <w:rFonts w:ascii="Times New Roman" w:hAnsi="Times New Roman"/>
          <w:sz w:val="28"/>
          <w:szCs w:val="28"/>
          <w:lang w:val="en-US"/>
        </w:rPr>
        <w:t xml:space="preserve">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12038A">
        <w:rPr>
          <w:rFonts w:ascii="Times New Roman" w:hAnsi="Times New Roman"/>
          <w:sz w:val="28"/>
          <w:szCs w:val="28"/>
        </w:rPr>
        <w:t>их</w:t>
      </w:r>
      <w:r w:rsidRPr="00787CA4">
        <w:rPr>
          <w:rFonts w:ascii="Times New Roman" w:hAnsi="Times New Roman"/>
          <w:sz w:val="28"/>
          <w:szCs w:val="28"/>
          <w:lang w:val="en-US"/>
        </w:rPr>
        <w:t xml:space="preserve"> </w:t>
      </w:r>
      <w:r w:rsidRPr="0012038A">
        <w:rPr>
          <w:rFonts w:ascii="Times New Roman" w:hAnsi="Times New Roman"/>
          <w:sz w:val="28"/>
          <w:szCs w:val="28"/>
        </w:rPr>
        <w:t>эквиваленты</w:t>
      </w:r>
      <w:r w:rsidRPr="00787CA4">
        <w:rPr>
          <w:rFonts w:ascii="Times New Roman" w:hAnsi="Times New Roman"/>
          <w:sz w:val="28"/>
          <w:szCs w:val="28"/>
          <w:lang w:val="en-US"/>
        </w:rPr>
        <w:t xml:space="preserve"> (can/be able to, could, must/have to, may, might, should, shall, would, will, need);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787CA4">
        <w:rPr>
          <w:rFonts w:ascii="Times New Roman" w:hAnsi="Times New Roman"/>
          <w:sz w:val="28"/>
          <w:szCs w:val="28"/>
          <w:lang w:val="en-US"/>
        </w:rPr>
        <w:t xml:space="preserve"> </w:t>
      </w:r>
      <w:r w:rsidRPr="0012038A">
        <w:rPr>
          <w:rFonts w:ascii="Times New Roman" w:hAnsi="Times New Roman"/>
          <w:sz w:val="28"/>
          <w:szCs w:val="28"/>
        </w:rPr>
        <w:t>формы</w:t>
      </w:r>
      <w:r w:rsidRPr="00787CA4">
        <w:rPr>
          <w:rFonts w:ascii="Times New Roman" w:hAnsi="Times New Roman"/>
          <w:sz w:val="28"/>
          <w:szCs w:val="28"/>
          <w:lang w:val="en-US"/>
        </w:rPr>
        <w:t xml:space="preserve"> </w:t>
      </w:r>
      <w:r w:rsidRPr="0012038A">
        <w:rPr>
          <w:rFonts w:ascii="Times New Roman" w:hAnsi="Times New Roman"/>
          <w:sz w:val="28"/>
          <w:szCs w:val="28"/>
        </w:rPr>
        <w:t>глагола</w:t>
      </w:r>
      <w:r w:rsidRPr="00787CA4">
        <w:rPr>
          <w:rFonts w:ascii="Times New Roman" w:hAnsi="Times New Roman"/>
          <w:sz w:val="28"/>
          <w:szCs w:val="28"/>
          <w:lang w:val="en-US"/>
        </w:rPr>
        <w:t xml:space="preserve"> – </w:t>
      </w:r>
      <w:r w:rsidRPr="0012038A">
        <w:rPr>
          <w:rFonts w:ascii="Times New Roman" w:hAnsi="Times New Roman"/>
          <w:sz w:val="28"/>
          <w:szCs w:val="28"/>
        </w:rPr>
        <w:t>инфинитив</w:t>
      </w:r>
      <w:r w:rsidRPr="00787CA4">
        <w:rPr>
          <w:rFonts w:ascii="Times New Roman" w:hAnsi="Times New Roman"/>
          <w:sz w:val="28"/>
          <w:szCs w:val="28"/>
          <w:lang w:val="en-US"/>
        </w:rPr>
        <w:t xml:space="preserve">, </w:t>
      </w:r>
      <w:r w:rsidRPr="0012038A">
        <w:rPr>
          <w:rFonts w:ascii="Times New Roman" w:hAnsi="Times New Roman"/>
          <w:sz w:val="28"/>
          <w:szCs w:val="28"/>
        </w:rPr>
        <w:t>герундий</w:t>
      </w:r>
      <w:r w:rsidRPr="00787CA4">
        <w:rPr>
          <w:rFonts w:ascii="Times New Roman" w:hAnsi="Times New Roman"/>
          <w:sz w:val="28"/>
          <w:szCs w:val="28"/>
          <w:lang w:val="en-US"/>
        </w:rPr>
        <w:t xml:space="preserve">, </w:t>
      </w:r>
      <w:r w:rsidRPr="0012038A">
        <w:rPr>
          <w:rFonts w:ascii="Times New Roman" w:hAnsi="Times New Roman"/>
          <w:sz w:val="28"/>
          <w:szCs w:val="28"/>
        </w:rPr>
        <w:t>причастие</w:t>
      </w:r>
      <w:r w:rsidRPr="00787CA4">
        <w:rPr>
          <w:rFonts w:ascii="Times New Roman" w:hAnsi="Times New Roman"/>
          <w:sz w:val="28"/>
          <w:szCs w:val="28"/>
          <w:lang w:val="en-US"/>
        </w:rPr>
        <w:t xml:space="preserve"> (Participle</w:t>
      </w:r>
      <w:r w:rsidR="0012038A" w:rsidRPr="00787CA4">
        <w:rPr>
          <w:rFonts w:ascii="Times New Roman" w:hAnsi="Times New Roman"/>
          <w:sz w:val="28"/>
          <w:szCs w:val="28"/>
          <w:lang w:val="en-US"/>
        </w:rPr>
        <w:t xml:space="preserve"> </w:t>
      </w:r>
      <w:r w:rsidRPr="00787CA4">
        <w:rPr>
          <w:rFonts w:ascii="Times New Roman" w:hAnsi="Times New Roman"/>
          <w:sz w:val="28"/>
          <w:szCs w:val="28"/>
          <w:lang w:val="en-US"/>
        </w:rPr>
        <w:t>I</w:t>
      </w:r>
      <w:r w:rsidR="00940D1B" w:rsidRPr="00787CA4">
        <w:rPr>
          <w:rFonts w:ascii="Times New Roman" w:hAnsi="Times New Roman"/>
          <w:sz w:val="28"/>
          <w:szCs w:val="28"/>
          <w:lang w:val="en-US"/>
        </w:rPr>
        <w:t xml:space="preserve">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787CA4">
        <w:rPr>
          <w:rFonts w:ascii="Times New Roman" w:hAnsi="Times New Roman"/>
          <w:sz w:val="28"/>
          <w:szCs w:val="28"/>
          <w:lang w:val="en-US"/>
        </w:rPr>
        <w:lastRenderedPageBreak/>
        <w:t xml:space="preserve">Participle II), </w:t>
      </w:r>
      <w:r w:rsidRPr="0012038A">
        <w:rPr>
          <w:rFonts w:ascii="Times New Roman" w:hAnsi="Times New Roman"/>
          <w:sz w:val="28"/>
          <w:szCs w:val="28"/>
        </w:rPr>
        <w:t>причастия</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w:t>
      </w:r>
      <w:r w:rsidRPr="0012038A">
        <w:rPr>
          <w:rFonts w:ascii="Times New Roman" w:hAnsi="Times New Roman"/>
          <w:sz w:val="28"/>
          <w:szCs w:val="28"/>
        </w:rPr>
        <w:t>функции</w:t>
      </w:r>
      <w:r w:rsidRPr="00787CA4">
        <w:rPr>
          <w:rFonts w:ascii="Times New Roman" w:hAnsi="Times New Roman"/>
          <w:sz w:val="28"/>
          <w:szCs w:val="28"/>
          <w:lang w:val="en-US"/>
        </w:rPr>
        <w:t xml:space="preserve"> </w:t>
      </w:r>
      <w:r w:rsidRPr="0012038A">
        <w:rPr>
          <w:rFonts w:ascii="Times New Roman" w:hAnsi="Times New Roman"/>
          <w:sz w:val="28"/>
          <w:szCs w:val="28"/>
        </w:rPr>
        <w:t>определения</w:t>
      </w:r>
      <w:r w:rsidRPr="00787CA4">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787CA4">
        <w:rPr>
          <w:rFonts w:ascii="Times New Roman" w:hAnsi="Times New Roman"/>
          <w:sz w:val="28"/>
          <w:szCs w:val="28"/>
          <w:lang w:val="en-US"/>
        </w:rPr>
        <w:t xml:space="preserve">, </w:t>
      </w:r>
      <w:r w:rsidRPr="0012038A">
        <w:rPr>
          <w:rFonts w:ascii="Times New Roman" w:hAnsi="Times New Roman"/>
          <w:sz w:val="28"/>
          <w:szCs w:val="28"/>
        </w:rPr>
        <w:t>выражающие</w:t>
      </w:r>
      <w:r w:rsidRPr="00787CA4">
        <w:rPr>
          <w:rFonts w:ascii="Times New Roman" w:hAnsi="Times New Roman"/>
          <w:sz w:val="28"/>
          <w:szCs w:val="28"/>
          <w:lang w:val="en-US"/>
        </w:rPr>
        <w:t xml:space="preserve"> </w:t>
      </w:r>
      <w:r w:rsidRPr="0012038A">
        <w:rPr>
          <w:rFonts w:ascii="Times New Roman" w:hAnsi="Times New Roman"/>
          <w:sz w:val="28"/>
          <w:szCs w:val="28"/>
        </w:rPr>
        <w:t>количество</w:t>
      </w:r>
      <w:r w:rsidRPr="00787CA4">
        <w:rPr>
          <w:rFonts w:ascii="Times New Roman" w:hAnsi="Times New Roman"/>
          <w:sz w:val="28"/>
          <w:szCs w:val="28"/>
          <w:lang w:val="en-US"/>
        </w:rPr>
        <w:t xml:space="preserve"> (many/much, little/a little, few/a few, a lot of);</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w:t>
      </w:r>
      <w:r w:rsidRPr="0012038A">
        <w:rPr>
          <w:rFonts w:ascii="Times New Roman" w:hAnsi="Times New Roman"/>
          <w:sz w:val="28"/>
          <w:szCs w:val="28"/>
        </w:rPr>
        <w:lastRenderedPageBreak/>
        <w:t xml:space="preserve">родной страны и страны/стран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приёмы переработки информации:</w:t>
      </w:r>
      <w:r w:rsidR="00371D66" w:rsidRPr="0012038A">
        <w:rPr>
          <w:rFonts w:ascii="Times New Roman" w:hAnsi="Times New Roman"/>
          <w:sz w:val="28"/>
          <w:szCs w:val="28"/>
        </w:rPr>
        <w:t xml:space="preserve"> </w:t>
      </w:r>
      <w:r w:rsidRPr="0012038A">
        <w:rPr>
          <w:rFonts w:ascii="Times New Roman" w:hAnsi="Times New Roman"/>
          <w:sz w:val="28"/>
          <w:szCs w:val="28"/>
        </w:rPr>
        <w:t>при</w:t>
      </w:r>
      <w:r w:rsidR="0081122C" w:rsidRPr="0012038A">
        <w:rPr>
          <w:rFonts w:ascii="Times New Roman" w:hAnsi="Times New Roman"/>
          <w:sz w:val="28"/>
          <w:szCs w:val="28"/>
        </w:rPr>
        <w:t xml:space="preserve"> </w:t>
      </w:r>
      <w:r w:rsidRPr="0012038A">
        <w:rPr>
          <w:rFonts w:ascii="Times New Roman" w:hAnsi="Times New Roman"/>
          <w:sz w:val="28"/>
          <w:szCs w:val="28"/>
        </w:rPr>
        <w:t>говорении – переспрос, 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совершенствовать учебную деятельность по овладению иностранным языком;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грамматические);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иноязычные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информационно-справочные системы в электронной̆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английском языке и применением информационно-коммуникационных технологий;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8.8.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w:t>
      </w:r>
      <w:r w:rsidRPr="0012038A">
        <w:rPr>
          <w:rFonts w:ascii="Times New Roman" w:hAnsi="Times New Roman"/>
          <w:sz w:val="28"/>
          <w:szCs w:val="28"/>
        </w:rPr>
        <w:lastRenderedPageBreak/>
        <w:t>изучаемого языка (до 9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выражением своего отношения без вербальных опор (объём монологического высказывания – 14–15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14–15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и понимать несложные аутентичные тексты разного</w:t>
      </w:r>
      <w:r w:rsidR="0012038A" w:rsidRPr="0012038A">
        <w:rPr>
          <w:rFonts w:ascii="Times New Roman" w:hAnsi="Times New Roman"/>
          <w:sz w:val="28"/>
          <w:szCs w:val="28"/>
        </w:rPr>
        <w:t xml:space="preserve"> </w:t>
      </w:r>
      <w:r w:rsidRPr="0012038A">
        <w:rPr>
          <w:rFonts w:ascii="Times New Roman" w:hAnsi="Times New Roman"/>
          <w:sz w:val="28"/>
          <w:szCs w:val="28"/>
        </w:rPr>
        <w:t>вида, жанра и стиля, содержащие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различной глубиной проникновения в содержание текста: с пониманием</w:t>
      </w:r>
      <w:r w:rsidR="0012038A" w:rsidRPr="0012038A">
        <w:rPr>
          <w:rFonts w:ascii="Times New Roman" w:hAnsi="Times New Roman"/>
          <w:sz w:val="28"/>
          <w:szCs w:val="28"/>
        </w:rPr>
        <w:t xml:space="preserve"> </w:t>
      </w:r>
      <w:r w:rsidRPr="0012038A">
        <w:rPr>
          <w:rFonts w:ascii="Times New Roman" w:hAnsi="Times New Roman"/>
          <w:sz w:val="28"/>
          <w:szCs w:val="28"/>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12038A">
        <w:rPr>
          <w:rFonts w:ascii="Times New Roman" w:hAnsi="Times New Roman"/>
          <w:sz w:val="28"/>
          <w:szCs w:val="28"/>
        </w:rPr>
        <w:t xml:space="preserve"> </w:t>
      </w:r>
      <w:r w:rsidRPr="0012038A">
        <w:rPr>
          <w:rFonts w:ascii="Times New Roman" w:hAnsi="Times New Roman"/>
          <w:sz w:val="28"/>
          <w:szCs w:val="28"/>
        </w:rPr>
        <w:t>для чтения</w:t>
      </w:r>
      <w:r w:rsidR="0012038A" w:rsidRPr="0012038A">
        <w:rPr>
          <w:rFonts w:ascii="Times New Roman" w:hAnsi="Times New Roman"/>
          <w:sz w:val="28"/>
          <w:szCs w:val="28"/>
        </w:rPr>
        <w:t xml:space="preserve"> </w:t>
      </w:r>
      <w:r w:rsidRPr="0012038A">
        <w:rPr>
          <w:rFonts w:ascii="Times New Roman" w:hAnsi="Times New Roman"/>
          <w:sz w:val="28"/>
          <w:szCs w:val="28"/>
        </w:rPr>
        <w:t>–</w:t>
      </w:r>
      <w:r w:rsidR="00CB1AE4" w:rsidRPr="0012038A">
        <w:rPr>
          <w:rFonts w:ascii="Times New Roman" w:hAnsi="Times New Roman"/>
          <w:sz w:val="28"/>
          <w:szCs w:val="28"/>
        </w:rPr>
        <w:t xml:space="preserve"> </w:t>
      </w:r>
      <w:r w:rsidRPr="0012038A">
        <w:rPr>
          <w:rFonts w:ascii="Times New Roman" w:hAnsi="Times New Roman"/>
          <w:sz w:val="28"/>
          <w:szCs w:val="28"/>
        </w:rPr>
        <w:t xml:space="preserve">до 600–800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несплошные тексты (таблицы, диаграммы, графики)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понимать представленную в них информацию;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180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180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пунктуационными навыками: использовать запятую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перечислении, обращении и при выделении вводных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1500 лексических единиц (слов, фразовых глаголов, словосочетаний, речевых клише, средств логической связи)</w:t>
      </w:r>
      <w:r w:rsidR="0012038A" w:rsidRPr="0012038A">
        <w:rPr>
          <w:rFonts w:ascii="Times New Roman" w:hAnsi="Times New Roman"/>
          <w:sz w:val="28"/>
          <w:szCs w:val="28"/>
        </w:rPr>
        <w:t xml:space="preserve"> </w:t>
      </w:r>
      <w:r w:rsidRPr="0012038A">
        <w:rPr>
          <w:rFonts w:ascii="Times New Roman" w:hAnsi="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-en;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787CA4">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787CA4">
        <w:rPr>
          <w:rFonts w:ascii="Times New Roman" w:hAnsi="Times New Roman"/>
          <w:sz w:val="28"/>
          <w:szCs w:val="28"/>
          <w:lang w:val="en-US"/>
        </w:rPr>
        <w:t xml:space="preserve"> </w:t>
      </w:r>
      <w:r w:rsidRPr="0012038A">
        <w:rPr>
          <w:rFonts w:ascii="Times New Roman" w:hAnsi="Times New Roman"/>
          <w:sz w:val="28"/>
          <w:szCs w:val="28"/>
        </w:rPr>
        <w:t>при</w:t>
      </w:r>
      <w:r w:rsidRPr="00787CA4">
        <w:rPr>
          <w:rFonts w:ascii="Times New Roman" w:hAnsi="Times New Roman"/>
          <w:sz w:val="28"/>
          <w:szCs w:val="28"/>
          <w:lang w:val="en-US"/>
        </w:rPr>
        <w:t xml:space="preserve"> </w:t>
      </w:r>
      <w:r w:rsidRPr="0012038A">
        <w:rPr>
          <w:rFonts w:ascii="Times New Roman" w:hAnsi="Times New Roman"/>
          <w:sz w:val="28"/>
          <w:szCs w:val="28"/>
        </w:rPr>
        <w:t>помощи</w:t>
      </w:r>
      <w:r w:rsidRPr="00787CA4">
        <w:rPr>
          <w:rFonts w:ascii="Times New Roman" w:hAnsi="Times New Roman"/>
          <w:sz w:val="28"/>
          <w:szCs w:val="28"/>
          <w:lang w:val="en-US"/>
        </w:rPr>
        <w:t xml:space="preserve"> </w:t>
      </w:r>
      <w:r w:rsidRPr="0012038A">
        <w:rPr>
          <w:rFonts w:ascii="Times New Roman" w:hAnsi="Times New Roman"/>
          <w:sz w:val="28"/>
          <w:szCs w:val="28"/>
        </w:rPr>
        <w:t>префиксов</w:t>
      </w:r>
      <w:r w:rsidRPr="00787CA4">
        <w:rPr>
          <w:rFonts w:ascii="Times New Roman" w:hAnsi="Times New Roman"/>
          <w:sz w:val="28"/>
          <w:szCs w:val="28"/>
          <w:lang w:val="en-US"/>
        </w:rPr>
        <w:t xml:space="preserve"> un-, in-/im-, il-/ir-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12038A">
        <w:rPr>
          <w:rFonts w:ascii="Times New Roman" w:hAnsi="Times New Roman"/>
          <w:sz w:val="28"/>
          <w:szCs w:val="28"/>
        </w:rPr>
        <w:t>суффиксов</w:t>
      </w:r>
      <w:r w:rsidRPr="00787CA4">
        <w:rPr>
          <w:rFonts w:ascii="Times New Roman" w:hAnsi="Times New Roman"/>
          <w:sz w:val="28"/>
          <w:szCs w:val="28"/>
          <w:lang w:val="en-US"/>
        </w:rPr>
        <w:t xml:space="preserve"> -ance/-ence, -er/-or, -ing, -ist, -ity, -ment, -ness, -sion/-tion, -ship;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787CA4">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787CA4">
        <w:rPr>
          <w:rFonts w:ascii="Times New Roman" w:hAnsi="Times New Roman"/>
          <w:sz w:val="28"/>
          <w:szCs w:val="28"/>
          <w:lang w:val="en-US"/>
        </w:rPr>
        <w:t xml:space="preserve"> </w:t>
      </w:r>
      <w:r w:rsidRPr="0012038A">
        <w:rPr>
          <w:rFonts w:ascii="Times New Roman" w:hAnsi="Times New Roman"/>
          <w:sz w:val="28"/>
          <w:szCs w:val="28"/>
        </w:rPr>
        <w:t>при</w:t>
      </w:r>
      <w:r w:rsidRPr="00787CA4">
        <w:rPr>
          <w:rFonts w:ascii="Times New Roman" w:hAnsi="Times New Roman"/>
          <w:sz w:val="28"/>
          <w:szCs w:val="28"/>
          <w:lang w:val="en-US"/>
        </w:rPr>
        <w:t xml:space="preserve"> </w:t>
      </w:r>
      <w:r w:rsidRPr="0012038A">
        <w:rPr>
          <w:rFonts w:ascii="Times New Roman" w:hAnsi="Times New Roman"/>
          <w:sz w:val="28"/>
          <w:szCs w:val="28"/>
        </w:rPr>
        <w:t>помощи</w:t>
      </w:r>
      <w:r w:rsidRPr="00787CA4">
        <w:rPr>
          <w:rFonts w:ascii="Times New Roman" w:hAnsi="Times New Roman"/>
          <w:sz w:val="28"/>
          <w:szCs w:val="28"/>
          <w:lang w:val="en-US"/>
        </w:rPr>
        <w:t xml:space="preserve"> </w:t>
      </w:r>
      <w:r w:rsidRPr="0012038A">
        <w:rPr>
          <w:rFonts w:ascii="Times New Roman" w:hAnsi="Times New Roman"/>
          <w:sz w:val="28"/>
          <w:szCs w:val="28"/>
        </w:rPr>
        <w:t>префиксов</w:t>
      </w:r>
      <w:r w:rsidRPr="00787CA4">
        <w:rPr>
          <w:rFonts w:ascii="Times New Roman" w:hAnsi="Times New Roman"/>
          <w:sz w:val="28"/>
          <w:szCs w:val="28"/>
          <w:lang w:val="en-US"/>
        </w:rPr>
        <w:t xml:space="preserve"> un-, in-/im-, il-/ir-, inter-, non-, post-, pre-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12038A">
        <w:rPr>
          <w:rFonts w:ascii="Times New Roman" w:hAnsi="Times New Roman"/>
          <w:sz w:val="28"/>
          <w:szCs w:val="28"/>
        </w:rPr>
        <w:t>суффиксов</w:t>
      </w:r>
      <w:r w:rsidRPr="00787CA4">
        <w:rPr>
          <w:rFonts w:ascii="Times New Roman" w:hAnsi="Times New Roman"/>
          <w:sz w:val="28"/>
          <w:szCs w:val="28"/>
          <w:lang w:val="en-US"/>
        </w:rPr>
        <w:t xml:space="preserve"> -able/-ible, -al, -ed, -ese, -ful, -ian/ -an, -ical, -ing, -ish, -ive,</w:t>
      </w:r>
      <w:r w:rsidR="0012038A" w:rsidRPr="00787CA4">
        <w:rPr>
          <w:rFonts w:ascii="Times New Roman" w:hAnsi="Times New Roman"/>
          <w:sz w:val="28"/>
          <w:szCs w:val="28"/>
          <w:lang w:val="en-US"/>
        </w:rPr>
        <w:t xml:space="preserve"> </w:t>
      </w:r>
      <w:r w:rsidRPr="00787CA4">
        <w:rPr>
          <w:rFonts w:ascii="Times New Roman" w:hAnsi="Times New Roman"/>
          <w:sz w:val="28"/>
          <w:szCs w:val="28"/>
          <w:lang w:val="en-US"/>
        </w:rPr>
        <w:t xml:space="preserve">-less, -ly, -ous, -y;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наречия при помощи префиксов un-, in-/im-, il-/ir- и суффикса -ly;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w:t>
      </w:r>
      <w:r w:rsidR="00C13368" w:rsidRPr="0012038A">
        <w:rPr>
          <w:rFonts w:ascii="Times New Roman" w:hAnsi="Times New Roman"/>
          <w:sz w:val="28"/>
          <w:szCs w:val="28"/>
        </w:rPr>
        <w:t>е</w:t>
      </w:r>
      <w:r w:rsidRPr="0012038A">
        <w:rPr>
          <w:rFonts w:ascii="Times New Roman" w:hAnsi="Times New Roman"/>
          <w:sz w:val="28"/>
          <w:szCs w:val="28"/>
        </w:rPr>
        <w:t xml:space="preserve"> прилагательные путём соединения наречия с основой</w:t>
      </w:r>
      <w:r w:rsidR="00371D66" w:rsidRPr="0012038A">
        <w:rPr>
          <w:rFonts w:ascii="Times New Roman" w:hAnsi="Times New Roman"/>
          <w:sz w:val="28"/>
          <w:szCs w:val="28"/>
        </w:rPr>
        <w:t xml:space="preserve"> </w:t>
      </w:r>
      <w:r w:rsidRPr="0012038A">
        <w:rPr>
          <w:rFonts w:ascii="Times New Roman" w:hAnsi="Times New Roman"/>
          <w:sz w:val="28"/>
          <w:szCs w:val="28"/>
        </w:rPr>
        <w:t>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(well-behaved);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глаголов от имён прилагательных (cool – to 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787CA4">
        <w:rPr>
          <w:rFonts w:ascii="Times New Roman" w:hAnsi="Times New Roman"/>
          <w:sz w:val="28"/>
          <w:szCs w:val="28"/>
          <w:lang w:val="en-US"/>
        </w:rPr>
        <w:t xml:space="preserve"> </w:t>
      </w:r>
      <w:r w:rsidRPr="0012038A">
        <w:rPr>
          <w:rFonts w:ascii="Times New Roman" w:hAnsi="Times New Roman"/>
          <w:sz w:val="28"/>
          <w:szCs w:val="28"/>
        </w:rPr>
        <w:t>типы</w:t>
      </w:r>
      <w:r w:rsidRPr="00787CA4">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787CA4">
        <w:rPr>
          <w:rFonts w:ascii="Times New Roman" w:hAnsi="Times New Roman"/>
          <w:sz w:val="28"/>
          <w:szCs w:val="28"/>
          <w:lang w:val="en-US"/>
        </w:rPr>
        <w:t xml:space="preserve"> </w:t>
      </w:r>
      <w:r w:rsidRPr="0012038A">
        <w:rPr>
          <w:rFonts w:ascii="Times New Roman" w:hAnsi="Times New Roman"/>
          <w:sz w:val="28"/>
          <w:szCs w:val="28"/>
        </w:rPr>
        <w:t>предложений</w:t>
      </w:r>
      <w:r w:rsidRPr="00787CA4">
        <w:rPr>
          <w:rFonts w:ascii="Times New Roman" w:hAnsi="Times New Roman"/>
          <w:sz w:val="28"/>
          <w:szCs w:val="28"/>
          <w:lang w:val="en-US"/>
        </w:rPr>
        <w:t xml:space="preserve"> (</w:t>
      </w:r>
      <w:r w:rsidRPr="0012038A">
        <w:rPr>
          <w:rFonts w:ascii="Times New Roman" w:hAnsi="Times New Roman"/>
          <w:sz w:val="28"/>
          <w:szCs w:val="28"/>
        </w:rPr>
        <w:t>общий</w:t>
      </w:r>
      <w:r w:rsidRPr="00787CA4">
        <w:rPr>
          <w:rFonts w:ascii="Times New Roman" w:hAnsi="Times New Roman"/>
          <w:sz w:val="28"/>
          <w:szCs w:val="28"/>
          <w:lang w:val="en-US"/>
        </w:rPr>
        <w:t xml:space="preserve">, </w:t>
      </w:r>
      <w:r w:rsidRPr="0012038A">
        <w:rPr>
          <w:rFonts w:ascii="Times New Roman" w:hAnsi="Times New Roman"/>
          <w:sz w:val="28"/>
          <w:szCs w:val="28"/>
        </w:rPr>
        <w:t>специальный</w:t>
      </w:r>
      <w:r w:rsidRPr="00787CA4">
        <w:rPr>
          <w:rFonts w:ascii="Times New Roman" w:hAnsi="Times New Roman"/>
          <w:sz w:val="28"/>
          <w:szCs w:val="28"/>
          <w:lang w:val="en-US"/>
        </w:rPr>
        <w:t xml:space="preserve">, </w:t>
      </w:r>
      <w:r w:rsidRPr="0012038A">
        <w:rPr>
          <w:rFonts w:ascii="Times New Roman" w:hAnsi="Times New Roman"/>
          <w:sz w:val="28"/>
          <w:szCs w:val="28"/>
        </w:rPr>
        <w:lastRenderedPageBreak/>
        <w:t>альтернативный</w:t>
      </w:r>
      <w:r w:rsidRPr="00787CA4">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787CA4">
        <w:rPr>
          <w:rFonts w:ascii="Times New Roman" w:hAnsi="Times New Roman"/>
          <w:sz w:val="28"/>
          <w:szCs w:val="28"/>
          <w:lang w:val="en-US"/>
        </w:rPr>
        <w:t xml:space="preserve"> </w:t>
      </w:r>
      <w:r w:rsidRPr="0012038A">
        <w:rPr>
          <w:rFonts w:ascii="Times New Roman" w:hAnsi="Times New Roman"/>
          <w:sz w:val="28"/>
          <w:szCs w:val="28"/>
        </w:rPr>
        <w:t>вопросы</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787CA4">
        <w:rPr>
          <w:rFonts w:ascii="Times New Roman" w:hAnsi="Times New Roman"/>
          <w:sz w:val="28"/>
          <w:szCs w:val="28"/>
          <w:lang w:val="en-US"/>
        </w:rPr>
        <w:t xml:space="preserve"> </w:t>
      </w:r>
      <w:r w:rsidRPr="0012038A">
        <w:rPr>
          <w:rFonts w:ascii="Times New Roman" w:hAnsi="Times New Roman"/>
          <w:sz w:val="28"/>
          <w:szCs w:val="28"/>
        </w:rPr>
        <w:t>с</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787CA4">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c </w:t>
      </w:r>
      <w:r w:rsidRPr="0012038A">
        <w:rPr>
          <w:rFonts w:ascii="Times New Roman" w:hAnsi="Times New Roman"/>
          <w:sz w:val="28"/>
          <w:szCs w:val="28"/>
        </w:rPr>
        <w:t>глаголами</w:t>
      </w:r>
      <w:r w:rsidRPr="00787CA4">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787CA4">
        <w:rPr>
          <w:rFonts w:ascii="Times New Roman" w:hAnsi="Times New Roman"/>
          <w:sz w:val="28"/>
          <w:szCs w:val="28"/>
          <w:lang w:val="en-US"/>
        </w:rPr>
        <w:t xml:space="preserve"> </w:t>
      </w:r>
      <w:r w:rsidRPr="00787CA4">
        <w:rPr>
          <w:rFonts w:ascii="Times New Roman" w:hAnsi="Times New Roman"/>
          <w:sz w:val="28"/>
          <w:szCs w:val="28"/>
          <w:lang w:val="en-US"/>
        </w:rPr>
        <w:t xml:space="preserve">to stop doing smth </w:t>
      </w:r>
      <w:r w:rsidRPr="0012038A">
        <w:rPr>
          <w:rFonts w:ascii="Times New Roman" w:hAnsi="Times New Roman"/>
          <w:sz w:val="28"/>
          <w:szCs w:val="28"/>
        </w:rPr>
        <w:t>и</w:t>
      </w:r>
      <w:r w:rsidRPr="00787CA4">
        <w:rPr>
          <w:rFonts w:ascii="Times New Roman" w:hAnsi="Times New Roman"/>
          <w:sz w:val="28"/>
          <w:szCs w:val="28"/>
          <w:lang w:val="en-US"/>
        </w:rPr>
        <w:t xml:space="preserve"> to stop to do smth);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787CA4">
        <w:rPr>
          <w:rFonts w:ascii="Times New Roman" w:hAnsi="Times New Roman"/>
          <w:sz w:val="28"/>
          <w:szCs w:val="28"/>
          <w:lang w:val="en-US"/>
        </w:rPr>
        <w:t xml:space="preserve"> It takes me … to do smth;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be/get used to smth, be/get used to doing smth;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787CA4">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787CA4">
        <w:rPr>
          <w:rFonts w:ascii="Times New Roman" w:hAnsi="Times New Roman"/>
          <w:sz w:val="28"/>
          <w:szCs w:val="28"/>
          <w:lang w:val="en-US"/>
        </w:rPr>
        <w:t xml:space="preserve"> </w:t>
      </w:r>
      <w:r w:rsidRPr="0012038A">
        <w:rPr>
          <w:rFonts w:ascii="Times New Roman" w:hAnsi="Times New Roman"/>
          <w:sz w:val="28"/>
          <w:szCs w:val="28"/>
        </w:rPr>
        <w:t>предпочтение</w:t>
      </w:r>
      <w:r w:rsidRPr="00787CA4">
        <w:rPr>
          <w:rFonts w:ascii="Times New Roman" w:hAnsi="Times New Roman"/>
          <w:sz w:val="28"/>
          <w:szCs w:val="28"/>
          <w:lang w:val="en-US"/>
        </w:rPr>
        <w:t>,</w:t>
      </w:r>
      <w:r w:rsidR="0012038A" w:rsidRPr="00787CA4">
        <w:rPr>
          <w:rFonts w:ascii="Times New Roman" w:hAnsi="Times New Roman"/>
          <w:sz w:val="28"/>
          <w:szCs w:val="28"/>
          <w:lang w:val="en-US"/>
        </w:rPr>
        <w:t xml:space="preserve"> </w:t>
      </w:r>
      <w:r w:rsidRPr="0012038A">
        <w:rPr>
          <w:rFonts w:ascii="Times New Roman" w:hAnsi="Times New Roman"/>
          <w:sz w:val="28"/>
          <w:szCs w:val="28"/>
        </w:rPr>
        <w:t>а</w:t>
      </w:r>
      <w:r w:rsidRPr="00787CA4">
        <w:rPr>
          <w:rFonts w:ascii="Times New Roman" w:hAnsi="Times New Roman"/>
          <w:sz w:val="28"/>
          <w:szCs w:val="28"/>
          <w:lang w:val="en-US"/>
        </w:rPr>
        <w:t xml:space="preserve"> </w:t>
      </w:r>
      <w:r w:rsidRPr="0012038A">
        <w:rPr>
          <w:rFonts w:ascii="Times New Roman" w:hAnsi="Times New Roman"/>
          <w:sz w:val="28"/>
          <w:szCs w:val="28"/>
        </w:rPr>
        <w:t>также</w:t>
      </w:r>
      <w:r w:rsidRPr="00787CA4">
        <w:rPr>
          <w:rFonts w:ascii="Times New Roman" w:hAnsi="Times New Roman"/>
          <w:sz w:val="28"/>
          <w:szCs w:val="28"/>
          <w:lang w:val="en-US"/>
        </w:rPr>
        <w:t xml:space="preserve"> </w:t>
      </w:r>
      <w:r w:rsidRPr="0012038A">
        <w:rPr>
          <w:rFonts w:ascii="Times New Roman" w:hAnsi="Times New Roman"/>
          <w:sz w:val="28"/>
          <w:szCs w:val="28"/>
        </w:rPr>
        <w:t>конструкций</w:t>
      </w:r>
      <w:r w:rsidRPr="00787CA4">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787CA4">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787CA4">
        <w:rPr>
          <w:rFonts w:ascii="Times New Roman" w:hAnsi="Times New Roman"/>
          <w:sz w:val="28"/>
          <w:szCs w:val="28"/>
          <w:lang w:val="en-US"/>
        </w:rPr>
        <w:t xml:space="preserve"> Future Simple Tense </w:t>
      </w:r>
      <w:r w:rsidRPr="0012038A">
        <w:rPr>
          <w:rFonts w:ascii="Times New Roman" w:hAnsi="Times New Roman"/>
          <w:sz w:val="28"/>
          <w:szCs w:val="28"/>
        </w:rPr>
        <w:t>и</w:t>
      </w:r>
      <w:r w:rsidRPr="00787CA4">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787CA4">
        <w:rPr>
          <w:rFonts w:ascii="Times New Roman" w:hAnsi="Times New Roman"/>
          <w:sz w:val="28"/>
          <w:szCs w:val="28"/>
          <w:lang w:val="en-US"/>
        </w:rPr>
        <w:t xml:space="preserve"> </w:t>
      </w:r>
      <w:r w:rsidRPr="0012038A">
        <w:rPr>
          <w:rFonts w:ascii="Times New Roman" w:hAnsi="Times New Roman"/>
          <w:sz w:val="28"/>
          <w:szCs w:val="28"/>
        </w:rPr>
        <w:t>выражения</w:t>
      </w:r>
      <w:r w:rsidRPr="00787CA4">
        <w:rPr>
          <w:rFonts w:ascii="Times New Roman" w:hAnsi="Times New Roman"/>
          <w:sz w:val="28"/>
          <w:szCs w:val="28"/>
          <w:lang w:val="en-US"/>
        </w:rPr>
        <w:t xml:space="preserve"> </w:t>
      </w:r>
      <w:r w:rsidRPr="0012038A">
        <w:rPr>
          <w:rFonts w:ascii="Times New Roman" w:hAnsi="Times New Roman"/>
          <w:sz w:val="28"/>
          <w:szCs w:val="28"/>
        </w:rPr>
        <w:t>будущего</w:t>
      </w:r>
      <w:r w:rsidRPr="00787CA4">
        <w:rPr>
          <w:rFonts w:ascii="Times New Roman" w:hAnsi="Times New Roman"/>
          <w:sz w:val="28"/>
          <w:szCs w:val="28"/>
          <w:lang w:val="en-US"/>
        </w:rPr>
        <w:t xml:space="preserve"> </w:t>
      </w:r>
      <w:r w:rsidRPr="0012038A">
        <w:rPr>
          <w:rFonts w:ascii="Times New Roman" w:hAnsi="Times New Roman"/>
          <w:sz w:val="28"/>
          <w:szCs w:val="28"/>
        </w:rPr>
        <w:t>действия</w:t>
      </w:r>
      <w:r w:rsidRPr="00787CA4">
        <w:rPr>
          <w:rFonts w:ascii="Times New Roman" w:hAnsi="Times New Roman"/>
          <w:sz w:val="28"/>
          <w:szCs w:val="28"/>
          <w:lang w:val="en-US"/>
        </w:rPr>
        <w:t xml:space="preserve">;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787CA4">
        <w:rPr>
          <w:rFonts w:ascii="Times New Roman" w:hAnsi="Times New Roman"/>
          <w:sz w:val="28"/>
          <w:szCs w:val="28"/>
          <w:lang w:val="en-US"/>
        </w:rPr>
        <w:t xml:space="preserve"> </w:t>
      </w:r>
      <w:r w:rsidRPr="0012038A">
        <w:rPr>
          <w:rFonts w:ascii="Times New Roman" w:hAnsi="Times New Roman"/>
          <w:sz w:val="28"/>
          <w:szCs w:val="28"/>
        </w:rPr>
        <w:t>глаголы</w:t>
      </w:r>
      <w:r w:rsidRPr="00787CA4">
        <w:rPr>
          <w:rFonts w:ascii="Times New Roman" w:hAnsi="Times New Roman"/>
          <w:sz w:val="28"/>
          <w:szCs w:val="28"/>
          <w:lang w:val="en-US"/>
        </w:rPr>
        <w:t xml:space="preserve">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12038A">
        <w:rPr>
          <w:rFonts w:ascii="Times New Roman" w:hAnsi="Times New Roman"/>
          <w:sz w:val="28"/>
          <w:szCs w:val="28"/>
        </w:rPr>
        <w:t>их</w:t>
      </w:r>
      <w:r w:rsidRPr="00787CA4">
        <w:rPr>
          <w:rFonts w:ascii="Times New Roman" w:hAnsi="Times New Roman"/>
          <w:sz w:val="28"/>
          <w:szCs w:val="28"/>
          <w:lang w:val="en-US"/>
        </w:rPr>
        <w:t xml:space="preserve"> </w:t>
      </w:r>
      <w:r w:rsidRPr="0012038A">
        <w:rPr>
          <w:rFonts w:ascii="Times New Roman" w:hAnsi="Times New Roman"/>
          <w:sz w:val="28"/>
          <w:szCs w:val="28"/>
        </w:rPr>
        <w:t>эквиваленты</w:t>
      </w:r>
      <w:r w:rsidRPr="00787CA4">
        <w:rPr>
          <w:rFonts w:ascii="Times New Roman" w:hAnsi="Times New Roman"/>
          <w:sz w:val="28"/>
          <w:szCs w:val="28"/>
          <w:lang w:val="en-US"/>
        </w:rPr>
        <w:t xml:space="preserve"> (can/be able to, could, must/have to, may, might, should, shall, would, will, need);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787CA4">
        <w:rPr>
          <w:rFonts w:ascii="Times New Roman" w:hAnsi="Times New Roman"/>
          <w:sz w:val="28"/>
          <w:szCs w:val="28"/>
          <w:lang w:val="en-US"/>
        </w:rPr>
        <w:t xml:space="preserve"> </w:t>
      </w:r>
      <w:r w:rsidRPr="0012038A">
        <w:rPr>
          <w:rFonts w:ascii="Times New Roman" w:hAnsi="Times New Roman"/>
          <w:sz w:val="28"/>
          <w:szCs w:val="28"/>
        </w:rPr>
        <w:t>формы</w:t>
      </w:r>
      <w:r w:rsidRPr="00787CA4">
        <w:rPr>
          <w:rFonts w:ascii="Times New Roman" w:hAnsi="Times New Roman"/>
          <w:sz w:val="28"/>
          <w:szCs w:val="28"/>
          <w:lang w:val="en-US"/>
        </w:rPr>
        <w:t xml:space="preserve"> </w:t>
      </w:r>
      <w:r w:rsidRPr="0012038A">
        <w:rPr>
          <w:rFonts w:ascii="Times New Roman" w:hAnsi="Times New Roman"/>
          <w:sz w:val="28"/>
          <w:szCs w:val="28"/>
        </w:rPr>
        <w:t>глагола</w:t>
      </w:r>
      <w:r w:rsidRPr="00787CA4">
        <w:rPr>
          <w:rFonts w:ascii="Times New Roman" w:hAnsi="Times New Roman"/>
          <w:sz w:val="28"/>
          <w:szCs w:val="28"/>
          <w:lang w:val="en-US"/>
        </w:rPr>
        <w:t xml:space="preserve"> – </w:t>
      </w:r>
      <w:r w:rsidRPr="0012038A">
        <w:rPr>
          <w:rFonts w:ascii="Times New Roman" w:hAnsi="Times New Roman"/>
          <w:sz w:val="28"/>
          <w:szCs w:val="28"/>
        </w:rPr>
        <w:t>инфинитив</w:t>
      </w:r>
      <w:r w:rsidRPr="00787CA4">
        <w:rPr>
          <w:rFonts w:ascii="Times New Roman" w:hAnsi="Times New Roman"/>
          <w:sz w:val="28"/>
          <w:szCs w:val="28"/>
          <w:lang w:val="en-US"/>
        </w:rPr>
        <w:t xml:space="preserve">, </w:t>
      </w:r>
      <w:r w:rsidRPr="0012038A">
        <w:rPr>
          <w:rFonts w:ascii="Times New Roman" w:hAnsi="Times New Roman"/>
          <w:sz w:val="28"/>
          <w:szCs w:val="28"/>
        </w:rPr>
        <w:t>герундий</w:t>
      </w:r>
      <w:r w:rsidRPr="00787CA4">
        <w:rPr>
          <w:rFonts w:ascii="Times New Roman" w:hAnsi="Times New Roman"/>
          <w:sz w:val="28"/>
          <w:szCs w:val="28"/>
          <w:lang w:val="en-US"/>
        </w:rPr>
        <w:t xml:space="preserve">, </w:t>
      </w:r>
      <w:r w:rsidRPr="0012038A">
        <w:rPr>
          <w:rFonts w:ascii="Times New Roman" w:hAnsi="Times New Roman"/>
          <w:sz w:val="28"/>
          <w:szCs w:val="28"/>
        </w:rPr>
        <w:t>причастие</w:t>
      </w:r>
      <w:r w:rsidRPr="00787CA4">
        <w:rPr>
          <w:rFonts w:ascii="Times New Roman" w:hAnsi="Times New Roman"/>
          <w:sz w:val="28"/>
          <w:szCs w:val="28"/>
          <w:lang w:val="en-US"/>
        </w:rPr>
        <w:t xml:space="preserve"> (Participle I</w:t>
      </w:r>
      <w:r w:rsidR="0012038A" w:rsidRPr="00787CA4">
        <w:rPr>
          <w:rFonts w:ascii="Times New Roman" w:hAnsi="Times New Roman"/>
          <w:sz w:val="28"/>
          <w:szCs w:val="28"/>
          <w:lang w:val="en-US"/>
        </w:rPr>
        <w:t xml:space="preserve"> </w:t>
      </w:r>
      <w:r w:rsidRPr="0012038A">
        <w:rPr>
          <w:rFonts w:ascii="Times New Roman" w:hAnsi="Times New Roman"/>
          <w:sz w:val="28"/>
          <w:szCs w:val="28"/>
        </w:rPr>
        <w:t>и</w:t>
      </w:r>
      <w:r w:rsidRPr="00787CA4">
        <w:rPr>
          <w:rFonts w:ascii="Times New Roman" w:hAnsi="Times New Roman"/>
          <w:sz w:val="28"/>
          <w:szCs w:val="28"/>
          <w:lang w:val="en-US"/>
        </w:rPr>
        <w:t xml:space="preserve"> </w:t>
      </w:r>
      <w:r w:rsidRPr="00787CA4">
        <w:rPr>
          <w:rFonts w:ascii="Times New Roman" w:hAnsi="Times New Roman"/>
          <w:sz w:val="28"/>
          <w:szCs w:val="28"/>
          <w:lang w:val="en-US"/>
        </w:rPr>
        <w:lastRenderedPageBreak/>
        <w:t xml:space="preserve">Participle II), </w:t>
      </w:r>
      <w:r w:rsidRPr="0012038A">
        <w:rPr>
          <w:rFonts w:ascii="Times New Roman" w:hAnsi="Times New Roman"/>
          <w:sz w:val="28"/>
          <w:szCs w:val="28"/>
        </w:rPr>
        <w:t>причастия</w:t>
      </w:r>
      <w:r w:rsidRPr="00787CA4">
        <w:rPr>
          <w:rFonts w:ascii="Times New Roman" w:hAnsi="Times New Roman"/>
          <w:sz w:val="28"/>
          <w:szCs w:val="28"/>
          <w:lang w:val="en-US"/>
        </w:rPr>
        <w:t xml:space="preserve"> </w:t>
      </w:r>
      <w:r w:rsidRPr="0012038A">
        <w:rPr>
          <w:rFonts w:ascii="Times New Roman" w:hAnsi="Times New Roman"/>
          <w:sz w:val="28"/>
          <w:szCs w:val="28"/>
        </w:rPr>
        <w:t>в</w:t>
      </w:r>
      <w:r w:rsidRPr="00787CA4">
        <w:rPr>
          <w:rFonts w:ascii="Times New Roman" w:hAnsi="Times New Roman"/>
          <w:sz w:val="28"/>
          <w:szCs w:val="28"/>
          <w:lang w:val="en-US"/>
        </w:rPr>
        <w:t xml:space="preserve"> </w:t>
      </w:r>
      <w:r w:rsidRPr="0012038A">
        <w:rPr>
          <w:rFonts w:ascii="Times New Roman" w:hAnsi="Times New Roman"/>
          <w:sz w:val="28"/>
          <w:szCs w:val="28"/>
        </w:rPr>
        <w:t>функции</w:t>
      </w:r>
      <w:r w:rsidRPr="00787CA4">
        <w:rPr>
          <w:rFonts w:ascii="Times New Roman" w:hAnsi="Times New Roman"/>
          <w:sz w:val="28"/>
          <w:szCs w:val="28"/>
          <w:lang w:val="en-US"/>
        </w:rPr>
        <w:t xml:space="preserve"> </w:t>
      </w:r>
      <w:r w:rsidRPr="0012038A">
        <w:rPr>
          <w:rFonts w:ascii="Times New Roman" w:hAnsi="Times New Roman"/>
          <w:sz w:val="28"/>
          <w:szCs w:val="28"/>
        </w:rPr>
        <w:t>определения</w:t>
      </w:r>
      <w:r w:rsidRPr="00787CA4">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787CA4"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787CA4">
        <w:rPr>
          <w:rFonts w:ascii="Times New Roman" w:hAnsi="Times New Roman"/>
          <w:sz w:val="28"/>
          <w:szCs w:val="28"/>
          <w:lang w:val="en-US"/>
        </w:rPr>
        <w:t xml:space="preserve">, </w:t>
      </w:r>
      <w:r w:rsidRPr="0012038A">
        <w:rPr>
          <w:rFonts w:ascii="Times New Roman" w:hAnsi="Times New Roman"/>
          <w:sz w:val="28"/>
          <w:szCs w:val="28"/>
        </w:rPr>
        <w:t>выражающие</w:t>
      </w:r>
      <w:r w:rsidRPr="00787CA4">
        <w:rPr>
          <w:rFonts w:ascii="Times New Roman" w:hAnsi="Times New Roman"/>
          <w:sz w:val="28"/>
          <w:szCs w:val="28"/>
          <w:lang w:val="en-US"/>
        </w:rPr>
        <w:t xml:space="preserve"> </w:t>
      </w:r>
      <w:r w:rsidRPr="0012038A">
        <w:rPr>
          <w:rFonts w:ascii="Times New Roman" w:hAnsi="Times New Roman"/>
          <w:sz w:val="28"/>
          <w:szCs w:val="28"/>
        </w:rPr>
        <w:t>количество</w:t>
      </w:r>
      <w:r w:rsidRPr="00787CA4">
        <w:rPr>
          <w:rFonts w:ascii="Times New Roman" w:hAnsi="Times New Roman"/>
          <w:sz w:val="28"/>
          <w:szCs w:val="28"/>
          <w:lang w:val="en-US"/>
        </w:rPr>
        <w:t xml:space="preserve"> (many/much, little/a little, few/a few, a lot of);</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w:t>
      </w:r>
      <w:r w:rsidRPr="0012038A">
        <w:rPr>
          <w:rFonts w:ascii="Times New Roman" w:hAnsi="Times New Roman"/>
          <w:sz w:val="28"/>
          <w:szCs w:val="28"/>
        </w:rPr>
        <w:lastRenderedPageBreak/>
        <w:t>родной̆ страны и страны/стран изучаемого языка; представлять родную страну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её культуру на иностранном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грамматические);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F0164B" w:rsidRPr="00462E59" w:rsidRDefault="006314DE" w:rsidP="0012038A">
      <w:pPr>
        <w:spacing w:after="0" w:line="360" w:lineRule="auto"/>
        <w:ind w:firstLine="709"/>
        <w:contextualSpacing/>
        <w:jc w:val="both"/>
        <w:rPr>
          <w:rFonts w:ascii="Times New Roman" w:hAnsi="Times New Roman"/>
          <w:b/>
          <w:sz w:val="28"/>
          <w:szCs w:val="28"/>
        </w:rPr>
      </w:pPr>
      <w:r w:rsidRPr="00462E59">
        <w:rPr>
          <w:rFonts w:ascii="Times New Roman" w:hAnsi="Times New Roman"/>
          <w:b/>
          <w:sz w:val="28"/>
          <w:szCs w:val="28"/>
        </w:rPr>
        <w:t>111.</w:t>
      </w:r>
      <w:r w:rsidR="00462E59" w:rsidRPr="00462E59">
        <w:rPr>
          <w:rFonts w:ascii="Times New Roman" w:hAnsi="Times New Roman"/>
          <w:b/>
          <w:sz w:val="28"/>
          <w:szCs w:val="28"/>
        </w:rPr>
        <w:t> Р</w:t>
      </w:r>
      <w:r w:rsidR="00F0164B" w:rsidRPr="00462E59">
        <w:rPr>
          <w:rFonts w:ascii="Times New Roman" w:hAnsi="Times New Roman"/>
          <w:b/>
          <w:sz w:val="28"/>
          <w:szCs w:val="28"/>
        </w:rPr>
        <w:t xml:space="preserve">абочая программа по учебному предмету «Математика» (базовый уровень).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462E59">
        <w:rPr>
          <w:rFonts w:ascii="Times New Roman" w:hAnsi="Times New Roman"/>
          <w:sz w:val="28"/>
          <w:szCs w:val="28"/>
        </w:rPr>
        <w:t>1. Р</w:t>
      </w:r>
      <w:r w:rsidR="00F0164B" w:rsidRPr="0012038A">
        <w:rPr>
          <w:rFonts w:ascii="Times New Roman" w:hAnsi="Times New Roman"/>
          <w:sz w:val="28"/>
          <w:szCs w:val="28"/>
        </w:rPr>
        <w:t>абочая программа по учебному предмету «Математика» (базовый уровень) (предметная область «</w:t>
      </w:r>
      <w:r w:rsidR="00F0164B" w:rsidRPr="0012038A">
        <w:rPr>
          <w:rFonts w:ascii="Times New Roman" w:eastAsia="Times New Roman" w:hAnsi="Times New Roman"/>
          <w:color w:val="000000"/>
          <w:sz w:val="28"/>
          <w:szCs w:val="28"/>
          <w:lang w:eastAsia="ru-RU"/>
        </w:rPr>
        <w:t>Математика и информатика</w:t>
      </w:r>
      <w:r w:rsidR="00F0164B" w:rsidRPr="0012038A">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12038A" w:rsidRDefault="006314D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 xml:space="preserve">2. Пояснительная записка отражает общие цели и задачи изучения математики, характеристику психологических предпосылок к её изучению </w:t>
      </w:r>
      <w:r w:rsidR="00F0164B" w:rsidRPr="0012038A">
        <w:rPr>
          <w:rFonts w:ascii="Times New Roman" w:eastAsia="SchoolBookSanPin" w:hAnsi="Times New Roman"/>
          <w:sz w:val="28"/>
          <w:szCs w:val="28"/>
        </w:rPr>
        <w:lastRenderedPageBreak/>
        <w:t>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6314D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6314D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6314D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111.</w:t>
      </w:r>
      <w:r w:rsidR="00F0164B" w:rsidRPr="0012038A">
        <w:rPr>
          <w:rFonts w:ascii="Times New Roman" w:eastAsia="OfficinaSansBoldITC" w:hAnsi="Times New Roman"/>
          <w:sz w:val="28"/>
          <w:szCs w:val="28"/>
        </w:rPr>
        <w:t>5. Пояснительная записка.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111.</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F0164B" w:rsidRPr="0012038A">
        <w:rPr>
          <w:rFonts w:ascii="Times New Roman" w:hAnsi="Times New Roman"/>
          <w:sz w:val="28"/>
          <w:szCs w:val="28"/>
        </w:rPr>
        <w:t xml:space="preserve">на основе </w:t>
      </w:r>
      <w:r w:rsidR="003D65B5" w:rsidRPr="0012038A">
        <w:rPr>
          <w:rFonts w:ascii="Times New Roman" w:eastAsia="SchoolBookSanPin" w:hAnsi="Times New Roman"/>
          <w:sz w:val="28"/>
          <w:szCs w:val="28"/>
        </w:rPr>
        <w:t>ФГОС СОО</w:t>
      </w:r>
      <w:r w:rsidR="003D65B5" w:rsidRPr="0012038A">
        <w:rPr>
          <w:rFonts w:ascii="Times New Roman" w:hAnsi="Times New Roman"/>
          <w:sz w:val="28"/>
          <w:szCs w:val="28"/>
        </w:rPr>
        <w:t xml:space="preserve"> </w:t>
      </w:r>
      <w:r w:rsidR="00F0164B" w:rsidRPr="0012038A">
        <w:rPr>
          <w:rFonts w:ascii="Times New Roman" w:hAnsi="Times New Roman"/>
          <w:sz w:val="28"/>
          <w:szCs w:val="28"/>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непрерывного образования, целостность общекультурного, 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познавательного развития личности обучающихся.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5.2. В программе по математике учтены идеи и положения</w:t>
      </w:r>
      <w:r w:rsidR="000217AA" w:rsidRPr="0012038A">
        <w:rPr>
          <w:rFonts w:ascii="Times New Roman" w:hAnsi="Times New Roman"/>
          <w:sz w:val="28"/>
          <w:szCs w:val="28"/>
        </w:rPr>
        <w:t xml:space="preserve"> </w:t>
      </w:r>
      <w:r w:rsidR="00C24ABF" w:rsidRPr="0012038A">
        <w:rPr>
          <w:rFonts w:ascii="Times New Roman" w:hAnsi="Times New Roman"/>
          <w:sz w:val="28"/>
          <w:szCs w:val="28"/>
        </w:rPr>
        <w:t>к</w:t>
      </w:r>
      <w:r w:rsidR="00F0164B" w:rsidRPr="0012038A">
        <w:rPr>
          <w:rFonts w:ascii="Times New Roman" w:hAnsi="Times New Roman"/>
          <w:sz w:val="28"/>
          <w:szCs w:val="28"/>
        </w:rPr>
        <w:t>онцепции развития математического образования в Российской Федерации.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обществе. Именно на решение этой задачи нацелена программа по математике базового уровня.</w:t>
      </w:r>
    </w:p>
    <w:p w:rsidR="005B11D7" w:rsidRPr="0012038A" w:rsidRDefault="006314DE" w:rsidP="0012038A">
      <w:pPr>
        <w:pStyle w:val="body"/>
        <w:spacing w:line="360" w:lineRule="auto"/>
        <w:ind w:firstLine="709"/>
        <w:rPr>
          <w:rFonts w:ascii="Times New Roman" w:hAnsi="Times New Roman" w:cs="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5.3. </w:t>
      </w:r>
      <w:r w:rsidR="005B11D7"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5.4. Практическая полезность математики обусловлена</w:t>
      </w:r>
      <w:r w:rsidR="005B11D7" w:rsidRPr="0012038A">
        <w:rPr>
          <w:rFonts w:ascii="Times New Roman" w:hAnsi="Times New Roman"/>
          <w:sz w:val="28"/>
          <w:szCs w:val="28"/>
        </w:rPr>
        <w:t xml:space="preserve"> наличием</w:t>
      </w:r>
      <w:r w:rsidR="00F0164B" w:rsidRPr="0012038A">
        <w:rPr>
          <w:rFonts w:ascii="Times New Roman" w:hAnsi="Times New Roman"/>
          <w:sz w:val="28"/>
          <w:szCs w:val="28"/>
        </w:rPr>
        <w:t xml:space="preserve"> пространственны</w:t>
      </w:r>
      <w:r w:rsidR="005B11D7" w:rsidRPr="0012038A">
        <w:rPr>
          <w:rFonts w:ascii="Times New Roman" w:hAnsi="Times New Roman"/>
          <w:sz w:val="28"/>
          <w:szCs w:val="28"/>
        </w:rPr>
        <w:t>х форм,</w:t>
      </w:r>
      <w:r w:rsidR="00F0164B" w:rsidRPr="0012038A">
        <w:rPr>
          <w:rFonts w:ascii="Times New Roman" w:hAnsi="Times New Roman"/>
          <w:sz w:val="28"/>
          <w:szCs w:val="28"/>
        </w:rPr>
        <w:t xml:space="preserve"> количественны</w:t>
      </w:r>
      <w:r w:rsidR="005B11D7" w:rsidRPr="0012038A">
        <w:rPr>
          <w:rFonts w:ascii="Times New Roman" w:hAnsi="Times New Roman"/>
          <w:sz w:val="28"/>
          <w:szCs w:val="28"/>
        </w:rPr>
        <w:t>х</w:t>
      </w:r>
      <w:r w:rsidR="00F0164B" w:rsidRPr="0012038A">
        <w:rPr>
          <w:rFonts w:ascii="Times New Roman" w:hAnsi="Times New Roman"/>
          <w:sz w:val="28"/>
          <w:szCs w:val="28"/>
        </w:rPr>
        <w:t xml:space="preserve"> отношени</w:t>
      </w:r>
      <w:r w:rsidR="005B11D7" w:rsidRPr="0012038A">
        <w:rPr>
          <w:rFonts w:ascii="Times New Roman" w:hAnsi="Times New Roman"/>
          <w:sz w:val="28"/>
          <w:szCs w:val="28"/>
        </w:rPr>
        <w:t>й, экономических расчетов; необходимостью</w:t>
      </w:r>
      <w:r w:rsidR="00F0164B" w:rsidRPr="0012038A">
        <w:rPr>
          <w:rFonts w:ascii="Times New Roman" w:hAnsi="Times New Roman"/>
          <w:sz w:val="28"/>
          <w:szCs w:val="28"/>
        </w:rPr>
        <w:t xml:space="preserve"> математических </w:t>
      </w:r>
      <w:r w:rsidR="005B11D7" w:rsidRPr="0012038A">
        <w:rPr>
          <w:rFonts w:ascii="Times New Roman" w:hAnsi="Times New Roman"/>
          <w:sz w:val="28"/>
          <w:szCs w:val="28"/>
        </w:rPr>
        <w:t>знаний в</w:t>
      </w:r>
      <w:r w:rsidR="00F0164B" w:rsidRPr="0012038A">
        <w:rPr>
          <w:rFonts w:ascii="Times New Roman" w:hAnsi="Times New Roman"/>
          <w:sz w:val="28"/>
          <w:szCs w:val="28"/>
        </w:rPr>
        <w:t xml:space="preserve"> понимани</w:t>
      </w:r>
      <w:r w:rsidR="005B11D7" w:rsidRPr="0012038A">
        <w:rPr>
          <w:rFonts w:ascii="Times New Roman" w:hAnsi="Times New Roman"/>
          <w:sz w:val="28"/>
          <w:szCs w:val="28"/>
        </w:rPr>
        <w:t>и</w:t>
      </w:r>
      <w:r w:rsidR="00F0164B" w:rsidRPr="0012038A">
        <w:rPr>
          <w:rFonts w:ascii="Times New Roman" w:hAnsi="Times New Roman"/>
          <w:sz w:val="28"/>
          <w:szCs w:val="28"/>
        </w:rPr>
        <w:t xml:space="preserve"> принципов устройства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использования современной техники, восприяти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интерпретация разнообра</w:t>
      </w:r>
      <w:r w:rsidR="005B11D7" w:rsidRPr="0012038A">
        <w:rPr>
          <w:rFonts w:ascii="Times New Roman" w:hAnsi="Times New Roman"/>
          <w:sz w:val="28"/>
          <w:szCs w:val="28"/>
        </w:rPr>
        <w:t xml:space="preserve">зной </w:t>
      </w:r>
      <w:r w:rsidR="005B11D7" w:rsidRPr="0012038A">
        <w:rPr>
          <w:rFonts w:ascii="Times New Roman" w:hAnsi="Times New Roman"/>
          <w:sz w:val="28"/>
          <w:szCs w:val="28"/>
        </w:rPr>
        <w:lastRenderedPageBreak/>
        <w:t>социальной, экономической информации;</w:t>
      </w:r>
      <w:r w:rsidR="001F7917" w:rsidRPr="0012038A">
        <w:rPr>
          <w:rFonts w:ascii="Times New Roman" w:hAnsi="Times New Roman"/>
          <w:sz w:val="28"/>
          <w:szCs w:val="28"/>
        </w:rPr>
        <w:t xml:space="preserve"> практических</w:t>
      </w:r>
      <w:r w:rsidR="00F0164B" w:rsidRPr="0012038A">
        <w:rPr>
          <w:rFonts w:ascii="Times New Roman" w:hAnsi="Times New Roman"/>
          <w:sz w:val="28"/>
          <w:szCs w:val="28"/>
        </w:rPr>
        <w:t xml:space="preserve"> при</w:t>
      </w:r>
      <w:r w:rsidR="005B11D7" w:rsidRPr="0012038A">
        <w:rPr>
          <w:rFonts w:ascii="Times New Roman" w:hAnsi="Times New Roman"/>
          <w:sz w:val="28"/>
          <w:szCs w:val="28"/>
        </w:rPr>
        <w:t>ём</w:t>
      </w:r>
      <w:r w:rsidR="001F7917" w:rsidRPr="0012038A">
        <w:rPr>
          <w:rFonts w:ascii="Times New Roman" w:hAnsi="Times New Roman"/>
          <w:sz w:val="28"/>
          <w:szCs w:val="28"/>
        </w:rPr>
        <w:t>ов</w:t>
      </w:r>
      <w:r w:rsidR="005B11D7" w:rsidRPr="0012038A">
        <w:rPr>
          <w:rFonts w:ascii="Times New Roman" w:hAnsi="Times New Roman"/>
          <w:sz w:val="28"/>
          <w:szCs w:val="28"/>
        </w:rPr>
        <w:t xml:space="preserve"> геометрических измерений </w:t>
      </w:r>
      <w:r w:rsidR="00F0164B" w:rsidRPr="0012038A">
        <w:rPr>
          <w:rFonts w:ascii="Times New Roman" w:hAnsi="Times New Roman"/>
          <w:sz w:val="28"/>
          <w:szCs w:val="28"/>
        </w:rPr>
        <w:t>и построений, чит</w:t>
      </w:r>
      <w:r w:rsidR="001F7917" w:rsidRPr="0012038A">
        <w:rPr>
          <w:rFonts w:ascii="Times New Roman" w:hAnsi="Times New Roman"/>
          <w:sz w:val="28"/>
          <w:szCs w:val="28"/>
        </w:rPr>
        <w:t>ения</w:t>
      </w:r>
      <w:r w:rsidR="00F0164B" w:rsidRPr="0012038A">
        <w:rPr>
          <w:rFonts w:ascii="Times New Roman" w:hAnsi="Times New Roman"/>
          <w:sz w:val="28"/>
          <w:szCs w:val="28"/>
        </w:rPr>
        <w:t xml:space="preserve"> информаци</w:t>
      </w:r>
      <w:r w:rsidR="001F7917" w:rsidRPr="0012038A">
        <w:rPr>
          <w:rFonts w:ascii="Times New Roman" w:hAnsi="Times New Roman"/>
          <w:sz w:val="28"/>
          <w:szCs w:val="28"/>
        </w:rPr>
        <w:t>и</w:t>
      </w:r>
      <w:r w:rsidR="00F0164B" w:rsidRPr="0012038A">
        <w:rPr>
          <w:rFonts w:ascii="Times New Roman" w:hAnsi="Times New Roman"/>
          <w:sz w:val="28"/>
          <w:szCs w:val="28"/>
        </w:rPr>
        <w:t>, представленн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в вид</w:t>
      </w:r>
      <w:r w:rsidR="001F7917" w:rsidRPr="0012038A">
        <w:rPr>
          <w:rFonts w:ascii="Times New Roman" w:hAnsi="Times New Roman"/>
          <w:sz w:val="28"/>
          <w:szCs w:val="28"/>
        </w:rPr>
        <w:t>е таблиц, диаграмм и графиков</w:t>
      </w:r>
      <w:r w:rsidR="00F0164B" w:rsidRPr="0012038A">
        <w:rPr>
          <w:rFonts w:ascii="Times New Roman" w:hAnsi="Times New Roman"/>
          <w:sz w:val="28"/>
          <w:szCs w:val="28"/>
        </w:rPr>
        <w:t>.</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5.5. </w:t>
      </w:r>
      <w:r w:rsidR="001F7917" w:rsidRPr="0012038A">
        <w:rPr>
          <w:rFonts w:ascii="Times New Roman" w:hAnsi="Times New Roman"/>
          <w:sz w:val="28"/>
          <w:szCs w:val="28"/>
        </w:rPr>
        <w:t>Применение</w:t>
      </w:r>
      <w:r w:rsidR="00F0164B" w:rsidRPr="0012038A">
        <w:rPr>
          <w:rFonts w:ascii="Times New Roman" w:hAnsi="Times New Roman"/>
          <w:sz w:val="28"/>
          <w:szCs w:val="28"/>
        </w:rPr>
        <w:t xml:space="preserve"> математическ</w:t>
      </w:r>
      <w:r w:rsidR="001F7917" w:rsidRPr="0012038A">
        <w:rPr>
          <w:rFonts w:ascii="Times New Roman" w:hAnsi="Times New Roman"/>
          <w:sz w:val="28"/>
          <w:szCs w:val="28"/>
        </w:rPr>
        <w:t>ого</w:t>
      </w:r>
      <w:r w:rsidR="00F0164B" w:rsidRPr="0012038A">
        <w:rPr>
          <w:rFonts w:ascii="Times New Roman" w:hAnsi="Times New Roman"/>
          <w:sz w:val="28"/>
          <w:szCs w:val="28"/>
        </w:rPr>
        <w:t xml:space="preserve"> стил</w:t>
      </w:r>
      <w:r w:rsidR="001F7917" w:rsidRPr="0012038A">
        <w:rPr>
          <w:rFonts w:ascii="Times New Roman" w:hAnsi="Times New Roman"/>
          <w:sz w:val="28"/>
          <w:szCs w:val="28"/>
        </w:rPr>
        <w:t>я мышления, проявляющегося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1F7917" w:rsidRPr="0012038A">
        <w:rPr>
          <w:rFonts w:ascii="Times New Roman" w:hAnsi="Times New Roman"/>
          <w:sz w:val="28"/>
          <w:szCs w:val="28"/>
        </w:rPr>
        <w:t>определённых умственных навыках,</w:t>
      </w:r>
      <w:r w:rsidR="00F0164B" w:rsidRPr="0012038A">
        <w:rPr>
          <w:rFonts w:ascii="Times New Roman" w:hAnsi="Times New Roman"/>
          <w:sz w:val="28"/>
          <w:szCs w:val="28"/>
        </w:rPr>
        <w:t xml:space="preserve"> приём</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и метод</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мышления человека</w:t>
      </w:r>
      <w:r w:rsidR="001F7917" w:rsidRPr="0012038A">
        <w:rPr>
          <w:rFonts w:ascii="Times New Roman" w:hAnsi="Times New Roman"/>
          <w:sz w:val="28"/>
          <w:szCs w:val="28"/>
        </w:rPr>
        <w:t xml:space="preserve">, процессах обобщения </w:t>
      </w:r>
      <w:r w:rsidR="00F0164B" w:rsidRPr="0012038A">
        <w:rPr>
          <w:rFonts w:ascii="Times New Roman" w:hAnsi="Times New Roman"/>
          <w:sz w:val="28"/>
          <w:szCs w:val="28"/>
        </w:rPr>
        <w:t>и конкретизаци</w:t>
      </w:r>
      <w:r w:rsidR="001F7917" w:rsidRPr="0012038A">
        <w:rPr>
          <w:rFonts w:ascii="Times New Roman" w:hAnsi="Times New Roman"/>
          <w:sz w:val="28"/>
          <w:szCs w:val="28"/>
        </w:rPr>
        <w:t>и</w:t>
      </w:r>
      <w:r w:rsidR="00F0164B" w:rsidRPr="0012038A">
        <w:rPr>
          <w:rFonts w:ascii="Times New Roman" w:hAnsi="Times New Roman"/>
          <w:sz w:val="28"/>
          <w:szCs w:val="28"/>
        </w:rPr>
        <w:t>, анализ</w:t>
      </w:r>
      <w:r w:rsidR="001F7917" w:rsidRPr="0012038A">
        <w:rPr>
          <w:rFonts w:ascii="Times New Roman" w:hAnsi="Times New Roman"/>
          <w:sz w:val="28"/>
          <w:szCs w:val="28"/>
        </w:rPr>
        <w:t>а</w:t>
      </w:r>
      <w:r w:rsidR="00F0164B" w:rsidRPr="0012038A">
        <w:rPr>
          <w:rFonts w:ascii="Times New Roman" w:hAnsi="Times New Roman"/>
          <w:sz w:val="28"/>
          <w:szCs w:val="28"/>
        </w:rPr>
        <w:t xml:space="preserve"> и синтез</w:t>
      </w:r>
      <w:r w:rsidR="001F7917" w:rsidRPr="0012038A">
        <w:rPr>
          <w:rFonts w:ascii="Times New Roman" w:hAnsi="Times New Roman"/>
          <w:sz w:val="28"/>
          <w:szCs w:val="28"/>
        </w:rPr>
        <w:t>а</w:t>
      </w:r>
      <w:r w:rsidR="00F0164B" w:rsidRPr="0012038A">
        <w:rPr>
          <w:rFonts w:ascii="Times New Roman" w:hAnsi="Times New Roman"/>
          <w:sz w:val="28"/>
          <w:szCs w:val="28"/>
        </w:rPr>
        <w:t>, классификаци</w:t>
      </w:r>
      <w:r w:rsidR="001F7917" w:rsidRPr="0012038A">
        <w:rPr>
          <w:rFonts w:ascii="Times New Roman" w:hAnsi="Times New Roman"/>
          <w:sz w:val="28"/>
          <w:szCs w:val="28"/>
        </w:rPr>
        <w:t>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систематизаци</w:t>
      </w:r>
      <w:r w:rsidR="001F7917" w:rsidRPr="0012038A">
        <w:rPr>
          <w:rFonts w:ascii="Times New Roman" w:hAnsi="Times New Roman"/>
          <w:sz w:val="28"/>
          <w:szCs w:val="28"/>
        </w:rPr>
        <w:t>и</w:t>
      </w:r>
      <w:r w:rsidR="00F0164B" w:rsidRPr="0012038A">
        <w:rPr>
          <w:rFonts w:ascii="Times New Roman" w:hAnsi="Times New Roman"/>
          <w:sz w:val="28"/>
          <w:szCs w:val="28"/>
        </w:rPr>
        <w:t>, абстрагировани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аналоги</w:t>
      </w:r>
      <w:r w:rsidR="001F7917" w:rsidRPr="0012038A">
        <w:rPr>
          <w:rFonts w:ascii="Times New Roman" w:hAnsi="Times New Roman"/>
          <w:sz w:val="28"/>
          <w:szCs w:val="28"/>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12038A">
        <w:rPr>
          <w:rFonts w:ascii="Times New Roman" w:hAnsi="Times New Roman"/>
          <w:sz w:val="28"/>
          <w:szCs w:val="28"/>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12038A">
        <w:rPr>
          <w:rFonts w:ascii="Times New Roman" w:hAnsi="Times New Roman"/>
          <w:sz w:val="28"/>
          <w:szCs w:val="28"/>
        </w:rPr>
        <w:t>й</w:t>
      </w:r>
      <w:r w:rsidR="00F0164B" w:rsidRPr="0012038A">
        <w:rPr>
          <w:rFonts w:ascii="Times New Roman" w:hAnsi="Times New Roman"/>
          <w:sz w:val="28"/>
          <w:szCs w:val="28"/>
        </w:rPr>
        <w:t xml:space="preserve"> формулировать, обосновывать и доказывать суждения, тем самым развивают логическое мышление.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5.6. Обучение математике </w:t>
      </w:r>
      <w:r w:rsidR="001F7917" w:rsidRPr="0012038A">
        <w:rPr>
          <w:rFonts w:ascii="Times New Roman" w:hAnsi="Times New Roman"/>
          <w:sz w:val="28"/>
          <w:szCs w:val="28"/>
        </w:rPr>
        <w:t>как</w:t>
      </w:r>
      <w:r w:rsidR="00F0164B" w:rsidRPr="0012038A">
        <w:rPr>
          <w:rFonts w:ascii="Times New Roman" w:hAnsi="Times New Roman"/>
          <w:sz w:val="28"/>
          <w:szCs w:val="28"/>
        </w:rPr>
        <w:t xml:space="preserve"> возможность разви</w:t>
      </w:r>
      <w:r w:rsidR="001F7917" w:rsidRPr="0012038A">
        <w:rPr>
          <w:rFonts w:ascii="Times New Roman" w:hAnsi="Times New Roman"/>
          <w:sz w:val="28"/>
          <w:szCs w:val="28"/>
        </w:rPr>
        <w:t>тия</w:t>
      </w:r>
      <w:r w:rsidR="00F0164B" w:rsidRPr="0012038A">
        <w:rPr>
          <w:rFonts w:ascii="Times New Roman" w:hAnsi="Times New Roman"/>
          <w:sz w:val="28"/>
          <w:szCs w:val="28"/>
        </w:rPr>
        <w:t xml:space="preserve"> у обучающихся точн</w:t>
      </w:r>
      <w:r w:rsidR="001F7917" w:rsidRPr="0012038A">
        <w:rPr>
          <w:rFonts w:ascii="Times New Roman" w:hAnsi="Times New Roman"/>
          <w:sz w:val="28"/>
          <w:szCs w:val="28"/>
        </w:rPr>
        <w:t>ой</w:t>
      </w:r>
      <w:r w:rsidR="00F0164B" w:rsidRPr="0012038A">
        <w:rPr>
          <w:rFonts w:ascii="Times New Roman" w:hAnsi="Times New Roman"/>
          <w:sz w:val="28"/>
          <w:szCs w:val="28"/>
        </w:rPr>
        <w:t>, рациональн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и информативн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реч</w:t>
      </w:r>
      <w:r w:rsidR="001F7917" w:rsidRPr="0012038A">
        <w:rPr>
          <w:rFonts w:ascii="Times New Roman" w:hAnsi="Times New Roman"/>
          <w:sz w:val="28"/>
          <w:szCs w:val="28"/>
        </w:rPr>
        <w:t>и</w:t>
      </w:r>
      <w:r w:rsidR="00F0164B" w:rsidRPr="0012038A">
        <w:rPr>
          <w:rFonts w:ascii="Times New Roman" w:hAnsi="Times New Roman"/>
          <w:sz w:val="28"/>
          <w:szCs w:val="28"/>
        </w:rPr>
        <w:t>, умени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1F7917" w:rsidRPr="0012038A">
        <w:rPr>
          <w:rFonts w:ascii="Times New Roman" w:hAnsi="Times New Roman"/>
          <w:sz w:val="28"/>
          <w:szCs w:val="28"/>
        </w:rPr>
        <w:t>5.7. О</w:t>
      </w:r>
      <w:r w:rsidR="00F0164B" w:rsidRPr="0012038A">
        <w:rPr>
          <w:rFonts w:ascii="Times New Roman" w:hAnsi="Times New Roman"/>
          <w:sz w:val="28"/>
          <w:szCs w:val="28"/>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w:t>
      </w:r>
      <w:r w:rsidR="001F7917" w:rsidRPr="0012038A">
        <w:rPr>
          <w:rFonts w:ascii="Times New Roman" w:hAnsi="Times New Roman"/>
          <w:sz w:val="28"/>
          <w:szCs w:val="28"/>
        </w:rPr>
        <w:t>ения научных и прикладных задач как необходимый компонент общей культуры.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w:t>
      </w:r>
      <w:r w:rsidR="006314DE" w:rsidRPr="0012038A">
        <w:rPr>
          <w:rFonts w:ascii="Times New Roman" w:hAnsi="Times New Roman"/>
          <w:sz w:val="28"/>
          <w:szCs w:val="28"/>
        </w:rPr>
        <w:t>111.</w:t>
      </w:r>
      <w:r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5.9. Приоритетными целями обучения математике в 10–11 классах</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базовом уровне являются: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подведение обучающихся на доступном для них уровне к осознанию </w:t>
      </w:r>
      <w:r w:rsidRPr="0012038A">
        <w:rPr>
          <w:rFonts w:ascii="Times New Roman" w:hAnsi="Times New Roman"/>
          <w:sz w:val="28"/>
          <w:szCs w:val="28"/>
        </w:rPr>
        <w:lastRenderedPageBreak/>
        <w:t>взаимосвязи математики и окружающего мира, понимание математики как части общей культуры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и при изучении других учебных предметов, проявления зависимостей</w:t>
      </w:r>
      <w:r w:rsidR="0012038A" w:rsidRPr="0012038A">
        <w:rPr>
          <w:rFonts w:ascii="Times New Roman" w:hAnsi="Times New Roman"/>
          <w:sz w:val="28"/>
          <w:szCs w:val="28"/>
        </w:rPr>
        <w:t xml:space="preserve"> </w:t>
      </w:r>
      <w:r w:rsidRPr="0012038A">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практико-ориентированных задач, интерпретировать и оценивать полученные результаты.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12038A">
        <w:rPr>
          <w:rFonts w:ascii="Times New Roman" w:hAnsi="Times New Roman"/>
          <w:sz w:val="28"/>
          <w:szCs w:val="28"/>
        </w:rPr>
        <w:t>Содержательные</w:t>
      </w:r>
      <w:r w:rsidR="00F0164B" w:rsidRPr="0012038A">
        <w:rPr>
          <w:rFonts w:ascii="Times New Roman" w:hAnsi="Times New Roman"/>
          <w:sz w:val="28"/>
          <w:szCs w:val="28"/>
        </w:rPr>
        <w:t xml:space="preserve"> линии р</w:t>
      </w:r>
      <w:r w:rsidR="001F7917" w:rsidRPr="0012038A">
        <w:rPr>
          <w:rFonts w:ascii="Times New Roman" w:hAnsi="Times New Roman"/>
          <w:sz w:val="28"/>
          <w:szCs w:val="28"/>
        </w:rPr>
        <w:t xml:space="preserve">азвиваются параллельно, каждая </w:t>
      </w:r>
      <w:r w:rsidR="00F0164B" w:rsidRPr="0012038A">
        <w:rPr>
          <w:rFonts w:ascii="Times New Roman" w:hAnsi="Times New Roman"/>
          <w:sz w:val="28"/>
          <w:szCs w:val="28"/>
        </w:rPr>
        <w:t>в соответствии с собственной логикой, однако не независимо одна от другой,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в тесном контакте </w:t>
      </w:r>
      <w:r w:rsidR="007F70E1" w:rsidRPr="0012038A">
        <w:rPr>
          <w:rFonts w:ascii="Times New Roman" w:hAnsi="Times New Roman"/>
          <w:sz w:val="28"/>
          <w:szCs w:val="28"/>
        </w:rPr>
        <w:t>и взаимодействии. И</w:t>
      </w:r>
      <w:r w:rsidR="00F0164B" w:rsidRPr="0012038A">
        <w:rPr>
          <w:rFonts w:ascii="Times New Roman" w:hAnsi="Times New Roman"/>
          <w:sz w:val="28"/>
          <w:szCs w:val="28"/>
        </w:rPr>
        <w:t>х объединяет логическая составляющая, традиционно присущая математике и пронизывающая все математические курсы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содержательные линии. Сформулированное в </w:t>
      </w:r>
      <w:r w:rsidR="00C3788F"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12038A">
        <w:rPr>
          <w:rFonts w:ascii="Times New Roman" w:hAnsi="Times New Roman"/>
          <w:sz w:val="28"/>
          <w:szCs w:val="28"/>
        </w:rPr>
        <w:t xml:space="preserve">учебным </w:t>
      </w:r>
      <w:r w:rsidR="00F0164B" w:rsidRPr="0012038A">
        <w:rPr>
          <w:rFonts w:ascii="Times New Roman" w:hAnsi="Times New Roman"/>
          <w:sz w:val="28"/>
          <w:szCs w:val="28"/>
        </w:rPr>
        <w:t>курсам,</w:t>
      </w:r>
      <w:r w:rsidR="0012038A" w:rsidRPr="0012038A">
        <w:rPr>
          <w:rFonts w:ascii="Times New Roman" w:hAnsi="Times New Roman"/>
          <w:sz w:val="28"/>
          <w:szCs w:val="28"/>
        </w:rPr>
        <w:t xml:space="preserve"> </w:t>
      </w:r>
      <w:r w:rsidR="00F0164B" w:rsidRPr="0012038A">
        <w:rPr>
          <w:rFonts w:ascii="Times New Roman" w:hAnsi="Times New Roman"/>
          <w:sz w:val="28"/>
          <w:szCs w:val="28"/>
        </w:rPr>
        <w:t>а формирование логических умений распределяется по всем годам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w:t>
      </w:r>
      <w:r w:rsidR="00F0164B" w:rsidRPr="0012038A">
        <w:rPr>
          <w:rFonts w:ascii="Times New Roman" w:hAnsi="Times New Roman"/>
          <w:sz w:val="28"/>
          <w:szCs w:val="28"/>
        </w:rPr>
        <w:lastRenderedPageBreak/>
        <w:t>протяжении всех лет обучения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элементы логики включаются в содержание всех названных выше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5.12. Общее число часов, рекомендованных для изучения математики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F0164B" w:rsidRPr="0012038A">
        <w:rPr>
          <w:rFonts w:ascii="Times New Roman" w:hAnsi="Times New Roman"/>
          <w:sz w:val="28"/>
          <w:szCs w:val="28"/>
        </w:rPr>
        <w:t>340 часов: в 10 классе</w:t>
      </w:r>
      <w:r w:rsidR="00D6722C" w:rsidRPr="0012038A">
        <w:rPr>
          <w:rFonts w:ascii="Times New Roman" w:hAnsi="Times New Roman"/>
          <w:sz w:val="28"/>
          <w:szCs w:val="28"/>
        </w:rPr>
        <w:t xml:space="preserve"> – </w:t>
      </w:r>
      <w:r w:rsidR="00F0164B" w:rsidRPr="0012038A">
        <w:rPr>
          <w:rFonts w:ascii="Times New Roman" w:hAnsi="Times New Roman"/>
          <w:sz w:val="28"/>
          <w:szCs w:val="28"/>
        </w:rPr>
        <w:t>170 часов (5 часов в неделю), в 11 классе – 170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(5 часов в неделю). </w:t>
      </w:r>
      <w:bookmarkStart w:id="7" w:name="_Toc73394990"/>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8" w:name="_Toc118726577"/>
      <w:r w:rsidRPr="0012038A">
        <w:rPr>
          <w:rFonts w:ascii="Times New Roman" w:hAnsi="Times New Roman"/>
          <w:sz w:val="28"/>
          <w:szCs w:val="28"/>
        </w:rPr>
        <w:t>111.</w:t>
      </w:r>
      <w:r w:rsidR="00F0164B" w:rsidRPr="0012038A">
        <w:rPr>
          <w:rFonts w:ascii="Times New Roman" w:hAnsi="Times New Roman"/>
          <w:sz w:val="28"/>
          <w:szCs w:val="28"/>
        </w:rPr>
        <w:t>6. </w:t>
      </w:r>
      <w:bookmarkEnd w:id="7"/>
      <w:bookmarkEnd w:id="8"/>
      <w:r w:rsidR="00F0164B" w:rsidRPr="0012038A">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sidR="00F0164B" w:rsidRPr="0012038A">
        <w:rPr>
          <w:sz w:val="28"/>
          <w:szCs w:val="28"/>
        </w:rPr>
        <w:t xml:space="preserve"> </w:t>
      </w:r>
    </w:p>
    <w:p w:rsidR="00F0164B" w:rsidRPr="0012038A" w:rsidRDefault="006314DE"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6.1. </w:t>
      </w:r>
      <w:bookmarkStart w:id="9" w:name="_Toc73394992"/>
      <w:r w:rsidR="00F0164B"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w:t>
      </w:r>
      <w:r w:rsidR="0012038A" w:rsidRPr="0012038A">
        <w:rPr>
          <w:rFonts w:ascii="Times New Roman" w:hAnsi="Times New Roman"/>
          <w:sz w:val="28"/>
          <w:szCs w:val="28"/>
        </w:rPr>
        <w:t xml:space="preserve"> </w:t>
      </w:r>
      <w:r w:rsidRPr="0012038A">
        <w:rPr>
          <w:rFonts w:ascii="Times New Roman" w:hAnsi="Times New Roman"/>
          <w:sz w:val="28"/>
          <w:szCs w:val="28"/>
        </w:rPr>
        <w:t>к прошлому и настоящему российской математики, ценностное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достижениям российских математиков и российской математической школы,</w:t>
      </w:r>
      <w:r w:rsidR="0012038A" w:rsidRPr="0012038A">
        <w:rPr>
          <w:rFonts w:ascii="Times New Roman" w:hAnsi="Times New Roman"/>
          <w:sz w:val="28"/>
          <w:szCs w:val="28"/>
        </w:rPr>
        <w:t xml:space="preserve"> </w:t>
      </w:r>
      <w:r w:rsidRPr="0012038A">
        <w:rPr>
          <w:rFonts w:ascii="Times New Roman" w:hAnsi="Times New Roman"/>
          <w:sz w:val="28"/>
          <w:szCs w:val="28"/>
        </w:rPr>
        <w:t>использование этих достижений в других науках, технологиях, сферах экономики;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математическим аспектам различных видов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w:t>
      </w:r>
      <w:r w:rsidR="0012038A" w:rsidRPr="0012038A">
        <w:rPr>
          <w:rFonts w:ascii="Times New Roman" w:hAnsi="Times New Roman"/>
          <w:sz w:val="28"/>
          <w:szCs w:val="28"/>
        </w:rPr>
        <w:t xml:space="preserve"> </w:t>
      </w:r>
      <w:r w:rsidRPr="0012038A">
        <w:rPr>
          <w:rFonts w:ascii="Times New Roman" w:hAnsi="Times New Roman"/>
          <w:sz w:val="28"/>
          <w:szCs w:val="28"/>
        </w:rPr>
        <w:t>к различным сферам профессиональной деятельности, связанным с математикой</w:t>
      </w:r>
      <w:r w:rsidR="0012038A" w:rsidRPr="0012038A">
        <w:rPr>
          <w:rFonts w:ascii="Times New Roman" w:hAnsi="Times New Roman"/>
          <w:sz w:val="28"/>
          <w:szCs w:val="28"/>
        </w:rPr>
        <w:t xml:space="preserve"> </w:t>
      </w:r>
      <w:r w:rsidRPr="0012038A">
        <w:rPr>
          <w:rFonts w:ascii="Times New Roman" w:hAnsi="Times New Roman"/>
          <w:sz w:val="28"/>
          <w:szCs w:val="28"/>
        </w:rPr>
        <w:t>и её приложениями, умение совершать осознанный выбор будущей профессии</w:t>
      </w:r>
      <w:r w:rsidR="0012038A" w:rsidRPr="0012038A">
        <w:rPr>
          <w:rFonts w:ascii="Times New Roman" w:hAnsi="Times New Roman"/>
          <w:sz w:val="28"/>
          <w:szCs w:val="28"/>
        </w:rPr>
        <w:t xml:space="preserve"> </w:t>
      </w:r>
      <w:r w:rsidRPr="0012038A">
        <w:rPr>
          <w:rFonts w:ascii="Times New Roman" w:hAnsi="Times New Roman"/>
          <w:sz w:val="28"/>
          <w:szCs w:val="28"/>
        </w:rPr>
        <w:t>и реализовывать собственные жизненные планы, готовность 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12038A">
        <w:rPr>
          <w:rFonts w:ascii="Times New Roman" w:hAnsi="Times New Roman"/>
          <w:sz w:val="28"/>
          <w:szCs w:val="28"/>
        </w:rPr>
        <w:t xml:space="preserve"> </w:t>
      </w:r>
      <w:r w:rsidRPr="0012038A">
        <w:rPr>
          <w:rFonts w:ascii="Times New Roman" w:hAnsi="Times New Roman"/>
          <w:sz w:val="28"/>
          <w:szCs w:val="28"/>
        </w:rPr>
        <w:t>как сферы человеческой деятельности, этапов её развития и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исследовательскую деятельность индивидуально и в группе.</w:t>
      </w:r>
    </w:p>
    <w:bookmarkEnd w:id="9"/>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w:t>
      </w:r>
      <w:r w:rsidR="00F0164B" w:rsidRPr="0012038A">
        <w:rPr>
          <w:rFonts w:ascii="Times New Roman" w:hAnsi="Times New Roman"/>
          <w:sz w:val="28"/>
          <w:szCs w:val="28"/>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314DE"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6.2.1. </w:t>
      </w:r>
      <w:r w:rsidR="00F0164B" w:rsidRPr="0012038A">
        <w:rPr>
          <w:rFonts w:ascii="Times New Roman" w:eastAsia="SchoolBookSanPin" w:hAnsi="Times New Roman"/>
          <w:color w:val="000000"/>
          <w:sz w:val="28"/>
          <w:szCs w:val="28"/>
        </w:rPr>
        <w:t>У</w:t>
      </w:r>
      <w:r w:rsidR="00F0164B"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12038A">
        <w:rPr>
          <w:rFonts w:ascii="Times New Roman" w:hAnsi="Times New Roman"/>
          <w:sz w:val="28"/>
          <w:szCs w:val="28"/>
        </w:rPr>
        <w:t xml:space="preserve"> </w:t>
      </w:r>
      <w:r w:rsidRPr="0012038A">
        <w:rPr>
          <w:rFonts w:ascii="Times New Roman" w:hAnsi="Times New Roman"/>
          <w:sz w:val="28"/>
          <w:szCs w:val="28"/>
        </w:rPr>
        <w:t>для обобщения и сравнения, критерии проводимого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математические закономерности, взаимосвязи и противоречия</w:t>
      </w:r>
      <w:r w:rsidR="0012038A" w:rsidRPr="0012038A">
        <w:rPr>
          <w:rFonts w:ascii="Times New Roman" w:hAnsi="Times New Roman"/>
          <w:sz w:val="28"/>
          <w:szCs w:val="28"/>
        </w:rPr>
        <w:t xml:space="preserve"> </w:t>
      </w:r>
      <w:r w:rsidRPr="0012038A">
        <w:rPr>
          <w:rFonts w:ascii="Times New Roman" w:hAnsi="Times New Roman"/>
          <w:sz w:val="28"/>
          <w:szCs w:val="28"/>
        </w:rPr>
        <w:t>в фактах, данных, наблюдениях и утверждениях, предлагать критерии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выявления закономерностей и противоречий;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и контрпримеры, обосновывать собственные суждения и выводы;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У обучающего</w:t>
      </w:r>
      <w:r w:rsidR="007F70E1" w:rsidRPr="0012038A">
        <w:rPr>
          <w:rFonts w:ascii="Times New Roman" w:eastAsia="SchoolBookSanPin" w:hAnsi="Times New Roman"/>
          <w:sz w:val="28"/>
          <w:szCs w:val="28"/>
        </w:rPr>
        <w:t xml:space="preserve">ся будут сформированы </w:t>
      </w:r>
      <w:r w:rsidR="00F0164B" w:rsidRPr="0012038A">
        <w:rPr>
          <w:rFonts w:ascii="Times New Roman" w:eastAsia="SchoolBookSanPin" w:hAnsi="Times New Roman"/>
          <w:sz w:val="28"/>
          <w:szCs w:val="28"/>
        </w:rPr>
        <w:t>умения 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6314DE"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и формулировать суждения в соответствии с условиями</w:t>
      </w:r>
      <w:r w:rsidR="0012038A" w:rsidRPr="0012038A">
        <w:rPr>
          <w:rFonts w:ascii="Times New Roman" w:hAnsi="Times New Roman"/>
          <w:sz w:val="28"/>
          <w:szCs w:val="28"/>
        </w:rPr>
        <w:t xml:space="preserve"> </w:t>
      </w:r>
      <w:r w:rsidRPr="0012038A">
        <w:rPr>
          <w:rFonts w:ascii="Times New Roman" w:hAnsi="Times New Roman"/>
          <w:sz w:val="28"/>
          <w:szCs w:val="28"/>
        </w:rPr>
        <w:t>и целями общения, ясно, точно, грамотно выражать свою точку зрения в устных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w:t>
      </w:r>
      <w:r w:rsidR="0012038A" w:rsidRPr="0012038A">
        <w:rPr>
          <w:rFonts w:ascii="Times New Roman" w:hAnsi="Times New Roman"/>
          <w:sz w:val="28"/>
          <w:szCs w:val="28"/>
        </w:rPr>
        <w:t xml:space="preserve"> </w:t>
      </w:r>
      <w:r w:rsidRPr="0012038A">
        <w:rPr>
          <w:rFonts w:ascii="Times New Roman" w:hAnsi="Times New Roman"/>
          <w:sz w:val="28"/>
          <w:szCs w:val="28"/>
        </w:rPr>
        <w:t>с учётом имеющихся ресурсов и собственных возможностей, аргументировать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варианты решений с учётом новой информации.</w:t>
      </w:r>
    </w:p>
    <w:p w:rsidR="00F0164B" w:rsidRPr="0012038A" w:rsidRDefault="006314DE"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6314DE"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совместной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6314DE"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6.3. Предметные результаты освоения программы по математике</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на базовом уровне на уровне среднего общего образования представлены по годам обучения в рамках отдельных </w:t>
      </w:r>
      <w:r w:rsidR="00F97D39" w:rsidRPr="0012038A">
        <w:rPr>
          <w:rFonts w:ascii="Times New Roman" w:hAnsi="Times New Roman"/>
          <w:sz w:val="28"/>
          <w:szCs w:val="28"/>
        </w:rPr>
        <w:t>учебных</w:t>
      </w:r>
      <w:r w:rsidR="00F97D39"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курсов в соответствующих разделах </w:t>
      </w:r>
      <w:r w:rsidR="00F0164B" w:rsidRPr="0012038A">
        <w:rPr>
          <w:rFonts w:ascii="Times New Roman" w:hAnsi="Times New Roman"/>
          <w:color w:val="000000"/>
          <w:sz w:val="28"/>
          <w:szCs w:val="28"/>
        </w:rPr>
        <w:lastRenderedPageBreak/>
        <w:t xml:space="preserve">программы по математике. </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0" w:name="_Toc118726581"/>
      <w:r w:rsidRPr="0012038A">
        <w:rPr>
          <w:rFonts w:ascii="Times New Roman" w:hAnsi="Times New Roman"/>
          <w:sz w:val="28"/>
          <w:szCs w:val="28"/>
        </w:rPr>
        <w:t>111.</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10"/>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1" w:name="_Toc118726582"/>
      <w:r w:rsidRPr="0012038A">
        <w:rPr>
          <w:rFonts w:ascii="Times New Roman" w:hAnsi="Times New Roman"/>
          <w:sz w:val="28"/>
          <w:szCs w:val="28"/>
        </w:rPr>
        <w:t>111.</w:t>
      </w:r>
      <w:r w:rsidR="00F0164B" w:rsidRPr="0012038A">
        <w:rPr>
          <w:rFonts w:ascii="Times New Roman" w:hAnsi="Times New Roman"/>
          <w:sz w:val="28"/>
          <w:szCs w:val="28"/>
        </w:rPr>
        <w:t>7.1. </w:t>
      </w:r>
      <w:bookmarkEnd w:id="11"/>
      <w:r w:rsidR="00F0164B" w:rsidRPr="0012038A">
        <w:rPr>
          <w:rFonts w:ascii="Times New Roman" w:hAnsi="Times New Roman"/>
          <w:sz w:val="28"/>
          <w:szCs w:val="28"/>
        </w:rPr>
        <w:t>Пояснительная записка.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7.1.1. 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7.1.2. 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12038A">
        <w:rPr>
          <w:rFonts w:ascii="Times New Roman" w:hAnsi="Times New Roman"/>
          <w:sz w:val="28"/>
          <w:szCs w:val="28"/>
        </w:rPr>
        <w:t>. О</w:t>
      </w:r>
      <w:r w:rsidR="00F0164B" w:rsidRPr="0012038A">
        <w:rPr>
          <w:rFonts w:ascii="Times New Roman" w:hAnsi="Times New Roman"/>
          <w:sz w:val="28"/>
          <w:szCs w:val="28"/>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7.1.3. 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обладает значительным воспитательным потенциалом, который реализуется как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за </w:t>
      </w:r>
      <w:r w:rsidR="00F0164B" w:rsidRPr="0012038A">
        <w:rPr>
          <w:rFonts w:ascii="Times New Roman" w:hAnsi="Times New Roman"/>
          <w:sz w:val="28"/>
          <w:szCs w:val="28"/>
        </w:rPr>
        <w:lastRenderedPageBreak/>
        <w:t xml:space="preserve">полученный результат.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12038A">
        <w:rPr>
          <w:rFonts w:ascii="Times New Roman" w:hAnsi="Times New Roman"/>
          <w:sz w:val="28"/>
          <w:szCs w:val="28"/>
        </w:rPr>
        <w:t xml:space="preserve">бщего образования. </w:t>
      </w:r>
      <w:r w:rsidR="00F0164B" w:rsidRPr="0012038A">
        <w:rPr>
          <w:rFonts w:ascii="Times New Roman" w:hAnsi="Times New Roman"/>
          <w:sz w:val="28"/>
          <w:szCs w:val="28"/>
        </w:rPr>
        <w:t>Данный учебный курс я</w:t>
      </w:r>
      <w:r w:rsidR="001802EA" w:rsidRPr="0012038A">
        <w:rPr>
          <w:rFonts w:ascii="Times New Roman" w:hAnsi="Times New Roman"/>
          <w:sz w:val="28"/>
          <w:szCs w:val="28"/>
        </w:rPr>
        <w:t>вляется интегративным,</w:t>
      </w:r>
      <w:r w:rsidR="00F0164B" w:rsidRPr="0012038A">
        <w:rPr>
          <w:rFonts w:ascii="Times New Roman" w:hAnsi="Times New Roman"/>
          <w:sz w:val="28"/>
          <w:szCs w:val="28"/>
        </w:rPr>
        <w:t xml:space="preserve"> объединя</w:t>
      </w:r>
      <w:r w:rsidR="001802EA" w:rsidRPr="0012038A">
        <w:rPr>
          <w:rFonts w:ascii="Times New Roman" w:hAnsi="Times New Roman"/>
          <w:sz w:val="28"/>
          <w:szCs w:val="28"/>
        </w:rPr>
        <w:t>я</w:t>
      </w:r>
      <w:r w:rsidR="00F0164B" w:rsidRPr="0012038A">
        <w:rPr>
          <w:rFonts w:ascii="Times New Roman" w:hAnsi="Times New Roman"/>
          <w:sz w:val="28"/>
          <w:szCs w:val="28"/>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12038A">
        <w:rPr>
          <w:rFonts w:ascii="Times New Roman" w:hAnsi="Times New Roman"/>
          <w:sz w:val="28"/>
          <w:szCs w:val="28"/>
        </w:rPr>
        <w:t>О</w:t>
      </w:r>
      <w:r w:rsidR="00F0164B" w:rsidRPr="0012038A">
        <w:rPr>
          <w:rFonts w:ascii="Times New Roman" w:hAnsi="Times New Roman"/>
          <w:sz w:val="28"/>
          <w:szCs w:val="28"/>
        </w:rPr>
        <w:t>бучающиеся овладевают широким математическим аппаратом, у них последовательно формируется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совершенствуется умение строить математическую модель реальной ситуации, применять знания, полученные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для решения самостоятельно сформулированной математической задачи,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затем интерпретировать полученный результат.</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7.1.5.2. Содержательная линия «Уравнения и неравенства» реализуется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протяжении всего обучения на уровне среднего общего образования, поскольку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w:t>
      </w:r>
      <w:r w:rsidR="00F0164B" w:rsidRPr="0012038A">
        <w:rPr>
          <w:rFonts w:ascii="Times New Roman" w:hAnsi="Times New Roman"/>
          <w:sz w:val="28"/>
          <w:szCs w:val="28"/>
        </w:rPr>
        <w:lastRenderedPageBreak/>
        <w:t xml:space="preserve">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12038A">
        <w:rPr>
          <w:rFonts w:ascii="Times New Roman" w:hAnsi="Times New Roman"/>
          <w:sz w:val="28"/>
          <w:szCs w:val="28"/>
        </w:rPr>
        <w:t>В ходе</w:t>
      </w:r>
      <w:r w:rsidR="00F0164B" w:rsidRPr="0012038A">
        <w:rPr>
          <w:rFonts w:ascii="Times New Roman" w:hAnsi="Times New Roman"/>
          <w:sz w:val="28"/>
          <w:szCs w:val="28"/>
        </w:rPr>
        <w:t xml:space="preserve"> изучени</w:t>
      </w:r>
      <w:r w:rsidR="00CA10BB" w:rsidRPr="0012038A">
        <w:rPr>
          <w:rFonts w:ascii="Times New Roman" w:hAnsi="Times New Roman"/>
          <w:sz w:val="28"/>
          <w:szCs w:val="28"/>
        </w:rPr>
        <w:t>я</w:t>
      </w:r>
      <w:r w:rsidR="00F0164B" w:rsidRPr="0012038A">
        <w:rPr>
          <w:rFonts w:ascii="Times New Roman" w:hAnsi="Times New Roman"/>
          <w:sz w:val="28"/>
          <w:szCs w:val="28"/>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7.1.5.3. Содержательно-методическая линия «Функции и графики» тесно переплетается с другими линиями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графиков, использование функций для решения зад</w:t>
      </w:r>
      <w:r w:rsidR="00CA10BB" w:rsidRPr="0012038A">
        <w:rPr>
          <w:rFonts w:ascii="Times New Roman" w:hAnsi="Times New Roman"/>
          <w:sz w:val="28"/>
          <w:szCs w:val="28"/>
        </w:rPr>
        <w:t xml:space="preserve">ач из других учебных предметов </w:t>
      </w:r>
      <w:r w:rsidR="00F0164B" w:rsidRPr="0012038A">
        <w:rPr>
          <w:rFonts w:ascii="Times New Roman" w:hAnsi="Times New Roman"/>
          <w:sz w:val="28"/>
          <w:szCs w:val="28"/>
        </w:rPr>
        <w:t>и реальной жизни тесно связано как с математическим анализом, так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12038A">
        <w:rPr>
          <w:rFonts w:ascii="Times New Roman" w:hAnsi="Times New Roman"/>
          <w:sz w:val="28"/>
          <w:szCs w:val="28"/>
        </w:rPr>
        <w:t>, графической и словесной. И</w:t>
      </w:r>
      <w:r w:rsidR="00F0164B" w:rsidRPr="0012038A">
        <w:rPr>
          <w:rFonts w:ascii="Times New Roman" w:hAnsi="Times New Roman"/>
          <w:sz w:val="28"/>
          <w:szCs w:val="28"/>
        </w:rPr>
        <w:t xml:space="preserve">зучение </w:t>
      </w:r>
      <w:r w:rsidR="00CA10BB" w:rsidRPr="0012038A">
        <w:rPr>
          <w:rFonts w:ascii="Times New Roman" w:hAnsi="Times New Roman"/>
          <w:sz w:val="28"/>
          <w:szCs w:val="28"/>
        </w:rPr>
        <w:t xml:space="preserve">материала </w:t>
      </w:r>
      <w:r w:rsidR="00F0164B" w:rsidRPr="0012038A">
        <w:rPr>
          <w:rFonts w:ascii="Times New Roman" w:hAnsi="Times New Roman"/>
          <w:sz w:val="28"/>
          <w:szCs w:val="28"/>
        </w:rPr>
        <w:t>способствует развитию алгоритм</w:t>
      </w:r>
      <w:r w:rsidR="00CA10BB" w:rsidRPr="0012038A">
        <w:rPr>
          <w:rFonts w:ascii="Times New Roman" w:hAnsi="Times New Roman"/>
          <w:sz w:val="28"/>
          <w:szCs w:val="28"/>
        </w:rPr>
        <w:t xml:space="preserve">ического мышления, способности </w:t>
      </w:r>
      <w:r w:rsidR="00F0164B" w:rsidRPr="0012038A">
        <w:rPr>
          <w:rFonts w:ascii="Times New Roman" w:hAnsi="Times New Roman"/>
          <w:sz w:val="28"/>
          <w:szCs w:val="28"/>
        </w:rPr>
        <w:t>к обобщению и конкретизации, использованию аналогий.</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w:t>
      </w:r>
      <w:r w:rsidR="00F0164B" w:rsidRPr="0012038A">
        <w:rPr>
          <w:rFonts w:ascii="Times New Roman" w:hAnsi="Times New Roman"/>
          <w:sz w:val="28"/>
          <w:szCs w:val="28"/>
        </w:rPr>
        <w:lastRenderedPageBreak/>
        <w:t>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их авторах.</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7.1.5.5. Содержательно-методическая линия «Множества и логика»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12038A">
        <w:rPr>
          <w:rFonts w:ascii="Times New Roman" w:hAnsi="Times New Roman"/>
          <w:sz w:val="28"/>
          <w:szCs w:val="28"/>
        </w:rPr>
        <w:t>иплины в единое целое.</w:t>
      </w:r>
      <w:r w:rsidR="0012038A" w:rsidRPr="0012038A">
        <w:rPr>
          <w:rFonts w:ascii="Times New Roman" w:hAnsi="Times New Roman"/>
          <w:sz w:val="28"/>
          <w:szCs w:val="28"/>
        </w:rPr>
        <w:t xml:space="preserve"> </w:t>
      </w:r>
      <w:r w:rsidR="00906ECA" w:rsidRPr="0012038A">
        <w:rPr>
          <w:rFonts w:ascii="Times New Roman" w:hAnsi="Times New Roman"/>
          <w:sz w:val="28"/>
          <w:szCs w:val="28"/>
        </w:rPr>
        <w:t>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7.1.6.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12038A">
        <w:rPr>
          <w:rFonts w:ascii="Times New Roman" w:hAnsi="Times New Roman"/>
          <w:sz w:val="28"/>
          <w:szCs w:val="28"/>
        </w:rPr>
        <w:t xml:space="preserve"> полученных результатов. З</w:t>
      </w:r>
      <w:r w:rsidR="00F0164B" w:rsidRPr="0012038A">
        <w:rPr>
          <w:rFonts w:ascii="Times New Roman" w:hAnsi="Times New Roman"/>
          <w:sz w:val="28"/>
          <w:szCs w:val="28"/>
        </w:rPr>
        <w:t xml:space="preserve">адания </w:t>
      </w:r>
      <w:r w:rsidR="00CA10BB" w:rsidRPr="0012038A">
        <w:rPr>
          <w:rFonts w:ascii="Times New Roman" w:hAnsi="Times New Roman"/>
          <w:sz w:val="28"/>
          <w:szCs w:val="28"/>
        </w:rPr>
        <w:t>включены</w:t>
      </w:r>
      <w:r w:rsidR="00F0164B" w:rsidRPr="0012038A">
        <w:rPr>
          <w:rFonts w:ascii="Times New Roman" w:hAnsi="Times New Roman"/>
          <w:sz w:val="28"/>
          <w:szCs w:val="28"/>
        </w:rPr>
        <w:t xml:space="preserve"> в каждый из разделов программы, поскольку весь материал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формированию навыков решения прикладных задач организуется в процессе изучения всех тем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(2 часа в неделю), в 11 классе </w:t>
      </w:r>
      <w:r w:rsidR="00A41F63" w:rsidRPr="0012038A">
        <w:rPr>
          <w:rFonts w:ascii="Times New Roman" w:hAnsi="Times New Roman"/>
          <w:sz w:val="28"/>
          <w:szCs w:val="28"/>
        </w:rPr>
        <w:t>–</w:t>
      </w:r>
      <w:r w:rsidR="00F0164B" w:rsidRPr="0012038A">
        <w:rPr>
          <w:rFonts w:ascii="Times New Roman" w:hAnsi="Times New Roman"/>
          <w:sz w:val="28"/>
          <w:szCs w:val="28"/>
        </w:rPr>
        <w:t>102 часа (3 часа в неделю).</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2" w:name="_Toc118726588"/>
      <w:bookmarkStart w:id="13" w:name="_Toc118726584"/>
      <w:r w:rsidRPr="0012038A">
        <w:rPr>
          <w:rFonts w:ascii="Times New Roman" w:hAnsi="Times New Roman"/>
          <w:sz w:val="28"/>
          <w:szCs w:val="28"/>
        </w:rPr>
        <w:t>111.</w:t>
      </w:r>
      <w:r w:rsidR="00F0164B" w:rsidRPr="0012038A">
        <w:rPr>
          <w:rFonts w:ascii="Times New Roman" w:hAnsi="Times New Roman"/>
          <w:sz w:val="28"/>
          <w:szCs w:val="28"/>
        </w:rPr>
        <w:t>7.2. </w:t>
      </w:r>
      <w:bookmarkEnd w:id="12"/>
      <w:r w:rsidR="00F0164B" w:rsidRPr="0012038A">
        <w:rPr>
          <w:rFonts w:ascii="Times New Roman" w:hAnsi="Times New Roman"/>
          <w:sz w:val="28"/>
          <w:szCs w:val="28"/>
        </w:rPr>
        <w:t>Содержание обучения в 10 классе.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практических задач и представления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целых и дробно-рациональных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иррациональных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Степенная функция с натуральным и целым показателем. Её свойства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график. Свойства и график корня n-ой степени.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Тригонометрическая окружность, определение тригонометрических функций числового аргумента.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7.2.5. Множества и логика.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теорема, следствие, доказательство.</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 Содержание обучения в 11 классе.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Логарифм числа. Десятичные и натуральные логарифмы.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Системы и совокупности 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12038A">
        <w:rPr>
          <w:rFonts w:ascii="Times New Roman" w:hAnsi="Times New Roman"/>
          <w:sz w:val="28"/>
          <w:szCs w:val="28"/>
        </w:rPr>
        <w:t xml:space="preserve"> </w:t>
      </w:r>
      <w:r w:rsidRPr="0012038A">
        <w:rPr>
          <w:rFonts w:ascii="Times New Roman" w:hAnsi="Times New Roman"/>
          <w:sz w:val="28"/>
          <w:szCs w:val="28"/>
        </w:rPr>
        <w:t>на промежутке.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Показательная и логарифмическая функции, их свойства и графики.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которые возникают при решении задач из других учебных предметов и реальной жизни.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Нахождение наибольшего и наименьшего значения функции</w:t>
      </w:r>
      <w:r w:rsidR="0012038A" w:rsidRPr="0012038A">
        <w:rPr>
          <w:rFonts w:ascii="Times New Roman" w:hAnsi="Times New Roman"/>
          <w:sz w:val="28"/>
          <w:szCs w:val="28"/>
        </w:rPr>
        <w:t xml:space="preserve"> </w:t>
      </w:r>
      <w:r w:rsidRPr="0012038A">
        <w:rPr>
          <w:rFonts w:ascii="Times New Roman" w:hAnsi="Times New Roman"/>
          <w:sz w:val="28"/>
          <w:szCs w:val="28"/>
        </w:rPr>
        <w:t>на отрезке.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rsidR="00F0164B" w:rsidRPr="0012038A" w:rsidRDefault="006314DE" w:rsidP="0012038A">
      <w:pPr>
        <w:spacing w:after="0" w:line="360" w:lineRule="auto"/>
        <w:ind w:firstLine="709"/>
        <w:contextualSpacing/>
        <w:jc w:val="both"/>
        <w:rPr>
          <w:rFonts w:ascii="Times New Roman" w:hAnsi="Times New Roman"/>
          <w:caps/>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 xml:space="preserve">7.4. Планируемые предметные результаты освоения федеральной </w:t>
      </w:r>
      <w:r w:rsidR="003E0D74" w:rsidRPr="0012038A">
        <w:rPr>
          <w:rFonts w:ascii="Times New Roman" w:hAnsi="Times New Roman"/>
          <w:color w:val="000000"/>
          <w:sz w:val="28"/>
          <w:szCs w:val="28"/>
        </w:rPr>
        <w:t xml:space="preserve">рабочей </w:t>
      </w:r>
      <w:r w:rsidR="00F0164B" w:rsidRPr="0012038A">
        <w:rPr>
          <w:rFonts w:ascii="Times New Roman" w:hAnsi="Times New Roman"/>
          <w:color w:val="000000"/>
          <w:sz w:val="28"/>
          <w:szCs w:val="28"/>
        </w:rPr>
        <w:t xml:space="preserve">программы </w:t>
      </w:r>
      <w:r w:rsidR="003E0D74" w:rsidRPr="0012038A">
        <w:rPr>
          <w:rFonts w:ascii="Times New Roman" w:hAnsi="Times New Roman"/>
          <w:sz w:val="28"/>
          <w:szCs w:val="28"/>
        </w:rPr>
        <w:t>учебного</w:t>
      </w:r>
      <w:r w:rsidR="003E0D74"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курса «Алгебра и начала математического анализа»</w:t>
      </w:r>
      <w:bookmarkEnd w:id="13"/>
      <w:r w:rsidR="00F0164B" w:rsidRPr="0012038A">
        <w:rPr>
          <w:rFonts w:ascii="Times New Roman" w:hAnsi="Times New Roman"/>
          <w:color w:val="000000"/>
          <w:sz w:val="28"/>
          <w:szCs w:val="28"/>
        </w:rPr>
        <w:t xml:space="preserve"> на уровне среднего общего образования.</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7.4.1. 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w:t>
      </w:r>
      <w:r w:rsidR="00F0164B" w:rsidRPr="0012038A">
        <w:rPr>
          <w:rFonts w:ascii="Times New Roman" w:eastAsia="OfficinaSansBoldITC" w:hAnsi="Times New Roman"/>
          <w:sz w:val="28"/>
          <w:szCs w:val="28"/>
        </w:rPr>
        <w:lastRenderedPageBreak/>
        <w:t xml:space="preserve">«Алгебра и начала математического анализа». </w:t>
      </w:r>
      <w:r w:rsidR="00F0164B" w:rsidRPr="0012038A">
        <w:rPr>
          <w:rFonts w:ascii="Times New Roman" w:hAnsi="Times New Roman"/>
          <w:sz w:val="28"/>
          <w:szCs w:val="28"/>
        </w:rPr>
        <w:t>К концу 10 класса обучающийся научится: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уравнения и неравенства для решения математических задач</w:t>
      </w:r>
      <w:r w:rsidR="0012038A" w:rsidRPr="0012038A">
        <w:rPr>
          <w:rFonts w:ascii="Times New Roman" w:hAnsi="Times New Roman"/>
          <w:sz w:val="28"/>
          <w:szCs w:val="28"/>
        </w:rPr>
        <w:t xml:space="preserve"> </w:t>
      </w:r>
      <w:r w:rsidRPr="0012038A">
        <w:rPr>
          <w:rFonts w:ascii="Times New Roman" w:hAnsi="Times New Roman"/>
          <w:sz w:val="28"/>
          <w:szCs w:val="28"/>
        </w:rPr>
        <w:t>и задач из различных областей науки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аппарата алгебры.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7.4.1.3.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последовательность, арифметическая</w:t>
      </w:r>
      <w:r w:rsidR="0012038A" w:rsidRPr="0012038A">
        <w:rPr>
          <w:rFonts w:ascii="Times New Roman" w:hAnsi="Times New Roman"/>
          <w:sz w:val="28"/>
          <w:szCs w:val="28"/>
        </w:rPr>
        <w:t xml:space="preserve"> </w:t>
      </w:r>
      <w:r w:rsidRPr="0012038A">
        <w:rPr>
          <w:rFonts w:ascii="Times New Roman" w:hAnsi="Times New Roman"/>
          <w:sz w:val="28"/>
          <w:szCs w:val="28"/>
        </w:rPr>
        <w:t>и геометрическая прогрессии;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7.4.1.5. Множества и логика: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множество, операции над множествами;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11 класса обучающийся научится: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натуральное, целое число, использовать признаки </w:t>
      </w:r>
      <w:r w:rsidRPr="0012038A">
        <w:rPr>
          <w:rFonts w:ascii="Times New Roman" w:hAnsi="Times New Roman"/>
          <w:sz w:val="28"/>
          <w:szCs w:val="28"/>
        </w:rPr>
        <w:lastRenderedPageBreak/>
        <w:t>делимости целых чисел, разложение числа на простые множители для решения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систем и совокупностей 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графики показательной, логарифмической</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тригонометрических функций, изображать их на координатной плоскости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для решения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их для решения системы линейных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графики функций для исследования процессов и зависимостей </w:t>
      </w:r>
      <w:r w:rsidRPr="0012038A">
        <w:rPr>
          <w:rFonts w:ascii="Times New Roman" w:hAnsi="Times New Roman"/>
          <w:sz w:val="28"/>
          <w:szCs w:val="28"/>
        </w:rPr>
        <w:lastRenderedPageBreak/>
        <w:t>из других учебных дисциплин.</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применять результаты исследования к построению графиков;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прикладных, в том числе социально-экономических, задачах;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характера, средствами математического анализа.</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4" w:name="_Toc118726594"/>
      <w:r w:rsidRPr="0012038A">
        <w:rPr>
          <w:rFonts w:ascii="Times New Roman" w:hAnsi="Times New Roman"/>
          <w:sz w:val="28"/>
          <w:szCs w:val="28"/>
        </w:rPr>
        <w:t>111.</w:t>
      </w:r>
      <w:r w:rsidR="00F0164B" w:rsidRPr="0012038A">
        <w:rPr>
          <w:rFonts w:ascii="Times New Roman" w:hAnsi="Times New Roman"/>
          <w:sz w:val="28"/>
          <w:szCs w:val="28"/>
        </w:rPr>
        <w:t>8. Федеральная рабочая программа учебного курса «Геометрия».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8.1. </w:t>
      </w:r>
      <w:bookmarkEnd w:id="14"/>
      <w:r w:rsidR="00F0164B" w:rsidRPr="0012038A">
        <w:rPr>
          <w:rFonts w:ascii="Times New Roman" w:hAnsi="Times New Roman"/>
          <w:sz w:val="28"/>
          <w:szCs w:val="28"/>
        </w:rPr>
        <w:t>Пояснительная записка.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8.1.2. Геометрия является одним из базовых предметов на уровне среднего </w:t>
      </w:r>
      <w:r w:rsidR="00F0164B" w:rsidRPr="0012038A">
        <w:rPr>
          <w:rFonts w:ascii="Times New Roman" w:hAnsi="Times New Roman"/>
          <w:sz w:val="28"/>
          <w:szCs w:val="28"/>
        </w:rPr>
        <w:lastRenderedPageBreak/>
        <w:t xml:space="preserve">общего образования, так как обеспечивает возможность изучения как дисциплин естественно-научной направленности, так и гуманитарной.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частности из курса физики.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8.1.4.</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Ориентация человека </w:t>
      </w:r>
      <w:r w:rsidR="00CF2529" w:rsidRPr="0012038A">
        <w:rPr>
          <w:rFonts w:ascii="Times New Roman" w:hAnsi="Times New Roman"/>
          <w:sz w:val="28"/>
          <w:szCs w:val="28"/>
        </w:rPr>
        <w:t xml:space="preserve">в </w:t>
      </w:r>
      <w:r w:rsidR="00F0164B" w:rsidRPr="0012038A">
        <w:rPr>
          <w:rFonts w:ascii="Times New Roman" w:hAnsi="Times New Roman"/>
          <w:sz w:val="28"/>
          <w:szCs w:val="28"/>
        </w:rPr>
        <w:t>пространстве –</w:t>
      </w:r>
      <w:r w:rsidR="00CF2529" w:rsidRPr="0012038A">
        <w:rPr>
          <w:rFonts w:ascii="Times New Roman" w:hAnsi="Times New Roman"/>
          <w:sz w:val="28"/>
          <w:szCs w:val="28"/>
        </w:rPr>
        <w:t xml:space="preserve"> </w:t>
      </w:r>
      <w:r w:rsidR="00F0164B" w:rsidRPr="0012038A">
        <w:rPr>
          <w:rFonts w:ascii="Times New Roman" w:hAnsi="Times New Roman"/>
          <w:sz w:val="28"/>
          <w:szCs w:val="28"/>
        </w:rPr>
        <w:t>условие его социального бытия, форма отражения окружающего мира, условие успешного познания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8.1.5. Цель освоения программы учебного курса «Геометрия» на базовом уровне обучения –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прикладным использованием геометрии.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осознание её взаимосвязи с окружающим миром;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многогранниках и телах вращения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о важнейших математических моделях, позволяющих описывать и изучать разные явления окружающего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овладение методами решения задач на построения на изображениях пространственных фигур;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w:t>
      </w:r>
      <w:r w:rsidR="0012038A" w:rsidRPr="0012038A">
        <w:rPr>
          <w:rFonts w:ascii="Times New Roman" w:hAnsi="Times New Roman"/>
          <w:sz w:val="28"/>
          <w:szCs w:val="28"/>
        </w:rPr>
        <w:t xml:space="preserve"> </w:t>
      </w:r>
      <w:r w:rsidRPr="0012038A">
        <w:rPr>
          <w:rFonts w:ascii="Times New Roman" w:hAnsi="Times New Roman"/>
          <w:sz w:val="28"/>
          <w:szCs w:val="28"/>
        </w:rPr>
        <w:t>и телах вращения и их основными свойствами;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12038A">
        <w:rPr>
          <w:rFonts w:ascii="Times New Roman" w:hAnsi="Times New Roman"/>
          <w:sz w:val="28"/>
          <w:szCs w:val="28"/>
        </w:rPr>
        <w:t xml:space="preserve"> </w:t>
      </w:r>
      <w:r w:rsidRPr="0012038A">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w:t>
      </w:r>
      <w:r w:rsidR="00CF2529" w:rsidRPr="0012038A">
        <w:rPr>
          <w:rFonts w:ascii="Times New Roman" w:hAnsi="Times New Roman"/>
          <w:sz w:val="28"/>
          <w:szCs w:val="28"/>
        </w:rPr>
        <w:t>непосредственное отношение к</w:t>
      </w:r>
      <w:r w:rsidR="00F0164B" w:rsidRPr="0012038A">
        <w:rPr>
          <w:rFonts w:ascii="Times New Roman" w:hAnsi="Times New Roman"/>
          <w:sz w:val="28"/>
          <w:szCs w:val="28"/>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12038A">
        <w:rPr>
          <w:rFonts w:ascii="Times New Roman" w:hAnsi="Times New Roman"/>
          <w:sz w:val="28"/>
          <w:szCs w:val="28"/>
        </w:rPr>
        <w:t>использованием</w:t>
      </w:r>
      <w:r w:rsidR="00F0164B" w:rsidRPr="0012038A">
        <w:rPr>
          <w:rFonts w:ascii="Times New Roman" w:hAnsi="Times New Roman"/>
          <w:sz w:val="28"/>
          <w:szCs w:val="28"/>
        </w:rPr>
        <w:t xml:space="preserve"> наглядност</w:t>
      </w:r>
      <w:r w:rsidR="005E3EFD" w:rsidRPr="0012038A">
        <w:rPr>
          <w:rFonts w:ascii="Times New Roman" w:hAnsi="Times New Roman"/>
          <w:sz w:val="28"/>
          <w:szCs w:val="28"/>
        </w:rPr>
        <w:t>и</w:t>
      </w:r>
      <w:r w:rsidR="00F0164B" w:rsidRPr="0012038A">
        <w:rPr>
          <w:rFonts w:ascii="Times New Roman" w:hAnsi="Times New Roman"/>
          <w:sz w:val="28"/>
          <w:szCs w:val="28"/>
        </w:rPr>
        <w:t xml:space="preserve">, а оперирование образом – в условиях отвлечения от наглядности, мысленного изменения его исходного содержания.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8.1.9. Основными содержательными линиями учебного курса «Геометрия» в 10–11 классах являются: «Многогранники», «Прямые и плоскости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пространстве», «Тела вращения», «Векторы и координаты в пространстве». Формирование логических умений распределяется </w:t>
      </w:r>
      <w:r w:rsidR="00CF2529" w:rsidRPr="0012038A">
        <w:rPr>
          <w:rFonts w:ascii="Times New Roman" w:hAnsi="Times New Roman"/>
          <w:sz w:val="28"/>
          <w:szCs w:val="28"/>
        </w:rPr>
        <w:t>по содержательным линиям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 годам обучения на уровне среднего общего образования.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соблюдением принципа преемственности, чтобы новые знания включались</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общую систему геометрических представлений обучающихся, расширяя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углубляя её, образуя прочные множественные связи.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8.1.11. </w:t>
      </w:r>
      <w:r w:rsidR="00F0164B" w:rsidRPr="0012038A">
        <w:rPr>
          <w:rFonts w:ascii="Times New Roman" w:eastAsia="SchoolBookSanPin" w:hAnsi="Times New Roman"/>
          <w:sz w:val="28"/>
          <w:szCs w:val="28"/>
        </w:rPr>
        <w:t>Общее число часов, рекомендованных для изучения учебного курса «Г</w:t>
      </w:r>
      <w:r w:rsidR="00F0164B" w:rsidRPr="0012038A">
        <w:rPr>
          <w:rFonts w:ascii="Times New Roman" w:eastAsia="SchoolBookSanPin" w:hAnsi="Times New Roman"/>
          <w:color w:val="000000"/>
          <w:sz w:val="28"/>
          <w:szCs w:val="28"/>
        </w:rPr>
        <w:t>еометрия»</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102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68 часов (2 часа в неделю), в 11 классе –</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34 часа</w:t>
      </w:r>
      <w:r w:rsidR="00F0164B" w:rsidRPr="0012038A">
        <w:rPr>
          <w:rFonts w:ascii="Times New Roman" w:eastAsia="SchoolBookSanPin" w:hAnsi="Times New Roman"/>
          <w:position w:val="1"/>
          <w:sz w:val="28"/>
          <w:szCs w:val="28"/>
        </w:rPr>
        <w:t xml:space="preserve"> (1 час в неделю). </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5" w:name="_Toc118726599"/>
      <w:bookmarkStart w:id="16" w:name="_Toc118726596"/>
      <w:r w:rsidRPr="0012038A">
        <w:rPr>
          <w:rFonts w:ascii="Times New Roman" w:hAnsi="Times New Roman"/>
          <w:sz w:val="28"/>
          <w:szCs w:val="28"/>
        </w:rPr>
        <w:t>111.</w:t>
      </w:r>
      <w:r w:rsidR="00F0164B" w:rsidRPr="0012038A">
        <w:rPr>
          <w:rFonts w:ascii="Times New Roman" w:hAnsi="Times New Roman"/>
          <w:sz w:val="28"/>
          <w:szCs w:val="28"/>
        </w:rPr>
        <w:t xml:space="preserve">8.2. Содержание </w:t>
      </w:r>
      <w:bookmarkEnd w:id="15"/>
      <w:r w:rsidR="00F0164B" w:rsidRPr="0012038A">
        <w:rPr>
          <w:rFonts w:ascii="Times New Roman" w:hAnsi="Times New Roman"/>
          <w:sz w:val="28"/>
          <w:szCs w:val="28"/>
        </w:rPr>
        <w:t>обучения в 10 классе.</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7" w:name="_Toc118726600"/>
      <w:r w:rsidRPr="0012038A">
        <w:rPr>
          <w:rFonts w:ascii="Times New Roman" w:hAnsi="Times New Roman"/>
          <w:sz w:val="28"/>
          <w:szCs w:val="28"/>
        </w:rPr>
        <w:t>111.</w:t>
      </w:r>
      <w:r w:rsidR="00F0164B" w:rsidRPr="0012038A">
        <w:rPr>
          <w:rFonts w:ascii="Times New Roman" w:hAnsi="Times New Roman"/>
          <w:sz w:val="28"/>
          <w:szCs w:val="28"/>
        </w:rPr>
        <w:t>8.2.1. </w:t>
      </w:r>
      <w:bookmarkEnd w:id="17"/>
      <w:r w:rsidR="00F0164B" w:rsidRPr="0012038A">
        <w:rPr>
          <w:rFonts w:ascii="Times New Roman" w:hAnsi="Times New Roman"/>
          <w:sz w:val="28"/>
          <w:szCs w:val="28"/>
        </w:rPr>
        <w:t>Прямые и плоскости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12038A">
        <w:rPr>
          <w:rFonts w:ascii="Times New Roman" w:hAnsi="Times New Roman"/>
          <w:sz w:val="28"/>
          <w:szCs w:val="28"/>
        </w:rPr>
        <w:t xml:space="preserve"> </w:t>
      </w:r>
      <w:r w:rsidRPr="0012038A">
        <w:rPr>
          <w:rFonts w:ascii="Times New Roman" w:hAnsi="Times New Roman"/>
          <w:sz w:val="28"/>
          <w:szCs w:val="28"/>
        </w:rPr>
        <w:t>и следствия из них.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Перпендикулярность прямой и плоскости: перпендикулярные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w:t>
      </w:r>
      <w:r w:rsidRPr="0012038A">
        <w:rPr>
          <w:rFonts w:ascii="Times New Roman" w:hAnsi="Times New Roman"/>
          <w:sz w:val="28"/>
          <w:szCs w:val="28"/>
        </w:rPr>
        <w:lastRenderedPageBreak/>
        <w:t>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от точки до плоскости, расстояние от прямой до плоскости, проекция фигуры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8.2.2. Многогранники.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многогранника, основные элементы многогранника, выпуклые</w:t>
      </w:r>
      <w:r w:rsidR="0012038A" w:rsidRPr="0012038A">
        <w:rPr>
          <w:rFonts w:ascii="Times New Roman" w:hAnsi="Times New Roman"/>
          <w:sz w:val="28"/>
          <w:szCs w:val="28"/>
        </w:rPr>
        <w:t xml:space="preserve"> </w:t>
      </w:r>
      <w:r w:rsidRPr="0012038A">
        <w:rPr>
          <w:rFonts w:ascii="Times New Roman" w:hAnsi="Times New Roman"/>
          <w:sz w:val="28"/>
          <w:szCs w:val="28"/>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12038A">
        <w:rPr>
          <w:rFonts w:ascii="Times New Roman" w:hAnsi="Times New Roman"/>
          <w:sz w:val="28"/>
          <w:szCs w:val="28"/>
        </w:rPr>
        <w:t xml:space="preserve"> </w:t>
      </w:r>
      <w:r w:rsidRPr="0012038A">
        <w:rPr>
          <w:rFonts w:ascii="Times New Roman" w:hAnsi="Times New Roman"/>
          <w:sz w:val="28"/>
          <w:szCs w:val="28"/>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поверхности правильной пирамиды, теорема о площади усечённой пирамиды. Понятие об объёме. Объём пирамиды, призмы.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 Содержание обучения в 11 классе.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8.3.1. Тела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w:t>
      </w:r>
      <w:r w:rsidRPr="0012038A">
        <w:rPr>
          <w:rFonts w:ascii="Times New Roman" w:hAnsi="Times New Roman"/>
          <w:sz w:val="28"/>
          <w:szCs w:val="28"/>
        </w:rPr>
        <w:lastRenderedPageBreak/>
        <w:t xml:space="preserve">образующая и ось, площадь боковой и полной поверхности.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Коническая поверхность, образующие конической поверхности, ось</w:t>
      </w:r>
      <w:r w:rsidR="0012038A" w:rsidRPr="0012038A">
        <w:rPr>
          <w:rFonts w:ascii="Times New Roman" w:hAnsi="Times New Roman"/>
          <w:sz w:val="28"/>
          <w:szCs w:val="28"/>
        </w:rPr>
        <w:t xml:space="preserve"> </w:t>
      </w:r>
      <w:r w:rsidRPr="0012038A">
        <w:rPr>
          <w:rFonts w:ascii="Times New Roman" w:hAnsi="Times New Roman"/>
          <w:sz w:val="28"/>
          <w:szCs w:val="28"/>
        </w:rPr>
        <w:t>и вершина конической поверхности. Конус: основание и вершина, образующая</w:t>
      </w:r>
      <w:r w:rsidR="0012038A" w:rsidRPr="0012038A">
        <w:rPr>
          <w:rFonts w:ascii="Times New Roman" w:hAnsi="Times New Roman"/>
          <w:sz w:val="28"/>
          <w:szCs w:val="28"/>
        </w:rPr>
        <w:t xml:space="preserve"> </w:t>
      </w:r>
      <w:r w:rsidRPr="0012038A">
        <w:rPr>
          <w:rFonts w:ascii="Times New Roman" w:hAnsi="Times New Roman"/>
          <w:sz w:val="28"/>
          <w:szCs w:val="28"/>
        </w:rPr>
        <w:t>и ось, площадь боковой и полной поверхности. Усечённый конус: образующие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высота, основания и боковая поверхность.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8.3.2. Векторы и координаты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плоскостями. Координатно-векторный метод при решении геометрических задач.</w:t>
      </w:r>
    </w:p>
    <w:bookmarkEnd w:id="16"/>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8.4. Планируемые предметные результаты освоения федеральной рабочей программы </w:t>
      </w:r>
      <w:r w:rsidR="003E0D7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создание условий для их общекультурного развития.</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8.4.1.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12038A">
        <w:rPr>
          <w:rFonts w:ascii="Times New Roman" w:hAnsi="Times New Roman"/>
          <w:sz w:val="28"/>
          <w:szCs w:val="28"/>
        </w:rPr>
        <w:t xml:space="preserve"> </w:t>
      </w:r>
      <w:r w:rsidRPr="0012038A">
        <w:rPr>
          <w:rFonts w:ascii="Times New Roman" w:hAnsi="Times New Roman"/>
          <w:sz w:val="28"/>
          <w:szCs w:val="28"/>
        </w:rPr>
        <w:t>и наклонные призмы, параллелепипеды);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построения сечений, используя метод следов;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w:t>
      </w:r>
      <w:r w:rsidRPr="0012038A">
        <w:rPr>
          <w:rFonts w:ascii="Times New Roman" w:hAnsi="Times New Roman"/>
          <w:sz w:val="28"/>
          <w:szCs w:val="28"/>
        </w:rPr>
        <w:lastRenderedPageBreak/>
        <w:t>между прямой и плоскостью, между плоскостями, двугранных углов;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сумму векторов и произведение вектора на число, угол</w:t>
      </w:r>
      <w:r w:rsidR="0012038A" w:rsidRPr="0012038A">
        <w:rPr>
          <w:rFonts w:ascii="Times New Roman" w:hAnsi="Times New Roman"/>
          <w:sz w:val="28"/>
          <w:szCs w:val="28"/>
        </w:rPr>
        <w:t xml:space="preserve"> </w:t>
      </w:r>
      <w:r w:rsidRPr="0012038A">
        <w:rPr>
          <w:rFonts w:ascii="Times New Roman" w:hAnsi="Times New Roman"/>
          <w:sz w:val="28"/>
          <w:szCs w:val="28"/>
        </w:rPr>
        <w:t>между векторами, скалярное произведение, раскладывать вектор по двум неколлинеарным векторам;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решать простейшие геометрические задачи на применение векторно-координатного метода;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8" w:name="_Toc73394988"/>
      <w:bookmarkStart w:id="19" w:name="_Toc118726606"/>
      <w:r w:rsidRPr="0012038A">
        <w:rPr>
          <w:rFonts w:ascii="Times New Roman" w:hAnsi="Times New Roman"/>
          <w:sz w:val="28"/>
          <w:szCs w:val="28"/>
        </w:rPr>
        <w:t>111.</w:t>
      </w:r>
      <w:r w:rsidR="00F0164B" w:rsidRPr="0012038A">
        <w:rPr>
          <w:rFonts w:ascii="Times New Roman" w:hAnsi="Times New Roman"/>
          <w:sz w:val="28"/>
          <w:szCs w:val="28"/>
        </w:rPr>
        <w:t>9. Федеральная рабочая программа учебного 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 Пояснительная записка.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w:t>
      </w:r>
      <w:bookmarkEnd w:id="18"/>
      <w:bookmarkEnd w:id="19"/>
      <w:r w:rsidR="00F0164B" w:rsidRPr="0012038A">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12038A">
        <w:rPr>
          <w:rFonts w:ascii="Times New Roman" w:hAnsi="Times New Roman"/>
          <w:sz w:val="28"/>
          <w:szCs w:val="28"/>
        </w:rPr>
        <w:t>го общего образования</w:t>
      </w:r>
      <w:r w:rsidR="00F0164B" w:rsidRPr="0012038A">
        <w:rPr>
          <w:rFonts w:ascii="Times New Roman" w:hAnsi="Times New Roman"/>
          <w:sz w:val="28"/>
          <w:szCs w:val="28"/>
        </w:rPr>
        <w:t xml:space="preserve">. </w:t>
      </w:r>
      <w:r w:rsidR="00A41F63"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 для формирования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процессов. При изучении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9.1.2. Содержание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направлено на закрепление знаний, полученных при изучении курса </w:t>
      </w:r>
      <w:r w:rsidR="00A41F63" w:rsidRPr="0012038A">
        <w:rPr>
          <w:rFonts w:ascii="Times New Roman" w:hAnsi="Times New Roman"/>
          <w:sz w:val="28"/>
          <w:szCs w:val="28"/>
        </w:rPr>
        <w:t>на уровне основного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на развитие представлений о случайных величинах и взаимосвязях между ними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w:t>
      </w:r>
      <w:r w:rsidR="00F0164B" w:rsidRPr="0012038A">
        <w:rPr>
          <w:rFonts w:ascii="Times New Roman" w:hAnsi="Times New Roman"/>
          <w:sz w:val="28"/>
          <w:szCs w:val="28"/>
        </w:rPr>
        <w:lastRenderedPageBreak/>
        <w:t>важных примерах, сюжеты которых почерпнуты из окружающего мира.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w:t>
      </w:r>
      <w:r w:rsidR="007D19F2" w:rsidRPr="0012038A">
        <w:rPr>
          <w:rFonts w:ascii="Times New Roman" w:hAnsi="Times New Roman"/>
          <w:sz w:val="28"/>
          <w:szCs w:val="28"/>
        </w:rPr>
        <w:t>для уровня среднего общего образования</w:t>
      </w:r>
      <w:r w:rsidR="00F0164B" w:rsidRPr="0012038A">
        <w:rPr>
          <w:rFonts w:ascii="Times New Roman" w:hAnsi="Times New Roman"/>
          <w:sz w:val="28"/>
          <w:szCs w:val="28"/>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9.1.4. Важную часть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занимает изучение геометрического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биномиального распределений и знакомство с их непрерывными аналогами – показательным и нормальным распределениями.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изучения закона больших чисел – фундаментального закона, действующего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помощью непрерывных функций. Основное внимание уделяется показательному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68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F0164B" w:rsidRPr="0012038A">
        <w:rPr>
          <w:rFonts w:ascii="Times New Roman" w:eastAsia="SchoolBookSanPin" w:hAnsi="Times New Roman"/>
          <w:position w:val="1"/>
          <w:sz w:val="28"/>
          <w:szCs w:val="28"/>
        </w:rPr>
        <w:t xml:space="preserve"> </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20" w:name="_Toc118726611"/>
      <w:bookmarkStart w:id="21" w:name="_Toc118726608"/>
      <w:r w:rsidRPr="0012038A">
        <w:rPr>
          <w:rFonts w:ascii="Times New Roman" w:hAnsi="Times New Roman"/>
          <w:sz w:val="28"/>
          <w:szCs w:val="28"/>
        </w:rPr>
        <w:t>111.</w:t>
      </w:r>
      <w:r w:rsidR="00F0164B" w:rsidRPr="0012038A">
        <w:rPr>
          <w:rFonts w:ascii="Times New Roman" w:hAnsi="Times New Roman"/>
          <w:sz w:val="28"/>
          <w:szCs w:val="28"/>
        </w:rPr>
        <w:t xml:space="preserve">9.2. Содержание </w:t>
      </w:r>
      <w:bookmarkEnd w:id="20"/>
      <w:r w:rsidR="00F0164B" w:rsidRPr="0012038A">
        <w:rPr>
          <w:rFonts w:ascii="Times New Roman" w:hAnsi="Times New Roman"/>
          <w:sz w:val="28"/>
          <w:szCs w:val="28"/>
        </w:rPr>
        <w:t>обучения в 10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данных с помощью таблиц и диаграмм. Среднее </w:t>
      </w:r>
      <w:r w:rsidRPr="0012038A">
        <w:rPr>
          <w:rFonts w:ascii="Times New Roman" w:hAnsi="Times New Roman"/>
          <w:sz w:val="28"/>
          <w:szCs w:val="28"/>
        </w:rPr>
        <w:lastRenderedPageBreak/>
        <w:t>арифметическое, медиана, наибольшее и наименьшее значения, размах, дисперсия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стандартное отклонение числовых наборов.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22" w:name="_Toc73394999"/>
      <w:r w:rsidRPr="0012038A">
        <w:rPr>
          <w:rFonts w:ascii="Times New Roman" w:hAnsi="Times New Roman"/>
          <w:sz w:val="28"/>
          <w:szCs w:val="28"/>
        </w:rPr>
        <w:t>111.</w:t>
      </w:r>
      <w:r w:rsidR="00F0164B" w:rsidRPr="0012038A">
        <w:rPr>
          <w:rFonts w:ascii="Times New Roman" w:hAnsi="Times New Roman"/>
          <w:sz w:val="28"/>
          <w:szCs w:val="28"/>
        </w:rPr>
        <w:t>9.3. Содержание обучения в 11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нормальном распределении. </w:t>
      </w:r>
      <w:bookmarkEnd w:id="22"/>
    </w:p>
    <w:bookmarkEnd w:id="21"/>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 xml:space="preserve">9.4. Предметные результаты освоения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их общекультурного развития.</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сравнивать вероятности событий в изученных случайных экспериментах;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9.4.2.</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или </w:t>
      </w:r>
      <w:r w:rsidRPr="0012038A">
        <w:rPr>
          <w:rFonts w:ascii="Times New Roman" w:hAnsi="Times New Roman"/>
          <w:sz w:val="28"/>
          <w:szCs w:val="28"/>
        </w:rPr>
        <w:lastRenderedPageBreak/>
        <w:t>с помощью диаграмм;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математического ожидания,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rsidR="00F0164B" w:rsidRPr="00462E59" w:rsidRDefault="00C63782" w:rsidP="0012038A">
      <w:pPr>
        <w:spacing w:after="0" w:line="360" w:lineRule="auto"/>
        <w:ind w:firstLine="709"/>
        <w:contextualSpacing/>
        <w:jc w:val="both"/>
        <w:rPr>
          <w:rFonts w:ascii="Times New Roman" w:hAnsi="Times New Roman"/>
          <w:b/>
          <w:sz w:val="28"/>
          <w:szCs w:val="28"/>
        </w:rPr>
      </w:pPr>
      <w:r w:rsidRPr="00462E59">
        <w:rPr>
          <w:rFonts w:ascii="Times New Roman" w:hAnsi="Times New Roman"/>
          <w:b/>
          <w:sz w:val="28"/>
          <w:szCs w:val="28"/>
        </w:rPr>
        <w:t>112.</w:t>
      </w:r>
      <w:r w:rsidR="00462E59" w:rsidRPr="00462E59">
        <w:rPr>
          <w:rFonts w:ascii="Times New Roman" w:hAnsi="Times New Roman"/>
          <w:b/>
          <w:sz w:val="28"/>
          <w:szCs w:val="28"/>
        </w:rPr>
        <w:t> Р</w:t>
      </w:r>
      <w:r w:rsidR="00F0164B" w:rsidRPr="00462E59">
        <w:rPr>
          <w:rFonts w:ascii="Times New Roman" w:hAnsi="Times New Roman"/>
          <w:b/>
          <w:sz w:val="28"/>
          <w:szCs w:val="28"/>
        </w:rPr>
        <w:t xml:space="preserve">абочая программа по учебному предмету «Математика» (углублённый уровень).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1.</w:t>
      </w:r>
      <w:r w:rsidR="00462E59">
        <w:rPr>
          <w:rFonts w:ascii="Times New Roman" w:hAnsi="Times New Roman"/>
          <w:sz w:val="28"/>
          <w:szCs w:val="28"/>
        </w:rPr>
        <w:t> Р</w:t>
      </w:r>
      <w:r w:rsidR="00F0164B" w:rsidRPr="0012038A">
        <w:rPr>
          <w:rFonts w:ascii="Times New Roman" w:hAnsi="Times New Roman"/>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математике.</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w:t>
      </w:r>
      <w:r w:rsidR="00CF2529" w:rsidRPr="0012038A">
        <w:rPr>
          <w:rFonts w:ascii="Times New Roman" w:hAnsi="Times New Roman"/>
          <w:sz w:val="28"/>
          <w:szCs w:val="28"/>
        </w:rPr>
        <w:t xml:space="preserve">гося </w:t>
      </w:r>
      <w:r w:rsidR="00F0164B" w:rsidRPr="0012038A">
        <w:rPr>
          <w:rFonts w:ascii="Times New Roman" w:hAnsi="Times New Roman"/>
          <w:sz w:val="28"/>
          <w:szCs w:val="28"/>
        </w:rPr>
        <w:t xml:space="preserve">за каждый год обучения.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sz w:val="28"/>
          <w:szCs w:val="28"/>
        </w:rPr>
        <w:t>Пояснительная записка.</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5.1. Программа по математике углублённого уровня для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разработана на основе </w:t>
      </w:r>
      <w:r w:rsidR="00C13EFB" w:rsidRPr="0012038A">
        <w:rPr>
          <w:rFonts w:ascii="Times New Roman" w:hAnsi="Times New Roman"/>
          <w:sz w:val="28"/>
          <w:szCs w:val="28"/>
        </w:rPr>
        <w:t>ФГОС СОО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учётом современных миро</w:t>
      </w:r>
      <w:r w:rsidR="00C13EFB" w:rsidRPr="0012038A">
        <w:rPr>
          <w:rFonts w:ascii="Times New Roman" w:hAnsi="Times New Roman"/>
          <w:sz w:val="28"/>
          <w:szCs w:val="28"/>
        </w:rPr>
        <w:t xml:space="preserve">вых требований, предъявляемых к </w:t>
      </w:r>
      <w:r w:rsidR="00F0164B" w:rsidRPr="0012038A">
        <w:rPr>
          <w:rFonts w:ascii="Times New Roman" w:hAnsi="Times New Roman"/>
          <w:sz w:val="28"/>
          <w:szCs w:val="28"/>
        </w:rPr>
        <w:t>математическому образованию, и традиций российского образования. Реализация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w:t>
      </w:r>
      <w:r w:rsidR="00F0164B" w:rsidRPr="0012038A">
        <w:rPr>
          <w:rFonts w:ascii="Times New Roman" w:hAnsi="Times New Roman"/>
          <w:sz w:val="28"/>
          <w:szCs w:val="28"/>
        </w:rPr>
        <w:lastRenderedPageBreak/>
        <w:t xml:space="preserve">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5.2. В программе по матем</w:t>
      </w:r>
      <w:r w:rsidR="00CF2529" w:rsidRPr="0012038A">
        <w:rPr>
          <w:rFonts w:ascii="Times New Roman" w:hAnsi="Times New Roman"/>
          <w:sz w:val="28"/>
          <w:szCs w:val="28"/>
        </w:rPr>
        <w:t>атике учтены идеи и положения к</w:t>
      </w:r>
      <w:r w:rsidR="00F0164B" w:rsidRPr="0012038A">
        <w:rPr>
          <w:rFonts w:ascii="Times New Roman" w:hAnsi="Times New Roman"/>
          <w:sz w:val="28"/>
          <w:szCs w:val="28"/>
        </w:rPr>
        <w:t>онцепции развития математического обр</w:t>
      </w:r>
      <w:r w:rsidR="00CF2529" w:rsidRPr="0012038A">
        <w:rPr>
          <w:rFonts w:ascii="Times New Roman" w:hAnsi="Times New Roman"/>
          <w:sz w:val="28"/>
          <w:szCs w:val="28"/>
        </w:rPr>
        <w:t>азования в Российской Федерации. М</w:t>
      </w:r>
      <w:r w:rsidR="00F0164B" w:rsidRPr="0012038A">
        <w:rPr>
          <w:rFonts w:ascii="Times New Roman" w:hAnsi="Times New Roman"/>
          <w:sz w:val="28"/>
          <w:szCs w:val="28"/>
        </w:rPr>
        <w:t>а</w:t>
      </w:r>
      <w:r w:rsidR="00CF2529" w:rsidRPr="0012038A">
        <w:rPr>
          <w:rFonts w:ascii="Times New Roman" w:hAnsi="Times New Roman"/>
          <w:sz w:val="28"/>
          <w:szCs w:val="28"/>
        </w:rPr>
        <w:t>тематическое образование должно</w:t>
      </w:r>
      <w:r w:rsidR="00F0164B" w:rsidRPr="0012038A">
        <w:rPr>
          <w:rFonts w:ascii="Times New Roman" w:hAnsi="Times New Roman"/>
          <w:sz w:val="28"/>
          <w:szCs w:val="28"/>
        </w:rPr>
        <w:t xml:space="preserve"> решать задачу обеспечения необходимого стране числа обучающихся, математическая подготовка которых </w:t>
      </w:r>
      <w:r w:rsidR="00CF2529" w:rsidRPr="0012038A">
        <w:rPr>
          <w:rFonts w:ascii="Times New Roman" w:hAnsi="Times New Roman"/>
          <w:sz w:val="28"/>
          <w:szCs w:val="28"/>
        </w:rPr>
        <w:t xml:space="preserve">была бы </w:t>
      </w:r>
      <w:r w:rsidR="00F0164B" w:rsidRPr="0012038A">
        <w:rPr>
          <w:rFonts w:ascii="Times New Roman" w:hAnsi="Times New Roman"/>
          <w:sz w:val="28"/>
          <w:szCs w:val="28"/>
        </w:rPr>
        <w:t>достаточна</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12038A">
        <w:rPr>
          <w:rFonts w:ascii="Times New Roman" w:hAnsi="Times New Roman"/>
          <w:sz w:val="28"/>
          <w:szCs w:val="28"/>
        </w:rPr>
        <w:t xml:space="preserve"> и других, а также обеспечения </w:t>
      </w:r>
      <w:r w:rsidR="00F0164B" w:rsidRPr="0012038A">
        <w:rPr>
          <w:rFonts w:ascii="Times New Roman" w:hAnsi="Times New Roman"/>
          <w:sz w:val="28"/>
          <w:szCs w:val="28"/>
        </w:rPr>
        <w:t>для каждого обучающегося возможности достиж</w:t>
      </w:r>
      <w:r w:rsidR="00CF2529" w:rsidRPr="0012038A">
        <w:rPr>
          <w:rFonts w:ascii="Times New Roman" w:hAnsi="Times New Roman"/>
          <w:sz w:val="28"/>
          <w:szCs w:val="28"/>
        </w:rPr>
        <w:t xml:space="preserve">ения математической подготовки </w:t>
      </w:r>
      <w:r w:rsidR="00F0164B" w:rsidRPr="0012038A">
        <w:rPr>
          <w:rFonts w:ascii="Times New Roman" w:hAnsi="Times New Roman"/>
          <w:sz w:val="28"/>
          <w:szCs w:val="28"/>
        </w:rPr>
        <w:t xml:space="preserve">в соответствии с необходимым ему уровнем. </w:t>
      </w:r>
      <w:r w:rsidR="00CF2529" w:rsidRPr="0012038A">
        <w:rPr>
          <w:rFonts w:ascii="Times New Roman" w:hAnsi="Times New Roman"/>
          <w:sz w:val="28"/>
          <w:szCs w:val="28"/>
        </w:rPr>
        <w:t xml:space="preserve">На </w:t>
      </w:r>
      <w:r w:rsidR="00F0164B" w:rsidRPr="0012038A">
        <w:rPr>
          <w:rFonts w:ascii="Times New Roman" w:hAnsi="Times New Roman"/>
          <w:sz w:val="28"/>
          <w:szCs w:val="28"/>
        </w:rPr>
        <w:t>решение этих задач нацелена программа по математике углублённого уровня.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5.3. </w:t>
      </w:r>
      <w:r w:rsidR="006749B5" w:rsidRPr="0012038A">
        <w:rPr>
          <w:rFonts w:ascii="Times New Roman" w:hAnsi="Times New Roman"/>
          <w:sz w:val="28"/>
          <w:szCs w:val="28"/>
        </w:rPr>
        <w:t>Необходиморсть математической подготовки</w:t>
      </w:r>
      <w:r w:rsidR="00F0164B" w:rsidRPr="0012038A">
        <w:rPr>
          <w:rFonts w:ascii="Times New Roman" w:hAnsi="Times New Roman"/>
          <w:sz w:val="28"/>
          <w:szCs w:val="28"/>
        </w:rPr>
        <w:t xml:space="preserve"> </w:t>
      </w:r>
      <w:r w:rsidR="006749B5" w:rsidRPr="0012038A">
        <w:rPr>
          <w:rFonts w:ascii="Times New Roman" w:hAnsi="Times New Roman"/>
          <w:sz w:val="28"/>
          <w:szCs w:val="28"/>
        </w:rPr>
        <w:t>обусловлена</w:t>
      </w:r>
      <w:r w:rsidR="00F0164B" w:rsidRPr="0012038A">
        <w:rPr>
          <w:rFonts w:ascii="Times New Roman" w:hAnsi="Times New Roman"/>
          <w:sz w:val="28"/>
          <w:szCs w:val="28"/>
        </w:rPr>
        <w:t xml:space="preserve"> обусловлено </w:t>
      </w:r>
      <w:r w:rsidR="006749B5" w:rsidRPr="0012038A">
        <w:rPr>
          <w:rFonts w:ascii="Times New Roman" w:hAnsi="Times New Roman"/>
          <w:sz w:val="28"/>
          <w:szCs w:val="28"/>
        </w:rPr>
        <w:t>ростом</w:t>
      </w:r>
      <w:r w:rsidR="00F0164B" w:rsidRPr="0012038A">
        <w:rPr>
          <w:rFonts w:ascii="Times New Roman" w:hAnsi="Times New Roman"/>
          <w:sz w:val="28"/>
          <w:szCs w:val="28"/>
        </w:rPr>
        <w:t xml:space="preserve"> числ</w:t>
      </w:r>
      <w:r w:rsidR="006749B5" w:rsidRPr="0012038A">
        <w:rPr>
          <w:rFonts w:ascii="Times New Roman" w:hAnsi="Times New Roman"/>
          <w:sz w:val="28"/>
          <w:szCs w:val="28"/>
        </w:rPr>
        <w:t>а</w:t>
      </w:r>
      <w:r w:rsidR="00F0164B" w:rsidRPr="0012038A">
        <w:rPr>
          <w:rFonts w:ascii="Times New Roman" w:hAnsi="Times New Roman"/>
          <w:sz w:val="28"/>
          <w:szCs w:val="28"/>
        </w:rPr>
        <w:t xml:space="preserve"> специальностей, связанных с непосредств</w:t>
      </w:r>
      <w:r w:rsidR="006749B5" w:rsidRPr="0012038A">
        <w:rPr>
          <w:rFonts w:ascii="Times New Roman" w:hAnsi="Times New Roman"/>
          <w:sz w:val="28"/>
          <w:szCs w:val="28"/>
        </w:rPr>
        <w:t>енным применением математики</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сфере экономики, бизнесе, </w:t>
      </w:r>
      <w:r w:rsidR="00F0164B" w:rsidRPr="0012038A">
        <w:rPr>
          <w:rFonts w:ascii="Times New Roman" w:hAnsi="Times New Roman"/>
          <w:sz w:val="28"/>
          <w:szCs w:val="28"/>
        </w:rPr>
        <w:t>техн</w:t>
      </w:r>
      <w:r w:rsidR="006749B5" w:rsidRPr="0012038A">
        <w:rPr>
          <w:rFonts w:ascii="Times New Roman" w:hAnsi="Times New Roman"/>
          <w:sz w:val="28"/>
          <w:szCs w:val="28"/>
        </w:rPr>
        <w:t xml:space="preserve">ологических областях, </w:t>
      </w:r>
      <w:r w:rsidR="00F0164B" w:rsidRPr="0012038A">
        <w:rPr>
          <w:rFonts w:ascii="Times New Roman" w:hAnsi="Times New Roman"/>
          <w:sz w:val="28"/>
          <w:szCs w:val="28"/>
        </w:rPr>
        <w:t>гуманитарных сферах</w:t>
      </w:r>
      <w:r w:rsidR="006749B5" w:rsidRPr="0012038A">
        <w:rPr>
          <w:rFonts w:ascii="Times New Roman" w:hAnsi="Times New Roman"/>
          <w:sz w:val="28"/>
          <w:szCs w:val="28"/>
        </w:rPr>
        <w:t>). Количество обучающие</w:t>
      </w:r>
      <w:r w:rsidR="00F0164B" w:rsidRPr="0012038A">
        <w:rPr>
          <w:rFonts w:ascii="Times New Roman" w:hAnsi="Times New Roman"/>
          <w:sz w:val="28"/>
          <w:szCs w:val="28"/>
        </w:rPr>
        <w:t>ся, для которых математика становится фундаментом образования, планирующи</w:t>
      </w:r>
      <w:r w:rsidR="006749B5" w:rsidRPr="0012038A">
        <w:rPr>
          <w:rFonts w:ascii="Times New Roman" w:hAnsi="Times New Roman"/>
          <w:sz w:val="28"/>
          <w:szCs w:val="28"/>
        </w:rPr>
        <w:t>х</w:t>
      </w:r>
      <w:r w:rsidR="00F0164B" w:rsidRPr="0012038A">
        <w:rPr>
          <w:rFonts w:ascii="Times New Roman" w:hAnsi="Times New Roman"/>
          <w:sz w:val="28"/>
          <w:szCs w:val="28"/>
        </w:rPr>
        <w:t xml:space="preserve"> заниматься творческой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исследовательской работой в области математики, информатики, физики, экономики и в других областях, </w:t>
      </w:r>
      <w:r w:rsidR="006749B5" w:rsidRPr="0012038A">
        <w:rPr>
          <w:rFonts w:ascii="Times New Roman" w:hAnsi="Times New Roman"/>
          <w:sz w:val="28"/>
          <w:szCs w:val="28"/>
        </w:rPr>
        <w:t>увеличивается</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том числе с учетом обучающихся, </w:t>
      </w:r>
      <w:r w:rsidR="00F0164B" w:rsidRPr="0012038A">
        <w:rPr>
          <w:rFonts w:ascii="Times New Roman" w:hAnsi="Times New Roman"/>
          <w:sz w:val="28"/>
          <w:szCs w:val="28"/>
        </w:rPr>
        <w:t>кому математика нужна для использования в профессиях, не связанных непосредственно с ней.</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5.4. Прикладная значимость математики обусловлена тем, что</w:t>
      </w:r>
      <w:r w:rsidR="0012038A" w:rsidRPr="0012038A">
        <w:rPr>
          <w:rFonts w:ascii="Times New Roman" w:hAnsi="Times New Roman"/>
          <w:sz w:val="28"/>
          <w:szCs w:val="28"/>
        </w:rPr>
        <w:t xml:space="preserve"> </w:t>
      </w:r>
      <w:r w:rsidR="00F0164B" w:rsidRPr="0012038A">
        <w:rPr>
          <w:rFonts w:ascii="Times New Roman" w:hAnsi="Times New Roman"/>
          <w:sz w:val="28"/>
          <w:szCs w:val="28"/>
        </w:rPr>
        <w:t>её предметом являются фундаментальные структуры нашег</w:t>
      </w:r>
      <w:r w:rsidR="001C05D6" w:rsidRPr="0012038A">
        <w:rPr>
          <w:rFonts w:ascii="Times New Roman" w:hAnsi="Times New Roman"/>
          <w:sz w:val="28"/>
          <w:szCs w:val="28"/>
        </w:rPr>
        <w:t xml:space="preserve">о мира: пространственные формы </w:t>
      </w:r>
      <w:r w:rsidR="00F0164B" w:rsidRPr="0012038A">
        <w:rPr>
          <w:rFonts w:ascii="Times New Roman" w:hAnsi="Times New Roman"/>
          <w:sz w:val="28"/>
          <w:szCs w:val="28"/>
        </w:rPr>
        <w:t>и количественные отношения, функциональные зависимости и категории неопределённости, от простейших, усваиваемых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w:t>
      </w:r>
      <w:r w:rsidR="00F0164B" w:rsidRPr="0012038A">
        <w:rPr>
          <w:rFonts w:ascii="Times New Roman" w:hAnsi="Times New Roman"/>
          <w:sz w:val="28"/>
          <w:szCs w:val="28"/>
        </w:rPr>
        <w:lastRenderedPageBreak/>
        <w:t>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представлять информацию в виде таблиц, диаграмм и графиков, понимать вероятностный характер случайных событий.</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5.5. Одновременно с расширением сфер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12038A">
        <w:rPr>
          <w:rFonts w:ascii="Times New Roman" w:hAnsi="Times New Roman"/>
          <w:sz w:val="28"/>
          <w:szCs w:val="28"/>
        </w:rPr>
        <w:t xml:space="preserve">редства для выражения суждений </w:t>
      </w:r>
      <w:r w:rsidR="00F0164B" w:rsidRPr="0012038A">
        <w:rPr>
          <w:rFonts w:ascii="Times New Roman" w:hAnsi="Times New Roman"/>
          <w:sz w:val="28"/>
          <w:szCs w:val="28"/>
        </w:rPr>
        <w:t>и наглядного их представления.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решения научных и прикладных задач. </w:t>
      </w:r>
      <w:r w:rsidR="006749B5" w:rsidRPr="0012038A">
        <w:rPr>
          <w:rFonts w:ascii="Times New Roman" w:hAnsi="Times New Roman"/>
          <w:sz w:val="28"/>
          <w:szCs w:val="28"/>
        </w:rPr>
        <w:t>М</w:t>
      </w:r>
      <w:r w:rsidR="00F0164B" w:rsidRPr="0012038A">
        <w:rPr>
          <w:rFonts w:ascii="Times New Roman" w:hAnsi="Times New Roman"/>
          <w:sz w:val="28"/>
          <w:szCs w:val="28"/>
        </w:rPr>
        <w:t xml:space="preserve">атематическое образование вносит свой </w:t>
      </w:r>
      <w:r w:rsidR="00F0164B" w:rsidRPr="0012038A">
        <w:rPr>
          <w:rFonts w:ascii="Times New Roman" w:hAnsi="Times New Roman"/>
          <w:sz w:val="28"/>
          <w:szCs w:val="28"/>
        </w:rPr>
        <w:lastRenderedPageBreak/>
        <w:t>вклад в формирование общей культуры человека.</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5.9. Приоритетными целями обучения математике в 10–11 классах</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продолжают оставаться: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и при изучении других учебных предметов, проявления зависимостей</w:t>
      </w:r>
      <w:r w:rsidR="0012038A" w:rsidRPr="0012038A">
        <w:rPr>
          <w:rFonts w:ascii="Times New Roman" w:hAnsi="Times New Roman"/>
          <w:sz w:val="28"/>
          <w:szCs w:val="28"/>
        </w:rPr>
        <w:t xml:space="preserve"> </w:t>
      </w:r>
      <w:r w:rsidRPr="0012038A">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практико-ориентированных задач, интерпретировать и оценивать полученные результаты.</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12038A">
        <w:rPr>
          <w:rFonts w:ascii="Times New Roman" w:hAnsi="Times New Roman"/>
          <w:sz w:val="28"/>
          <w:szCs w:val="28"/>
        </w:rPr>
        <w:t xml:space="preserve"> </w:t>
      </w:r>
      <w:r w:rsidR="00F0164B" w:rsidRPr="0012038A">
        <w:rPr>
          <w:rFonts w:ascii="Times New Roman" w:hAnsi="Times New Roman"/>
          <w:sz w:val="28"/>
          <w:szCs w:val="28"/>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w:t>
      </w:r>
      <w:r w:rsidR="00F0164B" w:rsidRPr="0012038A">
        <w:rPr>
          <w:rFonts w:ascii="Times New Roman" w:hAnsi="Times New Roman"/>
          <w:sz w:val="28"/>
          <w:szCs w:val="28"/>
        </w:rPr>
        <w:lastRenderedPageBreak/>
        <w:t xml:space="preserve">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12038A">
        <w:rPr>
          <w:rFonts w:ascii="Times New Roman" w:hAnsi="Times New Roman"/>
          <w:sz w:val="28"/>
          <w:szCs w:val="28"/>
        </w:rPr>
        <w:t xml:space="preserve">учебным </w:t>
      </w:r>
      <w:r w:rsidR="00F0164B" w:rsidRPr="0012038A">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rsidR="00F0164B" w:rsidRPr="0012038A" w:rsidRDefault="00C63782"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hAnsi="Times New Roman"/>
          <w:sz w:val="28"/>
          <w:szCs w:val="28"/>
        </w:rPr>
        <w:t>112.</w:t>
      </w:r>
      <w:r w:rsidR="00F0164B" w:rsidRPr="0012038A">
        <w:rPr>
          <w:rFonts w:ascii="Times New Roman" w:hAnsi="Times New Roman"/>
          <w:sz w:val="28"/>
          <w:szCs w:val="28"/>
        </w:rPr>
        <w:t>5.12. </w:t>
      </w:r>
      <w:r w:rsidR="00F0164B" w:rsidRPr="0012038A">
        <w:rPr>
          <w:rFonts w:ascii="Times New Roman" w:eastAsia="SchoolBookSanPin" w:hAnsi="Times New Roman"/>
          <w:sz w:val="28"/>
          <w:szCs w:val="28"/>
        </w:rPr>
        <w:t xml:space="preserve">Общее число часов, рекомендованных для изучения </w:t>
      </w:r>
      <w:r w:rsidR="00F0164B" w:rsidRPr="0012038A">
        <w:rPr>
          <w:rFonts w:ascii="Times New Roman" w:eastAsia="SchoolBookSanPin" w:hAnsi="Times New Roman"/>
          <w:color w:val="000000"/>
          <w:sz w:val="28"/>
          <w:szCs w:val="28"/>
        </w:rPr>
        <w:t>математики</w:t>
      </w:r>
      <w:r w:rsidR="00D6722C" w:rsidRPr="0012038A">
        <w:rPr>
          <w:rFonts w:ascii="Times New Roman" w:eastAsia="SchoolBookSanPin" w:hAnsi="Times New Roman"/>
          <w:color w:val="000000"/>
          <w:sz w:val="28"/>
          <w:szCs w:val="28"/>
        </w:rPr>
        <w:t xml:space="preserve"> –</w:t>
      </w:r>
      <w:r w:rsidR="0012038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position w:val="1"/>
          <w:sz w:val="28"/>
          <w:szCs w:val="28"/>
        </w:rPr>
        <w:t>544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 (8 часов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w:t>
      </w:r>
      <w:r w:rsidR="00F0164B" w:rsidRPr="0012038A">
        <w:rPr>
          <w:rFonts w:ascii="Times New Roman" w:eastAsia="SchoolBookSanPin" w:hAnsi="Times New Roman"/>
          <w:position w:val="1"/>
          <w:sz w:val="28"/>
          <w:szCs w:val="28"/>
        </w:rPr>
        <w:t xml:space="preserve"> (8 часов</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 xml:space="preserve">в неделю). </w:t>
      </w:r>
    </w:p>
    <w:p w:rsidR="00F0164B" w:rsidRPr="0012038A" w:rsidRDefault="00C63782" w:rsidP="0012038A">
      <w:pPr>
        <w:spacing w:after="0" w:line="360" w:lineRule="auto"/>
        <w:ind w:firstLine="709"/>
        <w:jc w:val="both"/>
        <w:rPr>
          <w:rFonts w:ascii="Times New Roman" w:hAnsi="Times New Roman"/>
          <w:sz w:val="28"/>
          <w:szCs w:val="28"/>
        </w:rPr>
      </w:pPr>
      <w:bookmarkStart w:id="23" w:name="_Toc118727644"/>
      <w:r w:rsidRPr="0012038A">
        <w:rPr>
          <w:rFonts w:ascii="Times New Roman" w:hAnsi="Times New Roman"/>
          <w:sz w:val="28"/>
          <w:szCs w:val="28"/>
        </w:rPr>
        <w:t>112.</w:t>
      </w:r>
      <w:r w:rsidR="00F0164B" w:rsidRPr="0012038A">
        <w:rPr>
          <w:rFonts w:ascii="Times New Roman" w:hAnsi="Times New Roman"/>
          <w:sz w:val="28"/>
          <w:szCs w:val="28"/>
        </w:rPr>
        <w:t>6. </w:t>
      </w:r>
      <w:bookmarkEnd w:id="23"/>
      <w:r w:rsidR="00F0164B" w:rsidRPr="0012038A">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w:t>
      </w:r>
      <w:r w:rsidR="0012038A" w:rsidRPr="0012038A">
        <w:rPr>
          <w:rFonts w:ascii="Times New Roman" w:hAnsi="Times New Roman"/>
          <w:sz w:val="28"/>
          <w:szCs w:val="28"/>
        </w:rPr>
        <w:t xml:space="preserve"> </w:t>
      </w:r>
      <w:r w:rsidRPr="0012038A">
        <w:rPr>
          <w:rFonts w:ascii="Times New Roman" w:hAnsi="Times New Roman"/>
          <w:sz w:val="28"/>
          <w:szCs w:val="28"/>
        </w:rPr>
        <w:t>к прошлому и настоящему российской математики, ценностное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достижениям российских математиков и российской математической школы,</w:t>
      </w:r>
      <w:r w:rsidR="0012038A" w:rsidRPr="0012038A">
        <w:rPr>
          <w:rFonts w:ascii="Times New Roman" w:hAnsi="Times New Roman"/>
          <w:sz w:val="28"/>
          <w:szCs w:val="28"/>
        </w:rPr>
        <w:t xml:space="preserve"> </w:t>
      </w:r>
      <w:r w:rsidRPr="0012038A">
        <w:rPr>
          <w:rFonts w:ascii="Times New Roman" w:hAnsi="Times New Roman"/>
          <w:sz w:val="28"/>
          <w:szCs w:val="28"/>
        </w:rPr>
        <w:t>использование этих достижений в других науках, технологиях, сферах экономики;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математическим аспектам различных видов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w:t>
      </w:r>
      <w:r w:rsidR="0012038A" w:rsidRPr="0012038A">
        <w:rPr>
          <w:rFonts w:ascii="Times New Roman" w:hAnsi="Times New Roman"/>
          <w:sz w:val="28"/>
          <w:szCs w:val="28"/>
        </w:rPr>
        <w:t xml:space="preserve"> </w:t>
      </w:r>
      <w:r w:rsidRPr="0012038A">
        <w:rPr>
          <w:rFonts w:ascii="Times New Roman" w:hAnsi="Times New Roman"/>
          <w:sz w:val="28"/>
          <w:szCs w:val="28"/>
        </w:rPr>
        <w:t>к различным сферам профессиональной деятельности, связанным с математикой</w:t>
      </w:r>
      <w:r w:rsidR="0012038A" w:rsidRPr="0012038A">
        <w:rPr>
          <w:rFonts w:ascii="Times New Roman" w:hAnsi="Times New Roman"/>
          <w:sz w:val="28"/>
          <w:szCs w:val="28"/>
        </w:rPr>
        <w:t xml:space="preserve"> </w:t>
      </w:r>
      <w:r w:rsidRPr="0012038A">
        <w:rPr>
          <w:rFonts w:ascii="Times New Roman" w:hAnsi="Times New Roman"/>
          <w:sz w:val="28"/>
          <w:szCs w:val="28"/>
        </w:rPr>
        <w:t>и её приложениями, умение совершать осознанный выбор будущей профессии</w:t>
      </w:r>
      <w:r w:rsidR="0012038A" w:rsidRPr="0012038A">
        <w:rPr>
          <w:rFonts w:ascii="Times New Roman" w:hAnsi="Times New Roman"/>
          <w:sz w:val="28"/>
          <w:szCs w:val="28"/>
        </w:rPr>
        <w:t xml:space="preserve"> </w:t>
      </w:r>
      <w:r w:rsidRPr="0012038A">
        <w:rPr>
          <w:rFonts w:ascii="Times New Roman" w:hAnsi="Times New Roman"/>
          <w:sz w:val="28"/>
          <w:szCs w:val="28"/>
        </w:rPr>
        <w:t>и реализовывать собственные жизненные планы, готовность 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w:t>
      </w:r>
      <w:r w:rsidRPr="0012038A">
        <w:rPr>
          <w:rFonts w:ascii="Times New Roman" w:hAnsi="Times New Roman"/>
          <w:sz w:val="28"/>
          <w:szCs w:val="28"/>
        </w:rPr>
        <w:lastRenderedPageBreak/>
        <w:t>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12038A">
        <w:rPr>
          <w:rFonts w:ascii="Times New Roman" w:hAnsi="Times New Roman"/>
          <w:sz w:val="28"/>
          <w:szCs w:val="28"/>
        </w:rPr>
        <w:t xml:space="preserve"> </w:t>
      </w:r>
      <w:r w:rsidRPr="0012038A">
        <w:rPr>
          <w:rFonts w:ascii="Times New Roman" w:hAnsi="Times New Roman"/>
          <w:sz w:val="28"/>
          <w:szCs w:val="28"/>
        </w:rPr>
        <w:t>как сферы человеческой деятельности, этапов её развития и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исследовательскую деятельность индивидуально и в группе.</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12038A">
        <w:rPr>
          <w:rFonts w:ascii="Times New Roman" w:hAnsi="Times New Roman"/>
          <w:sz w:val="28"/>
          <w:szCs w:val="28"/>
        </w:rPr>
        <w:t xml:space="preserve"> </w:t>
      </w:r>
      <w:r w:rsidRPr="0012038A">
        <w:rPr>
          <w:rFonts w:ascii="Times New Roman" w:hAnsi="Times New Roman"/>
          <w:sz w:val="28"/>
          <w:szCs w:val="28"/>
        </w:rPr>
        <w:t>для обобщения и сравнения, критерии проводимого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математические закономерности, взаимосвязи и противоречия</w:t>
      </w:r>
      <w:r w:rsidR="0012038A" w:rsidRPr="0012038A">
        <w:rPr>
          <w:rFonts w:ascii="Times New Roman" w:hAnsi="Times New Roman"/>
          <w:sz w:val="28"/>
          <w:szCs w:val="28"/>
        </w:rPr>
        <w:t xml:space="preserve"> </w:t>
      </w:r>
      <w:r w:rsidRPr="0012038A">
        <w:rPr>
          <w:rFonts w:ascii="Times New Roman" w:hAnsi="Times New Roman"/>
          <w:sz w:val="28"/>
          <w:szCs w:val="28"/>
        </w:rPr>
        <w:t>в фактах, данных, наблюдениях и утверждениях, предлагать критерии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выявления закономерностей и противоречий;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проводить самостоятельно доказательства математических утверждений </w:t>
      </w:r>
      <w:r w:rsidRPr="0012038A">
        <w:rPr>
          <w:rFonts w:ascii="Times New Roman" w:hAnsi="Times New Roman"/>
          <w:sz w:val="28"/>
          <w:szCs w:val="28"/>
        </w:rPr>
        <w:lastRenderedPageBreak/>
        <w:t>(прямые и от противного), выстраивать аргументацию,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и контрпримеры, обосновывать собственные суждения и выводы;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C63782"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lastRenderedPageBreak/>
        <w:t>112.</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и формулировать суждения в соответствии с условиями</w:t>
      </w:r>
      <w:r w:rsidR="0012038A" w:rsidRPr="0012038A">
        <w:rPr>
          <w:rFonts w:ascii="Times New Roman" w:hAnsi="Times New Roman"/>
          <w:sz w:val="28"/>
          <w:szCs w:val="28"/>
        </w:rPr>
        <w:t xml:space="preserve"> </w:t>
      </w:r>
      <w:r w:rsidRPr="0012038A">
        <w:rPr>
          <w:rFonts w:ascii="Times New Roman" w:hAnsi="Times New Roman"/>
          <w:sz w:val="28"/>
          <w:szCs w:val="28"/>
        </w:rPr>
        <w:t>и целями общения, ясно, точно, грамотно выражать свою точку зрения в устных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w:t>
      </w:r>
      <w:r w:rsidR="0012038A" w:rsidRPr="0012038A">
        <w:rPr>
          <w:rFonts w:ascii="Times New Roman" w:hAnsi="Times New Roman"/>
          <w:sz w:val="28"/>
          <w:szCs w:val="28"/>
        </w:rPr>
        <w:t xml:space="preserve"> </w:t>
      </w:r>
      <w:r w:rsidRPr="0012038A">
        <w:rPr>
          <w:rFonts w:ascii="Times New Roman" w:hAnsi="Times New Roman"/>
          <w:sz w:val="28"/>
          <w:szCs w:val="28"/>
        </w:rPr>
        <w:t>с учётом имеющихся ресурсов и собственных возможностей, аргументировать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варианты решений с учётом новой информации.</w:t>
      </w:r>
    </w:p>
    <w:p w:rsidR="00F0164B" w:rsidRPr="0012038A" w:rsidRDefault="00C63782"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w:t>
      </w:r>
      <w:r w:rsidRPr="0012038A">
        <w:rPr>
          <w:rFonts w:ascii="Times New Roman" w:hAnsi="Times New Roman"/>
          <w:sz w:val="28"/>
          <w:szCs w:val="28"/>
        </w:rPr>
        <w:lastRenderedPageBreak/>
        <w:t>оценку приобретённому опыту.</w:t>
      </w:r>
    </w:p>
    <w:p w:rsidR="00F0164B" w:rsidRPr="0012038A" w:rsidRDefault="00C63782"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совместной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в соответствующих разделах настоящей </w:t>
      </w:r>
      <w:r w:rsidR="003D1246" w:rsidRPr="0012038A">
        <w:rPr>
          <w:rFonts w:ascii="Times New Roman" w:hAnsi="Times New Roman"/>
          <w:sz w:val="28"/>
          <w:szCs w:val="28"/>
        </w:rPr>
        <w:t>п</w:t>
      </w:r>
      <w:r w:rsidR="00F0164B" w:rsidRPr="0012038A">
        <w:rPr>
          <w:rFonts w:ascii="Times New Roman" w:hAnsi="Times New Roman"/>
          <w:sz w:val="28"/>
          <w:szCs w:val="28"/>
        </w:rPr>
        <w:t xml:space="preserve">рограммы. </w:t>
      </w:r>
    </w:p>
    <w:p w:rsidR="00F0164B" w:rsidRPr="0012038A" w:rsidRDefault="00C63782" w:rsidP="0012038A">
      <w:pPr>
        <w:spacing w:after="0" w:line="360" w:lineRule="auto"/>
        <w:ind w:firstLine="709"/>
        <w:jc w:val="both"/>
        <w:rPr>
          <w:rFonts w:ascii="Times New Roman" w:hAnsi="Times New Roman"/>
          <w:sz w:val="28"/>
          <w:szCs w:val="28"/>
        </w:rPr>
      </w:pPr>
      <w:bookmarkStart w:id="24" w:name="_Toc118727648"/>
      <w:r w:rsidRPr="0012038A">
        <w:rPr>
          <w:rFonts w:ascii="Times New Roman" w:hAnsi="Times New Roman"/>
          <w:sz w:val="28"/>
          <w:szCs w:val="28"/>
        </w:rPr>
        <w:t>112.</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24"/>
      <w:r w:rsidR="00F0164B" w:rsidRPr="0012038A">
        <w:rPr>
          <w:rFonts w:ascii="Times New Roman" w:hAnsi="Times New Roman"/>
          <w:sz w:val="28"/>
          <w:szCs w:val="28"/>
        </w:rPr>
        <w:t>.</w:t>
      </w:r>
    </w:p>
    <w:p w:rsidR="00F0164B" w:rsidRPr="0012038A" w:rsidRDefault="00C63782" w:rsidP="0012038A">
      <w:pPr>
        <w:spacing w:after="0" w:line="360" w:lineRule="auto"/>
        <w:ind w:firstLine="709"/>
        <w:jc w:val="both"/>
        <w:rPr>
          <w:rFonts w:ascii="Times New Roman" w:hAnsi="Times New Roman"/>
          <w:sz w:val="28"/>
          <w:szCs w:val="28"/>
        </w:rPr>
      </w:pPr>
      <w:bookmarkStart w:id="25" w:name="_Toc118727649"/>
      <w:r w:rsidRPr="0012038A">
        <w:rPr>
          <w:rFonts w:ascii="Times New Roman" w:hAnsi="Times New Roman"/>
          <w:sz w:val="28"/>
          <w:szCs w:val="28"/>
        </w:rPr>
        <w:t>112.</w:t>
      </w:r>
      <w:r w:rsidR="00F0164B" w:rsidRPr="0012038A">
        <w:rPr>
          <w:rFonts w:ascii="Times New Roman" w:hAnsi="Times New Roman"/>
          <w:sz w:val="28"/>
          <w:szCs w:val="28"/>
        </w:rPr>
        <w:t>7.1. </w:t>
      </w:r>
      <w:bookmarkEnd w:id="25"/>
      <w:r w:rsidR="00F0164B" w:rsidRPr="0012038A">
        <w:rPr>
          <w:rFonts w:ascii="Times New Roman" w:hAnsi="Times New Roman"/>
          <w:sz w:val="28"/>
          <w:szCs w:val="28"/>
        </w:rPr>
        <w:t>Пояснительная записка.</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7.1.1. 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12038A">
        <w:rPr>
          <w:rFonts w:ascii="Times New Roman" w:hAnsi="Times New Roman"/>
          <w:sz w:val="28"/>
          <w:szCs w:val="28"/>
        </w:rPr>
        <w:t>среднего общего образования</w:t>
      </w:r>
      <w:r w:rsidR="00F0164B" w:rsidRPr="0012038A">
        <w:rPr>
          <w:rFonts w:ascii="Times New Roman" w:hAnsi="Times New Roman"/>
          <w:sz w:val="28"/>
          <w:szCs w:val="28"/>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7.1.2. 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w:t>
      </w:r>
      <w:r w:rsidR="00F0164B" w:rsidRPr="0012038A">
        <w:rPr>
          <w:rFonts w:ascii="Times New Roman" w:hAnsi="Times New Roman"/>
          <w:sz w:val="28"/>
          <w:szCs w:val="28"/>
        </w:rPr>
        <w:lastRenderedPageBreak/>
        <w:t xml:space="preserve">уверенно использовать их для дальнейшего образования и в повседневной жизни. </w:t>
      </w:r>
      <w:r w:rsidR="006B7038" w:rsidRPr="0012038A">
        <w:rPr>
          <w:rFonts w:ascii="Times New Roman" w:hAnsi="Times New Roman"/>
          <w:sz w:val="28"/>
          <w:szCs w:val="28"/>
        </w:rPr>
        <w:t>О</w:t>
      </w:r>
      <w:r w:rsidR="00F0164B" w:rsidRPr="0012038A">
        <w:rPr>
          <w:rFonts w:ascii="Times New Roman" w:hAnsi="Times New Roman"/>
          <w:sz w:val="28"/>
          <w:szCs w:val="28"/>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аналогию, формирует креативное и критическое мышление.</w:t>
      </w:r>
      <w:r w:rsidR="00371D66" w:rsidRPr="0012038A">
        <w:rPr>
          <w:rFonts w:ascii="Times New Roman" w:hAnsi="Times New Roman"/>
          <w:sz w:val="28"/>
          <w:szCs w:val="28"/>
        </w:rPr>
        <w:t xml:space="preserve">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7.1.3. В ходе изучения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3D1246" w:rsidRPr="0012038A">
        <w:rPr>
          <w:rFonts w:ascii="Times New Roman" w:hAnsi="Times New Roman"/>
          <w:sz w:val="28"/>
          <w:szCs w:val="28"/>
        </w:rPr>
        <w:t>7.1.4. Учебный к</w:t>
      </w:r>
      <w:r w:rsidR="00F0164B" w:rsidRPr="0012038A">
        <w:rPr>
          <w:rFonts w:ascii="Times New Roman" w:hAnsi="Times New Roman"/>
          <w:sz w:val="28"/>
          <w:szCs w:val="28"/>
        </w:rPr>
        <w:t xml:space="preserve">урс обладает </w:t>
      </w:r>
      <w:r w:rsidR="006B7038" w:rsidRPr="0012038A">
        <w:rPr>
          <w:rFonts w:ascii="Times New Roman" w:hAnsi="Times New Roman"/>
          <w:sz w:val="28"/>
          <w:szCs w:val="28"/>
        </w:rPr>
        <w:t>в</w:t>
      </w:r>
      <w:r w:rsidR="00F0164B" w:rsidRPr="0012038A">
        <w:rPr>
          <w:rFonts w:ascii="Times New Roman" w:hAnsi="Times New Roman"/>
          <w:sz w:val="28"/>
          <w:szCs w:val="28"/>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ответственности за полученный результат.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12038A">
        <w:rPr>
          <w:rFonts w:ascii="Times New Roman" w:hAnsi="Times New Roman"/>
          <w:sz w:val="28"/>
          <w:szCs w:val="28"/>
        </w:rPr>
        <w:t xml:space="preserve">учебный </w:t>
      </w:r>
      <w:r w:rsidR="00F0164B" w:rsidRPr="0012038A">
        <w:rPr>
          <w:rFonts w:ascii="Times New Roman" w:hAnsi="Times New Roman"/>
          <w:sz w:val="28"/>
          <w:szCs w:val="28"/>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w:t>
      </w:r>
      <w:r w:rsidR="00F0164B" w:rsidRPr="0012038A">
        <w:rPr>
          <w:rFonts w:ascii="Times New Roman" w:hAnsi="Times New Roman"/>
          <w:sz w:val="28"/>
          <w:szCs w:val="28"/>
        </w:rPr>
        <w:lastRenderedPageBreak/>
        <w:t xml:space="preserve">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для решения самостоятельно сформулированной математической задачи,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затем интерпретировать свой ответ.</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12038A">
        <w:rPr>
          <w:rFonts w:ascii="Times New Roman" w:hAnsi="Times New Roman"/>
          <w:sz w:val="28"/>
          <w:szCs w:val="28"/>
        </w:rPr>
        <w:t>стантами. М</w:t>
      </w:r>
      <w:r w:rsidR="00F0164B" w:rsidRPr="0012038A">
        <w:rPr>
          <w:rFonts w:ascii="Times New Roman" w:hAnsi="Times New Roman"/>
          <w:sz w:val="28"/>
          <w:szCs w:val="28"/>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7.1.6.2. Линия «Уравнения и неравенства» реализуется на протяжении всего обучения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12038A">
        <w:rPr>
          <w:rFonts w:ascii="Times New Roman" w:hAnsi="Times New Roman"/>
          <w:sz w:val="28"/>
          <w:szCs w:val="28"/>
        </w:rPr>
        <w:t xml:space="preserve">широко используются </w:t>
      </w:r>
      <w:r w:rsidR="00F0164B" w:rsidRPr="0012038A">
        <w:rPr>
          <w:rFonts w:ascii="Times New Roman" w:hAnsi="Times New Roman"/>
          <w:sz w:val="28"/>
          <w:szCs w:val="28"/>
        </w:rPr>
        <w:t>при исследовании функций с помощью производной, при решении прикладных задач и задач на нахождение наибольших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наименьших значений функции. Данная содержательная линия включает в себя </w:t>
      </w:r>
      <w:r w:rsidR="00F0164B" w:rsidRPr="0012038A">
        <w:rPr>
          <w:rFonts w:ascii="Times New Roman" w:hAnsi="Times New Roman"/>
          <w:sz w:val="28"/>
          <w:szCs w:val="28"/>
        </w:rPr>
        <w:lastRenderedPageBreak/>
        <w:t xml:space="preserve">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12038A">
        <w:rPr>
          <w:rFonts w:ascii="Times New Roman" w:hAnsi="Times New Roman"/>
          <w:sz w:val="28"/>
          <w:szCs w:val="28"/>
        </w:rPr>
        <w:t xml:space="preserve">содержащих степени </w:t>
      </w:r>
      <w:r w:rsidR="00F0164B" w:rsidRPr="0012038A">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зависимостей в виде равенств и неравенств. Алгебра предлагает эффективные инстру</w:t>
      </w:r>
      <w:r w:rsidR="00B334EF" w:rsidRPr="0012038A">
        <w:rPr>
          <w:rFonts w:ascii="Times New Roman" w:hAnsi="Times New Roman"/>
          <w:sz w:val="28"/>
          <w:szCs w:val="28"/>
        </w:rPr>
        <w:t xml:space="preserve">менты для решения практических </w:t>
      </w:r>
      <w:r w:rsidR="00F0164B" w:rsidRPr="0012038A">
        <w:rPr>
          <w:rFonts w:ascii="Times New Roman" w:hAnsi="Times New Roman"/>
          <w:sz w:val="28"/>
          <w:szCs w:val="28"/>
        </w:rPr>
        <w:t>и естественно-научных задач, наглядно демонстрирует свои возможности как языка науки.</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7.1.6.3. Содержательно-методическая линия «Функции и графики» тесно переплетается с другими линиями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12038A">
        <w:rPr>
          <w:rFonts w:ascii="Times New Roman" w:hAnsi="Times New Roman"/>
          <w:sz w:val="28"/>
          <w:szCs w:val="28"/>
        </w:rPr>
        <w:t xml:space="preserve"> </w:t>
      </w:r>
      <w:r w:rsidR="00F0164B" w:rsidRPr="0012038A">
        <w:rPr>
          <w:rFonts w:ascii="Times New Roman" w:hAnsi="Times New Roman"/>
          <w:sz w:val="28"/>
          <w:szCs w:val="28"/>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w:t>
      </w:r>
      <w:r w:rsidR="00F0164B" w:rsidRPr="0012038A">
        <w:rPr>
          <w:rFonts w:ascii="Times New Roman" w:hAnsi="Times New Roman"/>
          <w:sz w:val="28"/>
          <w:szCs w:val="28"/>
        </w:rPr>
        <w:lastRenderedPageBreak/>
        <w:t>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их прил</w:t>
      </w:r>
      <w:r w:rsidR="006B7038" w:rsidRPr="0012038A">
        <w:rPr>
          <w:rFonts w:ascii="Times New Roman" w:hAnsi="Times New Roman"/>
          <w:sz w:val="28"/>
          <w:szCs w:val="28"/>
        </w:rPr>
        <w:t>ожения в единое целое. 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7.1.7. В </w:t>
      </w:r>
      <w:r w:rsidR="00A45A94" w:rsidRPr="0012038A">
        <w:rPr>
          <w:rFonts w:ascii="Times New Roman" w:hAnsi="Times New Roman"/>
          <w:sz w:val="28"/>
          <w:szCs w:val="28"/>
        </w:rPr>
        <w:t xml:space="preserve">учебном </w:t>
      </w:r>
      <w:r w:rsidR="00F0164B" w:rsidRPr="0012038A">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12038A">
        <w:rPr>
          <w:rFonts w:ascii="Times New Roman" w:hAnsi="Times New Roman"/>
          <w:sz w:val="28"/>
          <w:szCs w:val="28"/>
        </w:rPr>
        <w:t>п</w:t>
      </w:r>
      <w:r w:rsidR="00F0164B" w:rsidRPr="0012038A">
        <w:rPr>
          <w:rFonts w:ascii="Times New Roman" w:hAnsi="Times New Roman"/>
          <w:sz w:val="28"/>
          <w:szCs w:val="28"/>
        </w:rPr>
        <w:t xml:space="preserve">рограммы, поскольку весь материал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процессе изучения всех тем</w:t>
      </w:r>
      <w:r w:rsidR="002B3FE6" w:rsidRPr="0012038A">
        <w:rPr>
          <w:rFonts w:ascii="Times New Roman" w:hAnsi="Times New Roman"/>
          <w:sz w:val="28"/>
          <w:szCs w:val="28"/>
        </w:rPr>
        <w:t xml:space="preserve"> учебного</w:t>
      </w:r>
      <w:r w:rsidR="00F0164B" w:rsidRPr="0012038A">
        <w:rPr>
          <w:rFonts w:ascii="Times New Roman" w:hAnsi="Times New Roman"/>
          <w:sz w:val="28"/>
          <w:szCs w:val="28"/>
        </w:rPr>
        <w:t xml:space="preserve"> курса «Алгебра и начала математического анализа».</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112.</w:t>
      </w:r>
      <w:r w:rsidR="00F0164B" w:rsidRPr="0012038A">
        <w:rPr>
          <w:rFonts w:ascii="Times New Roman" w:hAnsi="Times New Roman"/>
          <w:sz w:val="28"/>
          <w:szCs w:val="28"/>
        </w:rPr>
        <w:t>7.1.</w:t>
      </w:r>
      <w:r w:rsidRPr="0012038A">
        <w:rPr>
          <w:rFonts w:ascii="Times New Roman" w:hAnsi="Times New Roman"/>
          <w:sz w:val="28"/>
          <w:szCs w:val="28"/>
        </w:rPr>
        <w:t>8</w:t>
      </w:r>
      <w:r w:rsidR="00F0164B" w:rsidRPr="0012038A">
        <w:rPr>
          <w:rFonts w:ascii="Times New Roman" w:hAnsi="Times New Roman"/>
          <w:sz w:val="28"/>
          <w:szCs w:val="28"/>
        </w:rPr>
        <w:t>.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272</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w:t>
      </w:r>
      <w:r w:rsidR="00371D66" w:rsidRPr="0012038A">
        <w:rPr>
          <w:rFonts w:ascii="Times New Roman" w:eastAsia="SchoolBookSanPin" w:hAnsi="Times New Roman"/>
          <w:position w:val="1"/>
          <w:sz w:val="28"/>
          <w:szCs w:val="28"/>
        </w:rPr>
        <w:t xml:space="preserve"> </w:t>
      </w:r>
    </w:p>
    <w:p w:rsidR="00F0164B" w:rsidRPr="0012038A" w:rsidRDefault="00C63782" w:rsidP="0012038A">
      <w:pPr>
        <w:spacing w:after="0" w:line="360" w:lineRule="auto"/>
        <w:ind w:firstLine="709"/>
        <w:contextualSpacing/>
        <w:jc w:val="both"/>
        <w:rPr>
          <w:rFonts w:ascii="Times New Roman" w:hAnsi="Times New Roman"/>
          <w:sz w:val="28"/>
          <w:szCs w:val="28"/>
        </w:rPr>
      </w:pPr>
      <w:bookmarkStart w:id="26" w:name="_Toc118727651"/>
      <w:r w:rsidRPr="0012038A">
        <w:rPr>
          <w:rFonts w:ascii="Times New Roman" w:hAnsi="Times New Roman"/>
          <w:sz w:val="28"/>
          <w:szCs w:val="28"/>
        </w:rPr>
        <w:t>112.</w:t>
      </w:r>
      <w:r w:rsidR="00F0164B" w:rsidRPr="0012038A">
        <w:rPr>
          <w:rFonts w:ascii="Times New Roman" w:hAnsi="Times New Roman"/>
          <w:sz w:val="28"/>
          <w:szCs w:val="28"/>
        </w:rPr>
        <w:t>7.2. Содержание обучения в 10 классе.</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7.2.1. 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оценка результата вычислений.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12038A">
        <w:rPr>
          <w:rFonts w:ascii="Times New Roman" w:hAnsi="Times New Roman"/>
          <w:sz w:val="28"/>
          <w:szCs w:val="28"/>
        </w:rPr>
        <w:t xml:space="preserve"> </w:t>
      </w:r>
      <w:r w:rsidRPr="0012038A">
        <w:rPr>
          <w:rFonts w:ascii="Times New Roman" w:hAnsi="Times New Roman"/>
          <w:sz w:val="28"/>
          <w:szCs w:val="28"/>
        </w:rPr>
        <w:t>и представления данных.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и его свойства.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рациональным показателем и её свойства, степень</w:t>
      </w:r>
      <w:r w:rsidR="0012038A" w:rsidRPr="0012038A">
        <w:rPr>
          <w:rFonts w:ascii="Times New Roman" w:hAnsi="Times New Roman"/>
          <w:sz w:val="28"/>
          <w:szCs w:val="28"/>
        </w:rPr>
        <w:t xml:space="preserve"> </w:t>
      </w:r>
      <w:r w:rsidRPr="0012038A">
        <w:rPr>
          <w:rFonts w:ascii="Times New Roman" w:hAnsi="Times New Roman"/>
          <w:sz w:val="28"/>
          <w:szCs w:val="28"/>
        </w:rPr>
        <w:t>с действительным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Логарифм числа. Свойства логарифма. Десятичные и натуральные логарифмы.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7.2.2. 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целых и дробно-рациональных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Преобразования числовых выражений, содержащих степени и корни.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Иррациональные уравнения. Основные методы решения иррациональных </w:t>
      </w:r>
      <w:r w:rsidRPr="0012038A">
        <w:rPr>
          <w:rFonts w:ascii="Times New Roman" w:hAnsi="Times New Roman"/>
          <w:sz w:val="28"/>
          <w:szCs w:val="28"/>
        </w:rPr>
        <w:lastRenderedPageBreak/>
        <w:t xml:space="preserve">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Показательные уравнения. Основные методы решения показательных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Основные методы решения логарифмических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7.2.3. 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w:t>
      </w:r>
      <w:r w:rsidR="0012038A" w:rsidRPr="0012038A">
        <w:rPr>
          <w:rFonts w:ascii="Times New Roman" w:hAnsi="Times New Roman"/>
          <w:sz w:val="28"/>
          <w:szCs w:val="28"/>
        </w:rPr>
        <w:t xml:space="preserve"> </w:t>
      </w:r>
      <w:r w:rsidRPr="0012038A">
        <w:rPr>
          <w:rFonts w:ascii="Times New Roman" w:hAnsi="Times New Roman"/>
          <w:sz w:val="28"/>
          <w:szCs w:val="28"/>
        </w:rPr>
        <w:t>и график. Свойства и график корня n-ой степени как функции обратной степени</w:t>
      </w:r>
      <w:r w:rsidR="0012038A" w:rsidRPr="0012038A">
        <w:rPr>
          <w:rFonts w:ascii="Times New Roman" w:hAnsi="Times New Roman"/>
          <w:sz w:val="28"/>
          <w:szCs w:val="28"/>
        </w:rPr>
        <w:t xml:space="preserve"> </w:t>
      </w:r>
      <w:r w:rsidRPr="0012038A">
        <w:rPr>
          <w:rFonts w:ascii="Times New Roman" w:hAnsi="Times New Roman"/>
          <w:sz w:val="28"/>
          <w:szCs w:val="28"/>
        </w:rPr>
        <w:t>с натуральным показателем.</w:t>
      </w:r>
      <w:r w:rsidR="00371D66" w:rsidRPr="0012038A">
        <w:rPr>
          <w:rFonts w:ascii="Times New Roman" w:hAnsi="Times New Roman"/>
          <w:sz w:val="28"/>
          <w:szCs w:val="28"/>
        </w:rPr>
        <w:t xml:space="preserve">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 xml:space="preserve">Тригонометрическая окружность, определение тригонометрических функций числового аргумента.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Функциональные зависимости в реальных процессах и явлениях. Графики реальных зависимостей.</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7.2.4. 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неравенств. Применение свойств непрерывных функций для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Первая и вторая производные функции. Определение, геометрический</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физический смысл производной. Уравнение касательной к графику функции.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7.2.5. Множества и логика.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 Содержание обучения в 11 классе.</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7.3.1. 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Натуральные и целые числа. Применение признаков делимости целых чисел, </w:t>
      </w:r>
      <w:r w:rsidRPr="0012038A">
        <w:rPr>
          <w:rFonts w:ascii="Times New Roman" w:hAnsi="Times New Roman"/>
          <w:sz w:val="28"/>
          <w:szCs w:val="28"/>
        </w:rPr>
        <w:lastRenderedPageBreak/>
        <w:t>наибольший общий делитель (далее</w:t>
      </w:r>
      <w:r w:rsidR="00D6722C" w:rsidRPr="0012038A">
        <w:rPr>
          <w:rFonts w:ascii="Times New Roman" w:hAnsi="Times New Roman"/>
          <w:sz w:val="28"/>
          <w:szCs w:val="28"/>
        </w:rPr>
        <w:t xml:space="preserve"> – </w:t>
      </w:r>
      <w:r w:rsidRPr="0012038A">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7.3.2. 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Система и совокупность уравнений и неравенств. Равносильные системы</w:t>
      </w:r>
      <w:r w:rsidR="0012038A" w:rsidRPr="0012038A">
        <w:rPr>
          <w:rFonts w:ascii="Times New Roman" w:hAnsi="Times New Roman"/>
          <w:sz w:val="28"/>
          <w:szCs w:val="28"/>
        </w:rPr>
        <w:t xml:space="preserve"> </w:t>
      </w:r>
      <w:r w:rsidRPr="0012038A">
        <w:rPr>
          <w:rFonts w:ascii="Times New Roman" w:hAnsi="Times New Roman"/>
          <w:sz w:val="28"/>
          <w:szCs w:val="28"/>
        </w:rPr>
        <w:t>и системы-следствия. Равносильные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показательных и логарифмических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иррациональных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Уравнения, неравенства и системы с параметрами.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7.3.3. 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которые возникают при решении задач из других учебных предметов и реальной жизни.</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7.3.4. 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Применение производной к исследованию функций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Нахождение наибольшего и наименьшего значений непрерывной функции на отрезке.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12038A" w:rsidRPr="0012038A">
        <w:rPr>
          <w:rFonts w:ascii="Times New Roman" w:hAnsi="Times New Roman"/>
          <w:sz w:val="28"/>
          <w:szCs w:val="28"/>
        </w:rPr>
        <w:t xml:space="preserve"> </w:t>
      </w:r>
      <w:r w:rsidRPr="0012038A">
        <w:rPr>
          <w:rFonts w:ascii="Times New Roman" w:hAnsi="Times New Roman"/>
          <w:sz w:val="28"/>
          <w:szCs w:val="28"/>
        </w:rPr>
        <w:t>или графиком.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интеграла для нахождения площадей плоских фигур и объёмов геометрических тел.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6"/>
    <w:p w:rsidR="00F0164B" w:rsidRPr="0012038A" w:rsidRDefault="00C63782" w:rsidP="0012038A">
      <w:pPr>
        <w:spacing w:after="0" w:line="360" w:lineRule="auto"/>
        <w:ind w:firstLine="709"/>
        <w:jc w:val="both"/>
        <w:rPr>
          <w:rFonts w:ascii="Times New Roman" w:hAnsi="Times New Roman"/>
          <w:caps/>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7.4. Планируемые предметные результаты освоения федеральной рабочей программы </w:t>
      </w:r>
      <w:r w:rsidR="00C13EFB"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на уровне среднего общего образования.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7.4.1.1. 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12038A">
        <w:rPr>
          <w:rFonts w:ascii="Times New Roman" w:hAnsi="Times New Roman"/>
          <w:sz w:val="28"/>
          <w:szCs w:val="28"/>
        </w:rPr>
        <w:t xml:space="preserve"> </w:t>
      </w:r>
      <w:r w:rsidRPr="0012038A">
        <w:rPr>
          <w:rFonts w:ascii="Times New Roman" w:hAnsi="Times New Roman"/>
          <w:sz w:val="28"/>
          <w:szCs w:val="28"/>
        </w:rPr>
        <w:t>и действительных чисел, модуль действительного числа;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дроби и проценты для решения прикладных задач</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отраслей знаний и реальной жизни;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приближённые вычисления, правила округления, прикидку</w:t>
      </w:r>
      <w:r w:rsidR="0012038A" w:rsidRPr="0012038A">
        <w:rPr>
          <w:rFonts w:ascii="Times New Roman" w:hAnsi="Times New Roman"/>
          <w:sz w:val="28"/>
          <w:szCs w:val="28"/>
        </w:rPr>
        <w:t xml:space="preserve"> </w:t>
      </w:r>
      <w:r w:rsidRPr="0012038A">
        <w:rPr>
          <w:rFonts w:ascii="Times New Roman" w:hAnsi="Times New Roman"/>
          <w:sz w:val="28"/>
          <w:szCs w:val="28"/>
        </w:rPr>
        <w:t>и оценку результата вычислений;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задач </w:t>
      </w:r>
      <w:r w:rsidRPr="0012038A">
        <w:rPr>
          <w:rFonts w:ascii="Times New Roman" w:hAnsi="Times New Roman"/>
          <w:sz w:val="28"/>
          <w:szCs w:val="28"/>
        </w:rPr>
        <w:lastRenderedPageBreak/>
        <w:t>и представления данных;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арифметический корень натуральной степени;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рациональным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логарифм числа, десятичные и натуральные логарифмы;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синус, косинус, тангенс, котангенс числового аргумента;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арксинус, арккосинус и арктангенс числового аргумента.</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7.4.1.2. 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системы линейных уравнений, моделировать реальные ситуации</w:t>
      </w:r>
      <w:r w:rsidR="0012038A" w:rsidRPr="0012038A">
        <w:rPr>
          <w:rFonts w:ascii="Times New Roman" w:hAnsi="Times New Roman"/>
          <w:sz w:val="28"/>
          <w:szCs w:val="28"/>
        </w:rPr>
        <w:t xml:space="preserve"> </w:t>
      </w:r>
      <w:r w:rsidRPr="0012038A">
        <w:rPr>
          <w:rFonts w:ascii="Times New Roman" w:hAnsi="Times New Roman"/>
          <w:sz w:val="28"/>
          <w:szCs w:val="28"/>
        </w:rPr>
        <w:t>с помощью системы линейных уравнений,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помощью матриц и определителей, интерпретировать полученный результат;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действий с корнями для преобразования выражений;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преобразования числовых выражений, содержащих степени</w:t>
      </w:r>
      <w:r w:rsidR="0012038A" w:rsidRPr="0012038A">
        <w:rPr>
          <w:rFonts w:ascii="Times New Roman" w:hAnsi="Times New Roman"/>
          <w:sz w:val="28"/>
          <w:szCs w:val="28"/>
        </w:rPr>
        <w:t xml:space="preserve"> </w:t>
      </w:r>
      <w:r w:rsidRPr="0012038A">
        <w:rPr>
          <w:rFonts w:ascii="Times New Roman" w:hAnsi="Times New Roman"/>
          <w:sz w:val="28"/>
          <w:szCs w:val="28"/>
        </w:rPr>
        <w:t>с рациональным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логарифмов для преобразования логарифмических выражений;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свободно оперировать понятиями: иррациональные, показательные</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логарифмические уравнения, находить их решения с помощью равносильных переходов или осуществляя проверку корней;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аппарата алгебры.</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7.4.1.3. 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w:t>
      </w:r>
      <w:r w:rsidR="0012038A" w:rsidRPr="0012038A">
        <w:rPr>
          <w:rFonts w:ascii="Times New Roman" w:hAnsi="Times New Roman"/>
          <w:sz w:val="28"/>
          <w:szCs w:val="28"/>
        </w:rPr>
        <w:t xml:space="preserve"> </w:t>
      </w:r>
      <w:r w:rsidRPr="0012038A">
        <w:rPr>
          <w:rFonts w:ascii="Times New Roman" w:hAnsi="Times New Roman"/>
          <w:sz w:val="28"/>
          <w:szCs w:val="28"/>
        </w:rPr>
        <w:t>и минимумы функции, наибольшее и наименьшее значение функции на промежутке;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степенная функция с натуральным</w:t>
      </w:r>
      <w:r w:rsidR="0012038A" w:rsidRPr="0012038A">
        <w:rPr>
          <w:rFonts w:ascii="Times New Roman" w:hAnsi="Times New Roman"/>
          <w:sz w:val="28"/>
          <w:szCs w:val="28"/>
        </w:rPr>
        <w:t xml:space="preserve"> </w:t>
      </w:r>
      <w:r w:rsidRPr="0012038A">
        <w:rPr>
          <w:rFonts w:ascii="Times New Roman" w:hAnsi="Times New Roman"/>
          <w:sz w:val="28"/>
          <w:szCs w:val="28"/>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12038A">
        <w:rPr>
          <w:rFonts w:ascii="Times New Roman" w:hAnsi="Times New Roman"/>
          <w:sz w:val="28"/>
          <w:szCs w:val="28"/>
        </w:rPr>
        <w:t xml:space="preserve"> </w:t>
      </w:r>
      <w:r w:rsidRPr="0012038A">
        <w:rPr>
          <w:rFonts w:ascii="Times New Roman" w:hAnsi="Times New Roman"/>
          <w:sz w:val="28"/>
          <w:szCs w:val="28"/>
        </w:rPr>
        <w:t>с натуральным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использовать графики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7.4.1.4. 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12038A">
        <w:rPr>
          <w:rFonts w:ascii="Times New Roman" w:hAnsi="Times New Roman"/>
          <w:sz w:val="28"/>
          <w:szCs w:val="28"/>
        </w:rPr>
        <w:t xml:space="preserve"> </w:t>
      </w:r>
      <w:r w:rsidRPr="0012038A">
        <w:rPr>
          <w:rFonts w:ascii="Times New Roman" w:hAnsi="Times New Roman"/>
          <w:sz w:val="28"/>
          <w:szCs w:val="28"/>
        </w:rPr>
        <w:t>и экспоненциальный рост, формула сложных процентов, иметь преставление</w:t>
      </w:r>
      <w:r w:rsidR="0012038A" w:rsidRPr="0012038A">
        <w:rPr>
          <w:rFonts w:ascii="Times New Roman" w:hAnsi="Times New Roman"/>
          <w:sz w:val="28"/>
          <w:szCs w:val="28"/>
        </w:rPr>
        <w:t xml:space="preserve"> </w:t>
      </w:r>
      <w:r w:rsidRPr="0012038A">
        <w:rPr>
          <w:rFonts w:ascii="Times New Roman" w:hAnsi="Times New Roman"/>
          <w:sz w:val="28"/>
          <w:szCs w:val="28"/>
        </w:rPr>
        <w:t>о константе;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прогрессии для решения реальных задач прикладного характера;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геометрический и физический смысл производной для решения задач.</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7.4.1.5. Множества и логика: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множество, операции над множествами;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7.4.2. К концу обучения в 11 классе обучающийся получит следующие </w:t>
      </w:r>
      <w:r w:rsidR="00F0164B" w:rsidRPr="0012038A">
        <w:rPr>
          <w:rFonts w:ascii="Times New Roman" w:hAnsi="Times New Roman"/>
          <w:sz w:val="28"/>
          <w:szCs w:val="28"/>
        </w:rPr>
        <w:lastRenderedPageBreak/>
        <w:t xml:space="preserve">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7.4.2.1. 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тригонометрической форме, выполнять арифметические операции с ними</w:t>
      </w:r>
      <w:r w:rsidR="0012038A" w:rsidRPr="0012038A">
        <w:rPr>
          <w:rFonts w:ascii="Times New Roman" w:hAnsi="Times New Roman"/>
          <w:sz w:val="28"/>
          <w:szCs w:val="28"/>
        </w:rPr>
        <w:t xml:space="preserve"> </w:t>
      </w:r>
      <w:r w:rsidRPr="0012038A">
        <w:rPr>
          <w:rFonts w:ascii="Times New Roman" w:hAnsi="Times New Roman"/>
          <w:sz w:val="28"/>
          <w:szCs w:val="28"/>
        </w:rPr>
        <w:t>и изображать на координатной плоскости.</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7.4.2.2. 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логарифмические неравенства, находить их решения с помощью равносильных переходов;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осуществлять отбор корней при решении тригонометрического уравнения;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и совокупность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логарифмических уравнений и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рациональные, иррациональные, показательные, логарифмические</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тригонометрические уравнения и неравенства, содержащие модули и параметры;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графические методы для решения уравнений и неравенств,</w:t>
      </w:r>
      <w:r w:rsidR="0012038A" w:rsidRPr="0012038A">
        <w:rPr>
          <w:rFonts w:ascii="Times New Roman" w:hAnsi="Times New Roman"/>
          <w:sz w:val="28"/>
          <w:szCs w:val="28"/>
        </w:rPr>
        <w:t xml:space="preserve"> </w:t>
      </w:r>
      <w:r w:rsidRPr="0012038A">
        <w:rPr>
          <w:rFonts w:ascii="Times New Roman" w:hAnsi="Times New Roman"/>
          <w:sz w:val="28"/>
          <w:szCs w:val="28"/>
        </w:rPr>
        <w:t>а также задач с параметрами;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w:t>
      </w:r>
      <w:r w:rsidRPr="0012038A">
        <w:rPr>
          <w:rFonts w:ascii="Times New Roman" w:hAnsi="Times New Roman"/>
          <w:sz w:val="28"/>
          <w:szCs w:val="28"/>
        </w:rPr>
        <w:lastRenderedPageBreak/>
        <w:t>модели с использованием аппарата алгебры, интерпретировать полученный результат.</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7.4.2.3. 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геометрические образы уравнений и неравенств на координатной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графики тригонометрических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функции для моделирования и исследования реальных процессов.</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7.4.2.4. 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наибольшее и наименьшее значения функции непрерывной</w:t>
      </w:r>
      <w:r w:rsidR="0012038A" w:rsidRPr="0012038A">
        <w:rPr>
          <w:rFonts w:ascii="Times New Roman" w:hAnsi="Times New Roman"/>
          <w:sz w:val="28"/>
          <w:szCs w:val="28"/>
        </w:rPr>
        <w:t xml:space="preserve"> </w:t>
      </w:r>
      <w:r w:rsidRPr="0012038A">
        <w:rPr>
          <w:rFonts w:ascii="Times New Roman" w:hAnsi="Times New Roman"/>
          <w:sz w:val="28"/>
          <w:szCs w:val="28"/>
        </w:rPr>
        <w:t>на отрезке;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площади плоских фигур и объёмы тел с помощью интеграла;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характера, средствами математического анализа.</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 Федеральная рабочая программа учебного курса «Геометрия».</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 Пояснительная записка.</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12038A">
        <w:rPr>
          <w:rFonts w:ascii="Times New Roman" w:hAnsi="Times New Roman"/>
          <w:sz w:val="28"/>
          <w:szCs w:val="28"/>
        </w:rPr>
        <w:lastRenderedPageBreak/>
        <w:t>Л</w:t>
      </w:r>
      <w:r w:rsidR="00F0164B" w:rsidRPr="0012038A">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8.1.2. Цель освоения программы учебного курса «Геометрия»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 развитие индивидуальных способностей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при изучении геометрии, как составляющей предметной области «Математика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необходимых для успешного профессионального образования, связанного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использованием математики.</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представления о геометрии как части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формирование осознания взаимосвязи геометрии с окружающим миром;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12038A">
        <w:rPr>
          <w:rFonts w:ascii="Times New Roman" w:hAnsi="Times New Roman"/>
          <w:sz w:val="28"/>
          <w:szCs w:val="28"/>
        </w:rPr>
        <w:t xml:space="preserve">учебного </w:t>
      </w:r>
      <w:r w:rsidRPr="0012038A">
        <w:rPr>
          <w:rFonts w:ascii="Times New Roman" w:hAnsi="Times New Roman"/>
          <w:sz w:val="28"/>
          <w:szCs w:val="28"/>
        </w:rPr>
        <w:t>курса геометрии;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12038A">
        <w:rPr>
          <w:rFonts w:ascii="Times New Roman" w:hAnsi="Times New Roman"/>
          <w:sz w:val="28"/>
          <w:szCs w:val="28"/>
        </w:rPr>
        <w:t xml:space="preserve"> </w:t>
      </w:r>
      <w:r w:rsidRPr="0012038A">
        <w:rPr>
          <w:rFonts w:ascii="Times New Roman" w:hAnsi="Times New Roman"/>
          <w:sz w:val="28"/>
          <w:szCs w:val="28"/>
        </w:rPr>
        <w:t>при проведении рассуждений;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умения владеть методами доказательств и алгоритмов решения, </w:t>
      </w:r>
      <w:r w:rsidRPr="0012038A">
        <w:rPr>
          <w:rFonts w:ascii="Times New Roman" w:hAnsi="Times New Roman"/>
          <w:sz w:val="28"/>
          <w:szCs w:val="28"/>
        </w:rPr>
        <w:lastRenderedPageBreak/>
        <w:t>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12038A">
        <w:rPr>
          <w:rFonts w:ascii="Times New Roman" w:hAnsi="Times New Roman"/>
          <w:sz w:val="28"/>
          <w:szCs w:val="28"/>
        </w:rPr>
        <w:t xml:space="preserve"> </w:t>
      </w:r>
      <w:r w:rsidRPr="0012038A">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8.1.4. Основными содержательными линиями </w:t>
      </w:r>
      <w:r w:rsidR="00276FD6" w:rsidRPr="0012038A">
        <w:rPr>
          <w:rFonts w:ascii="Times New Roman" w:hAnsi="Times New Roman"/>
          <w:sz w:val="28"/>
          <w:szCs w:val="28"/>
        </w:rPr>
        <w:t>учебного курса «Геометрия</w:t>
      </w:r>
      <w:r w:rsidR="00F0164B" w:rsidRPr="0012038A">
        <w:rPr>
          <w:rFonts w:ascii="Times New Roman" w:hAnsi="Times New Roman"/>
          <w:sz w:val="28"/>
          <w:szCs w:val="28"/>
        </w:rPr>
        <w:t>» в 10–11</w:t>
      </w:r>
      <w:r w:rsidR="00371D66" w:rsidRPr="0012038A">
        <w:rPr>
          <w:rFonts w:ascii="Times New Roman" w:hAnsi="Times New Roman"/>
          <w:sz w:val="28"/>
          <w:szCs w:val="28"/>
        </w:rPr>
        <w:t xml:space="preserve"> </w:t>
      </w:r>
      <w:r w:rsidR="00F0164B" w:rsidRPr="0012038A">
        <w:rPr>
          <w:rFonts w:ascii="Times New Roman" w:hAnsi="Times New Roman"/>
          <w:sz w:val="28"/>
          <w:szCs w:val="28"/>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8.1.5. Сформулированное в </w:t>
      </w:r>
      <w:r w:rsidR="0064480E"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10–11 классах, относится ко всем содержательным линиям учебного курса,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12038A">
        <w:rPr>
          <w:rFonts w:ascii="Times New Roman" w:hAnsi="Times New Roman"/>
          <w:sz w:val="28"/>
          <w:szCs w:val="28"/>
        </w:rPr>
        <w:t>Федеральной</w:t>
      </w:r>
      <w:r w:rsidR="00F0164B" w:rsidRPr="0012038A">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12038A">
        <w:rPr>
          <w:rFonts w:ascii="Times New Roman" w:hAnsi="Times New Roman"/>
          <w:sz w:val="28"/>
          <w:szCs w:val="28"/>
        </w:rPr>
        <w:t>еся обращались неоднократно, что</w:t>
      </w:r>
      <w:r w:rsidR="00F0164B" w:rsidRPr="0012038A">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8.1.6. Переход к изучению геометрии на углублённом уровне позволяет: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создать условия для дифференциации обучения, построения индивидуальных </w:t>
      </w:r>
      <w:r w:rsidRPr="0012038A">
        <w:rPr>
          <w:rFonts w:ascii="Times New Roman" w:hAnsi="Times New Roman"/>
          <w:sz w:val="28"/>
          <w:szCs w:val="28"/>
        </w:rPr>
        <w:lastRenderedPageBreak/>
        <w:t>образовательных программ, обеспечить углублённое изучение геометрии как составляющей учебного предмета «Математика»;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12038A">
        <w:rPr>
          <w:rFonts w:ascii="Times New Roman" w:hAnsi="Times New Roman"/>
          <w:sz w:val="28"/>
          <w:szCs w:val="28"/>
        </w:rPr>
        <w:t xml:space="preserve"> </w:t>
      </w:r>
      <w:r w:rsidRPr="0012038A">
        <w:rPr>
          <w:rFonts w:ascii="Times New Roman" w:hAnsi="Times New Roman"/>
          <w:sz w:val="28"/>
          <w:szCs w:val="28"/>
        </w:rPr>
        <w:t>и профессиональным образованием.</w:t>
      </w:r>
    </w:p>
    <w:p w:rsidR="00F0164B" w:rsidRPr="0012038A" w:rsidRDefault="00C63782" w:rsidP="0012038A">
      <w:pPr>
        <w:spacing w:after="0" w:line="360" w:lineRule="auto"/>
        <w:ind w:firstLine="709"/>
        <w:jc w:val="both"/>
        <w:rPr>
          <w:rFonts w:ascii="Times New Roman" w:hAnsi="Times New Roman"/>
          <w:color w:val="000000"/>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204</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(3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w:t>
      </w:r>
      <w:r w:rsidR="00F0164B" w:rsidRPr="0012038A">
        <w:rPr>
          <w:rFonts w:ascii="Times New Roman" w:hAnsi="Times New Roman"/>
          <w:color w:val="000000"/>
          <w:sz w:val="28"/>
          <w:szCs w:val="28"/>
        </w:rPr>
        <w:t> </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 Содержание обучения в 10 классе.</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8.2.1. Прямые и плоскости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12038A">
        <w:rPr>
          <w:rFonts w:ascii="Times New Roman" w:hAnsi="Times New Roman"/>
          <w:sz w:val="28"/>
          <w:szCs w:val="28"/>
        </w:rPr>
        <w:t xml:space="preserve"> </w:t>
      </w:r>
      <w:r w:rsidRPr="0012038A">
        <w:rPr>
          <w:rFonts w:ascii="Times New Roman" w:hAnsi="Times New Roman"/>
          <w:sz w:val="28"/>
          <w:szCs w:val="28"/>
        </w:rPr>
        <w:t>и следствия из них.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Перпендикулярность прямой и плоскости: перпендикулярные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8.2.2. Многогранники.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12038A">
        <w:rPr>
          <w:rFonts w:ascii="Times New Roman" w:hAnsi="Times New Roman"/>
          <w:sz w:val="28"/>
          <w:szCs w:val="28"/>
        </w:rPr>
        <w:t xml:space="preserve"> </w:t>
      </w:r>
      <w:r w:rsidRPr="0012038A">
        <w:rPr>
          <w:rFonts w:ascii="Times New Roman" w:hAnsi="Times New Roman"/>
          <w:sz w:val="28"/>
          <w:szCs w:val="28"/>
        </w:rPr>
        <w:t>и поверхности правильной пирамиды, теорема о площади усечённой пирамиды.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8.2.3. Векторы и координаты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Координаты вектора. Связь между координатами вектора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координатами точек. Угол между векторами. Скалярное произведение векторов.</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 Содержание обучения в 11 классе.</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8.3.1. Тела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конуса. Симметрия сферы и шара.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12038A">
        <w:rPr>
          <w:rFonts w:ascii="Times New Roman" w:hAnsi="Times New Roman"/>
          <w:sz w:val="28"/>
          <w:szCs w:val="28"/>
        </w:rPr>
        <w:t xml:space="preserve"> </w:t>
      </w:r>
      <w:r w:rsidRPr="0012038A">
        <w:rPr>
          <w:rFonts w:ascii="Times New Roman" w:hAnsi="Times New Roman"/>
          <w:sz w:val="28"/>
          <w:szCs w:val="28"/>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8.3.2. Векторы и координаты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Координаты вектора. Разложение вектора по базису. Координатно-векторный метод при решении геометрических задач.</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8.3.3. Движения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Движения пространства. Отображения. Движения и равенство фигур. Общие </w:t>
      </w:r>
      <w:r w:rsidRPr="0012038A">
        <w:rPr>
          <w:rFonts w:ascii="Times New Roman" w:hAnsi="Times New Roman"/>
          <w:sz w:val="28"/>
          <w:szCs w:val="28"/>
        </w:rPr>
        <w:lastRenderedPageBreak/>
        <w:t>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12038A" w:rsidRDefault="00C63782"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8.4.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многогранниками;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сечением многогранников плоскостью;</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симметрия в пространстве, центр, ось</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плоскость симметрии, центр, ось и плоскость симметрии фигуры;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соответствующими векторам</w:t>
      </w:r>
      <w:r w:rsidR="0012038A" w:rsidRPr="0012038A">
        <w:rPr>
          <w:rFonts w:ascii="Times New Roman" w:hAnsi="Times New Roman"/>
          <w:sz w:val="28"/>
          <w:szCs w:val="28"/>
        </w:rPr>
        <w:t xml:space="preserve"> </w:t>
      </w:r>
      <w:r w:rsidRPr="0012038A">
        <w:rPr>
          <w:rFonts w:ascii="Times New Roman" w:hAnsi="Times New Roman"/>
          <w:sz w:val="28"/>
          <w:szCs w:val="28"/>
        </w:rPr>
        <w:t>и координатам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выполнять действия над векторами;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12038A">
        <w:rPr>
          <w:rFonts w:ascii="Times New Roman" w:hAnsi="Times New Roman"/>
          <w:sz w:val="28"/>
          <w:szCs w:val="28"/>
        </w:rPr>
        <w:t xml:space="preserve"> </w:t>
      </w:r>
      <w:r w:rsidRPr="0012038A">
        <w:rPr>
          <w:rFonts w:ascii="Times New Roman" w:hAnsi="Times New Roman"/>
          <w:sz w:val="28"/>
          <w:szCs w:val="28"/>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C63782"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w:t>
      </w:r>
      <w:r w:rsidRPr="0012038A">
        <w:rPr>
          <w:rFonts w:ascii="Times New Roman" w:hAnsi="Times New Roman"/>
          <w:sz w:val="28"/>
          <w:szCs w:val="28"/>
        </w:rPr>
        <w:t>5</w:t>
      </w:r>
      <w:r w:rsidR="00F0164B" w:rsidRPr="0012038A">
        <w:rPr>
          <w:rFonts w:ascii="Times New Roman" w:hAnsi="Times New Roman"/>
          <w:sz w:val="28"/>
          <w:szCs w:val="28"/>
        </w:rPr>
        <w:t>.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связанными с телами вращения: цилиндром, конусом, сферой и шаром;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величины элементов многогранников и тел вращения, объёмы</w:t>
      </w:r>
      <w:r w:rsidR="0012038A" w:rsidRPr="0012038A">
        <w:rPr>
          <w:rFonts w:ascii="Times New Roman" w:hAnsi="Times New Roman"/>
          <w:sz w:val="28"/>
          <w:szCs w:val="28"/>
        </w:rPr>
        <w:t xml:space="preserve"> </w:t>
      </w:r>
      <w:r w:rsidRPr="0012038A">
        <w:rPr>
          <w:rFonts w:ascii="Times New Roman" w:hAnsi="Times New Roman"/>
          <w:sz w:val="28"/>
          <w:szCs w:val="28"/>
        </w:rPr>
        <w:t>и площади поверхностей многогранников и тел вращения, геометрических тел</w:t>
      </w:r>
      <w:r w:rsidR="0012038A" w:rsidRPr="0012038A">
        <w:rPr>
          <w:rFonts w:ascii="Times New Roman" w:hAnsi="Times New Roman"/>
          <w:sz w:val="28"/>
          <w:szCs w:val="28"/>
        </w:rPr>
        <w:t xml:space="preserve"> </w:t>
      </w:r>
      <w:r w:rsidRPr="0012038A">
        <w:rPr>
          <w:rFonts w:ascii="Times New Roman" w:hAnsi="Times New Roman"/>
          <w:sz w:val="28"/>
          <w:szCs w:val="28"/>
        </w:rPr>
        <w:t>с применением формул;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связанными с комбинациями тел вращения </w:t>
      </w:r>
      <w:r w:rsidRPr="0012038A">
        <w:rPr>
          <w:rFonts w:ascii="Times New Roman" w:hAnsi="Times New Roman"/>
          <w:sz w:val="28"/>
          <w:szCs w:val="28"/>
        </w:rPr>
        <w:lastRenderedPageBreak/>
        <w:t>и многогранников: многогранник, вписанный в сферу и описанный около сферы, сфера, вписанная в многогранник или тело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изображать изучаемые фигуры, выполнять (выносные) плоские чертежи</w:t>
      </w:r>
      <w:r w:rsidR="0012038A" w:rsidRPr="0012038A">
        <w:rPr>
          <w:rFonts w:ascii="Times New Roman" w:hAnsi="Times New Roman"/>
          <w:sz w:val="28"/>
          <w:szCs w:val="28"/>
        </w:rPr>
        <w:t xml:space="preserve"> </w:t>
      </w:r>
      <w:r w:rsidRPr="0012038A">
        <w:rPr>
          <w:rFonts w:ascii="Times New Roman" w:hAnsi="Times New Roman"/>
          <w:sz w:val="28"/>
          <w:szCs w:val="28"/>
        </w:rPr>
        <w:t>из рисунков простых объёмных фигур: вид сверху, сбоку, снизу, строить сечения тел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вектор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операции над векторами;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геометрические задачи на вычисление углов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плоскостями, вычисление расстояний от точки до плоскости, в целом,</w:t>
      </w:r>
      <w:r w:rsidR="0012038A" w:rsidRPr="0012038A">
        <w:rPr>
          <w:rFonts w:ascii="Times New Roman" w:hAnsi="Times New Roman"/>
          <w:sz w:val="28"/>
          <w:szCs w:val="28"/>
        </w:rPr>
        <w:t xml:space="preserve"> </w:t>
      </w:r>
      <w:r w:rsidRPr="0012038A">
        <w:rPr>
          <w:rFonts w:ascii="Times New Roman" w:hAnsi="Times New Roman"/>
          <w:sz w:val="28"/>
          <w:szCs w:val="28"/>
        </w:rPr>
        <w:t>на применение векторно-координатного метода при решении;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12038A">
        <w:rPr>
          <w:rFonts w:ascii="Times New Roman" w:hAnsi="Times New Roman"/>
          <w:sz w:val="28"/>
          <w:szCs w:val="28"/>
        </w:rPr>
        <w:t xml:space="preserve"> </w:t>
      </w:r>
      <w:r w:rsidRPr="0012038A">
        <w:rPr>
          <w:rFonts w:ascii="Times New Roman" w:hAnsi="Times New Roman"/>
          <w:sz w:val="28"/>
          <w:szCs w:val="28"/>
        </w:rPr>
        <w:t>и проходящее через вершину), сечения шара;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доказывать геометрические утверждения;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и неявной форме;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решать задачи на доказательство математических отношений и нахождение геометрических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анализировать</w:t>
      </w:r>
      <w:r w:rsidR="0012038A" w:rsidRPr="0012038A">
        <w:rPr>
          <w:rFonts w:ascii="Times New Roman" w:hAnsi="Times New Roman"/>
          <w:sz w:val="28"/>
          <w:szCs w:val="28"/>
        </w:rPr>
        <w:t xml:space="preserve"> </w:t>
      </w:r>
      <w:r w:rsidRPr="0012038A">
        <w:rPr>
          <w:rFonts w:ascii="Times New Roman" w:hAnsi="Times New Roman"/>
          <w:sz w:val="28"/>
          <w:szCs w:val="28"/>
        </w:rPr>
        <w:t>и оценивать реальные ситуации, применять изученные понятия, теоремы, свойства</w:t>
      </w:r>
      <w:r w:rsidR="0012038A" w:rsidRPr="0012038A">
        <w:rPr>
          <w:rFonts w:ascii="Times New Roman" w:hAnsi="Times New Roman"/>
          <w:sz w:val="28"/>
          <w:szCs w:val="28"/>
        </w:rPr>
        <w:t xml:space="preserve"> </w:t>
      </w:r>
      <w:r w:rsidRPr="0012038A">
        <w:rPr>
          <w:rFonts w:ascii="Times New Roman" w:hAnsi="Times New Roman"/>
          <w:sz w:val="28"/>
          <w:szCs w:val="28"/>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 Федеральная рабочая программа учебного 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 Пояснительная записка.</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w:t>
      </w:r>
      <w:r w:rsidR="00276FD6"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9.1.2. Содержание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12038A">
        <w:rPr>
          <w:rFonts w:ascii="Times New Roman" w:hAnsi="Times New Roman"/>
          <w:sz w:val="28"/>
          <w:szCs w:val="28"/>
        </w:rPr>
        <w:t>,</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на развитие представлений о случайных величинах и взаимосвязях между ними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важных примерах, сюжеты которых почерпнуты из окружающего мира.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результате у обучающихся должно сформироваться представление о наиболее употребительных и общих математических моделях, используемых для описания </w:t>
      </w:r>
      <w:r w:rsidR="00F0164B" w:rsidRPr="0012038A">
        <w:rPr>
          <w:rFonts w:ascii="Times New Roman" w:hAnsi="Times New Roman"/>
          <w:sz w:val="28"/>
          <w:szCs w:val="28"/>
        </w:rPr>
        <w:lastRenderedPageBreak/>
        <w:t>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«Случайные величины и закон больших чисел».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9.1.4. Помимо основных линий в</w:t>
      </w:r>
      <w:r w:rsidR="00704816" w:rsidRPr="0012038A">
        <w:rPr>
          <w:rFonts w:ascii="Times New Roman" w:hAnsi="Times New Roman"/>
          <w:sz w:val="28"/>
          <w:szCs w:val="28"/>
        </w:rPr>
        <w:t xml:space="preserve"> учебный</w:t>
      </w:r>
      <w:r w:rsidR="00F0164B" w:rsidRPr="0012038A">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их непрерывными аналогами – показательным и нормальным распределениями.</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9.1.6. Темы, связанные с непрерывными случайными величинами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9.1.7. В </w:t>
      </w:r>
      <w:r w:rsidR="00704816" w:rsidRPr="0012038A">
        <w:rPr>
          <w:rFonts w:ascii="Times New Roman" w:hAnsi="Times New Roman"/>
          <w:sz w:val="28"/>
          <w:szCs w:val="28"/>
        </w:rPr>
        <w:t xml:space="preserve">учебном </w:t>
      </w:r>
      <w:r w:rsidR="00F0164B" w:rsidRPr="0012038A">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12038A" w:rsidRDefault="00C63782"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112.</w:t>
      </w:r>
      <w:r w:rsidR="00F0164B" w:rsidRPr="0012038A">
        <w:rPr>
          <w:rFonts w:ascii="Times New Roman" w:hAnsi="Times New Roman"/>
          <w:sz w:val="28"/>
          <w:szCs w:val="28"/>
        </w:rPr>
        <w:t>9.1.8. Ещё один элемент содержания, который предлагается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будущих абитуриентов, поступающих на учебные специальности, связанные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общественными науками, психологией и управлением.</w:t>
      </w:r>
    </w:p>
    <w:p w:rsidR="00F0164B" w:rsidRPr="0012038A" w:rsidRDefault="00C63782" w:rsidP="0012038A">
      <w:pPr>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112.</w:t>
      </w:r>
      <w:r w:rsidR="00F0164B" w:rsidRPr="0012038A">
        <w:rPr>
          <w:rFonts w:ascii="Times New Roman" w:hAnsi="Times New Roman"/>
          <w:color w:val="000000"/>
          <w:sz w:val="28"/>
          <w:szCs w:val="28"/>
        </w:rPr>
        <w:t>9.1.9. 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68</w:t>
      </w:r>
      <w:r w:rsidR="00F0164B" w:rsidRPr="0012038A">
        <w:rPr>
          <w:rFonts w:ascii="Times New Roman" w:eastAsia="SchoolBookSanPin" w:hAnsi="Times New Roman"/>
          <w:color w:val="000000"/>
          <w:position w:val="1"/>
          <w:sz w:val="28"/>
          <w:szCs w:val="28"/>
        </w:rPr>
        <w:t xml:space="preserve">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p>
    <w:p w:rsidR="00F0164B" w:rsidRPr="0012038A" w:rsidRDefault="00C63782" w:rsidP="0012038A">
      <w:pPr>
        <w:spacing w:after="0" w:line="360" w:lineRule="auto"/>
        <w:ind w:firstLine="709"/>
        <w:contextualSpacing/>
        <w:jc w:val="both"/>
        <w:rPr>
          <w:rFonts w:ascii="Times New Roman" w:hAnsi="Times New Roman"/>
          <w:sz w:val="28"/>
          <w:szCs w:val="28"/>
        </w:rPr>
      </w:pPr>
      <w:bookmarkStart w:id="27" w:name="_Toc118727675"/>
      <w:r w:rsidRPr="0012038A">
        <w:rPr>
          <w:rFonts w:ascii="Times New Roman" w:hAnsi="Times New Roman"/>
          <w:sz w:val="28"/>
          <w:szCs w:val="28"/>
        </w:rPr>
        <w:t>112.</w:t>
      </w:r>
      <w:r w:rsidR="00F0164B" w:rsidRPr="0012038A">
        <w:rPr>
          <w:rFonts w:ascii="Times New Roman" w:hAnsi="Times New Roman"/>
          <w:sz w:val="28"/>
          <w:szCs w:val="28"/>
        </w:rPr>
        <w:t>9.2. Содержание обучения в 10 классе.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вероятности событий. Случайные опыты с равновозможными элементарными событиями.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факториал. Число сочетаний. Треугольник Паскаля. Формула бинома Ньютона.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Серия независимых испытаний Бернулли. Случайный выбор из конечной совокупности.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9.3. Содержание обучения в 11 классе.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Совместное распределение двух случайных величин. Независимые случайные величины.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12038A">
        <w:rPr>
          <w:rFonts w:ascii="Times New Roman" w:hAnsi="Times New Roman"/>
          <w:sz w:val="28"/>
          <w:szCs w:val="28"/>
        </w:rPr>
        <w:t xml:space="preserve"> </w:t>
      </w:r>
      <w:r w:rsidRPr="0012038A">
        <w:rPr>
          <w:rFonts w:ascii="Times New Roman" w:hAnsi="Times New Roman"/>
          <w:sz w:val="28"/>
          <w:szCs w:val="28"/>
        </w:rPr>
        <w:t>и свойства нормального распределения.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Последовательность одиночных независимых событий. Задачи, приводящие</w:t>
      </w:r>
      <w:r w:rsidR="0012038A" w:rsidRPr="0012038A">
        <w:rPr>
          <w:rFonts w:ascii="Times New Roman" w:hAnsi="Times New Roman"/>
          <w:sz w:val="28"/>
          <w:szCs w:val="28"/>
        </w:rPr>
        <w:t xml:space="preserve"> </w:t>
      </w:r>
      <w:r w:rsidRPr="0012038A">
        <w:rPr>
          <w:rFonts w:ascii="Times New Roman" w:hAnsi="Times New Roman"/>
          <w:sz w:val="28"/>
          <w:szCs w:val="28"/>
        </w:rPr>
        <w:t>к распределению Пуассона.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9.4. </w:t>
      </w:r>
      <w:bookmarkEnd w:id="27"/>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свободно оперировать понятиями: граф, плоский граф, связный граф, путь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графе, цепь, цикл, дерево, степень вершины, дерево случайного эксперимента;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опыте, связанном со случайным выбором из конечной совокупности;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12038A" w:rsidRDefault="00C63782"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w:t>
      </w:r>
      <w:r w:rsidRPr="0012038A">
        <w:rPr>
          <w:rFonts w:ascii="Times New Roman" w:hAnsi="Times New Roman"/>
          <w:sz w:val="28"/>
          <w:szCs w:val="28"/>
        </w:rPr>
        <w:t>5</w:t>
      </w:r>
      <w:r w:rsidR="00F0164B" w:rsidRPr="0012038A">
        <w:rPr>
          <w:rFonts w:ascii="Times New Roman" w:hAnsi="Times New Roman"/>
          <w:sz w:val="28"/>
          <w:szCs w:val="28"/>
        </w:rPr>
        <w:t>.</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выделения распределения каждой величины, определения независимости случайных </w:t>
      </w:r>
      <w:r w:rsidRPr="0012038A">
        <w:rPr>
          <w:rFonts w:ascii="Times New Roman" w:hAnsi="Times New Roman"/>
          <w:sz w:val="28"/>
          <w:szCs w:val="28"/>
        </w:rPr>
        <w:lastRenderedPageBreak/>
        <w:t>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задач, вычислять математическое ожидание биномиального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геометрического распределений;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0164B" w:rsidRPr="00462E59" w:rsidRDefault="006825F0" w:rsidP="0012038A">
      <w:pPr>
        <w:spacing w:after="0" w:line="360" w:lineRule="auto"/>
        <w:ind w:firstLine="709"/>
        <w:jc w:val="both"/>
        <w:rPr>
          <w:rFonts w:ascii="Times New Roman" w:hAnsi="Times New Roman"/>
          <w:b/>
          <w:sz w:val="28"/>
          <w:szCs w:val="28"/>
        </w:rPr>
      </w:pPr>
      <w:r w:rsidRPr="00462E59">
        <w:rPr>
          <w:rFonts w:ascii="Times New Roman" w:hAnsi="Times New Roman"/>
          <w:b/>
          <w:sz w:val="28"/>
          <w:szCs w:val="28"/>
        </w:rPr>
        <w:t>113.</w:t>
      </w:r>
      <w:r w:rsidR="00462E59">
        <w:rPr>
          <w:rFonts w:ascii="Times New Roman" w:hAnsi="Times New Roman"/>
          <w:b/>
          <w:sz w:val="28"/>
          <w:szCs w:val="28"/>
        </w:rPr>
        <w:t> Р</w:t>
      </w:r>
      <w:r w:rsidR="00F0164B" w:rsidRPr="00462E59">
        <w:rPr>
          <w:rFonts w:ascii="Times New Roman" w:hAnsi="Times New Roman"/>
          <w:b/>
          <w:sz w:val="28"/>
          <w:szCs w:val="28"/>
        </w:rPr>
        <w:t xml:space="preserve">абочая программа по учебному предмету «Информатика» (базовый уровень). </w:t>
      </w:r>
    </w:p>
    <w:p w:rsidR="00F0164B" w:rsidRPr="0012038A" w:rsidRDefault="006825F0"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462E59">
        <w:rPr>
          <w:rFonts w:ascii="Times New Roman" w:hAnsi="Times New Roman"/>
          <w:sz w:val="28"/>
          <w:szCs w:val="28"/>
        </w:rPr>
        <w:t>1. Р</w:t>
      </w:r>
      <w:r w:rsidR="00F0164B" w:rsidRPr="0012038A">
        <w:rPr>
          <w:rFonts w:ascii="Times New Roman" w:hAnsi="Times New Roman"/>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6825F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6825F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6825F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на </w:t>
      </w:r>
      <w:r w:rsidR="00F0164B" w:rsidRPr="0012038A">
        <w:rPr>
          <w:rFonts w:ascii="Times New Roman" w:eastAsia="SchoolBookSanPin" w:hAnsi="Times New Roman"/>
          <w:sz w:val="28"/>
          <w:szCs w:val="28"/>
        </w:rPr>
        <w:lastRenderedPageBreak/>
        <w:t xml:space="preserve">уровне среднего общего образования, а также предметные достижения обучающегося за каждый год обучения. </w:t>
      </w:r>
    </w:p>
    <w:p w:rsidR="00F0164B" w:rsidRPr="0012038A" w:rsidRDefault="006825F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113.</w:t>
      </w:r>
      <w:r w:rsidR="00F0164B" w:rsidRPr="0012038A">
        <w:rPr>
          <w:rFonts w:ascii="Times New Roman" w:eastAsia="OfficinaSansBoldITC" w:hAnsi="Times New Roman"/>
          <w:sz w:val="28"/>
          <w:szCs w:val="28"/>
        </w:rPr>
        <w:t>5.</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Пояснительная записка.</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113.</w:t>
      </w:r>
      <w:r w:rsidR="00F0164B" w:rsidRPr="0012038A">
        <w:rPr>
          <w:rFonts w:ascii="Times New Roman" w:eastAsia="OfficinaSansBoldITC" w:hAnsi="Times New Roman"/>
          <w:sz w:val="28"/>
          <w:szCs w:val="28"/>
        </w:rPr>
        <w:t>5.1. </w:t>
      </w:r>
      <w:bookmarkStart w:id="28" w:name="_Toc118725578"/>
      <w:r w:rsidR="0001333C"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по классам (годам изучения).</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5.2. Программа по информатике определяет количественные</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качественные характеристики учебного материала для каждого года изучения,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5.3. Информатика на уровне среднего общего образовании отражает:</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междисциплинарный характер информатики и информационной деятельности.</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 xml:space="preserve">5.5. В содержании учебного предмета «Информатика» выделяются четыре </w:t>
      </w:r>
      <w:r w:rsidR="0001333C" w:rsidRPr="0012038A">
        <w:rPr>
          <w:rFonts w:ascii="Times New Roman" w:eastAsia="SchoolBookSanPin" w:hAnsi="Times New Roman"/>
          <w:sz w:val="28"/>
          <w:szCs w:val="28"/>
        </w:rPr>
        <w:lastRenderedPageBreak/>
        <w:t>тематических раздела.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использование интернет-сервисов, информационную безопасность.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инструментов, типичных связей с другими областями знания.</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5.7. Основная цель изучения учебного предмета «Информатика»</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 xml:space="preserve">к жизни в условиях развивающегося информационного общества и возрастающей </w:t>
      </w:r>
      <w:r w:rsidR="0001333C" w:rsidRPr="0012038A">
        <w:rPr>
          <w:rFonts w:ascii="Times New Roman" w:eastAsia="SchoolBookSanPin" w:hAnsi="Times New Roman"/>
          <w:sz w:val="28"/>
          <w:szCs w:val="28"/>
        </w:rPr>
        <w:lastRenderedPageBreak/>
        <w:t>конкуренции на рынке труда. В связи с этим изучение информатики в 10–11 классах должно обеспечить: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коммуникационных технологий в современном обществе;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определённой системой ценностей, проверять на достоверность и обобщать информацию;</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саморазвитию.</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5.8. Общее число часов, рекомендованных для изучения информатики</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68 часов: в 10 классе – 34 часа (1 час в неделю), в 11 классе – 34 часа (1 час</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неделю).</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5.9. Базовый уровень изучения информатики рекомендуется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для следующих профилей: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социально-экономический профиль, ориентирующий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профессии, связанные с социальной сферой, финансами, экономикой, управлением, предпринимательством и другими;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обучающихся, чей выбор не соответствует в полной мере ни одному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из </w:t>
      </w:r>
      <w:r w:rsidRPr="0012038A">
        <w:rPr>
          <w:rFonts w:ascii="Times New Roman" w:eastAsia="SchoolBookSanPin" w:hAnsi="Times New Roman"/>
          <w:sz w:val="28"/>
          <w:szCs w:val="28"/>
        </w:rPr>
        <w:lastRenderedPageBreak/>
        <w:t>утверждённых профилей.</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поурочного планирования.</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bookmarkStart w:id="29" w:name="_Toc118725583"/>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6. </w:t>
      </w:r>
      <w:bookmarkEnd w:id="29"/>
      <w:r w:rsidR="0001333C" w:rsidRPr="0012038A">
        <w:rPr>
          <w:rFonts w:ascii="Times New Roman" w:eastAsia="SchoolBookSanPin" w:hAnsi="Times New Roman"/>
          <w:sz w:val="28"/>
          <w:szCs w:val="28"/>
        </w:rPr>
        <w:t>Содержание обучения в 10 классе.</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6.1. Цифровая грамотность.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другими компонентами цифрового окружения.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деинсталляция программного обеспечения.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Файловая система. Поиск в файловой системе. Организация хранения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обработки данных с использованием интернет-сервисов, облачных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мобильных устройств.</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Прикладные компьютерные программы для решения типовых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выбранной специализации. Системы автоматизированного проектирования. </w:t>
      </w:r>
    </w:p>
    <w:p w:rsidR="0001333C" w:rsidRPr="0012038A" w:rsidRDefault="000C4661"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w:t>
      </w:r>
      <w:r w:rsidR="0001333C" w:rsidRPr="0012038A">
        <w:rPr>
          <w:rFonts w:ascii="Times New Roman" w:eastAsia="SchoolBookSanPin" w:hAnsi="Times New Roman"/>
          <w:sz w:val="28"/>
          <w:szCs w:val="28"/>
        </w:rPr>
        <w:t>рограммного</w:t>
      </w:r>
      <w:r w:rsidRPr="0012038A">
        <w:rPr>
          <w:rFonts w:ascii="Times New Roman" w:eastAsia="SchoolBookSanPin" w:hAnsi="Times New Roman"/>
          <w:sz w:val="28"/>
          <w:szCs w:val="28"/>
        </w:rPr>
        <w:t>е</w:t>
      </w:r>
      <w:r w:rsidR="0001333C" w:rsidRPr="0012038A">
        <w:rPr>
          <w:rFonts w:ascii="Times New Roman" w:eastAsia="SchoolBookSanPin" w:hAnsi="Times New Roman"/>
          <w:sz w:val="28"/>
          <w:szCs w:val="28"/>
        </w:rPr>
        <w:t xml:space="preserve"> об</w:t>
      </w:r>
      <w:r w:rsidRPr="0012038A">
        <w:rPr>
          <w:rFonts w:ascii="Times New Roman" w:eastAsia="SchoolBookSanPin" w:hAnsi="Times New Roman"/>
          <w:sz w:val="28"/>
          <w:szCs w:val="28"/>
        </w:rPr>
        <w:t>еспечение</w:t>
      </w:r>
      <w:r w:rsidR="0001333C" w:rsidRPr="0012038A">
        <w:rPr>
          <w:rFonts w:ascii="Times New Roman" w:eastAsia="SchoolBookSanPin" w:hAnsi="Times New Roman"/>
          <w:sz w:val="28"/>
          <w:szCs w:val="28"/>
        </w:rPr>
        <w:t>. Лицензирование программного обеспечения и цифровых ресурсов. Проприетарное и свободное програм</w:t>
      </w:r>
      <w:r w:rsidRPr="0012038A">
        <w:rPr>
          <w:rFonts w:ascii="Times New Roman" w:eastAsia="SchoolBookSanPin" w:hAnsi="Times New Roman"/>
          <w:sz w:val="28"/>
          <w:szCs w:val="28"/>
        </w:rPr>
        <w:t xml:space="preserve">мное обеспечение. </w:t>
      </w:r>
      <w:r w:rsidRPr="0012038A">
        <w:rPr>
          <w:rFonts w:ascii="Times New Roman" w:eastAsia="SchoolBookSanPin" w:hAnsi="Times New Roman"/>
          <w:sz w:val="28"/>
          <w:szCs w:val="28"/>
        </w:rPr>
        <w:lastRenderedPageBreak/>
        <w:t xml:space="preserve">Коммерческое </w:t>
      </w:r>
      <w:r w:rsidR="0001333C" w:rsidRPr="0012038A">
        <w:rPr>
          <w:rFonts w:ascii="Times New Roman" w:eastAsia="SchoolBookSanPin" w:hAnsi="Times New Roman"/>
          <w:sz w:val="28"/>
          <w:szCs w:val="28"/>
        </w:rPr>
        <w:t>и некоммерческое использование программного обеспечения и цифровых ресурсов. Ответственность, устанавливаемая законодат</w:t>
      </w:r>
      <w:r w:rsidRPr="0012038A">
        <w:rPr>
          <w:rFonts w:ascii="Times New Roman" w:eastAsia="SchoolBookSanPin" w:hAnsi="Times New Roman"/>
          <w:sz w:val="28"/>
          <w:szCs w:val="28"/>
        </w:rPr>
        <w:t xml:space="preserve">ельством Российской Федерации, </w:t>
      </w:r>
      <w:r w:rsidR="0001333C" w:rsidRPr="0012038A">
        <w:rPr>
          <w:rFonts w:ascii="Times New Roman" w:eastAsia="SchoolBookSanPin" w:hAnsi="Times New Roman"/>
          <w:sz w:val="28"/>
          <w:szCs w:val="28"/>
        </w:rPr>
        <w:t>за неправомерное использование программного обеспечения и цифровых ресурсов.</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6.2. Теоретические основы информатики.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12038A">
        <w:rPr>
          <w:rFonts w:ascii="Times New Roman" w:eastAsia="SchoolBookSanPin" w:hAnsi="Times New Roman"/>
          <w:sz w:val="28"/>
          <w:szCs w:val="28"/>
        </w:rPr>
        <w:t xml:space="preserve">ю информации, определение бита </w:t>
      </w:r>
      <w:r w:rsidRPr="0012038A">
        <w:rPr>
          <w:rFonts w:ascii="Times New Roman" w:eastAsia="SchoolBookSanPin" w:hAnsi="Times New Roman"/>
          <w:sz w:val="28"/>
          <w:szCs w:val="28"/>
        </w:rPr>
        <w:t>с точки зрения алфавитного подхода,</w:t>
      </w:r>
      <w:r w:rsidR="000C4661" w:rsidRPr="0012038A">
        <w:rPr>
          <w:rFonts w:ascii="Times New Roman" w:eastAsia="SchoolBookSanPin" w:hAnsi="Times New Roman"/>
          <w:sz w:val="28"/>
          <w:szCs w:val="28"/>
        </w:rPr>
        <w:t xml:space="preserve"> связь между размером алфавита </w:t>
      </w:r>
      <w:r w:rsidRPr="0012038A">
        <w:rPr>
          <w:rFonts w:ascii="Times New Roman" w:eastAsia="SchoolBookSanPin" w:hAnsi="Times New Roman"/>
          <w:sz w:val="28"/>
          <w:szCs w:val="28"/>
        </w:rPr>
        <w:t>и информационным весом символа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12038A">
        <w:rPr>
          <w:rFonts w:ascii="Times New Roman" w:eastAsia="SchoolBookSanPin" w:hAnsi="Times New Roman"/>
          <w:sz w:val="28"/>
          <w:szCs w:val="28"/>
        </w:rPr>
        <w:t xml:space="preserve">роятностного) подхода </w:t>
      </w:r>
      <w:r w:rsidRPr="0012038A">
        <w:rPr>
          <w:rFonts w:ascii="Times New Roman" w:eastAsia="SchoolBookSanPin" w:hAnsi="Times New Roman"/>
          <w:sz w:val="28"/>
          <w:szCs w:val="28"/>
        </w:rPr>
        <w:t>к измерению информации, определение бита с позиции содержания сообщения.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счисления. Развёрнутая запись целых и дробных чисел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Представление целых и вещественных чисел в памяти компьютера.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заданных частоте дискретизации и разрядности кодирования.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операции над множествами.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12038A">
        <w:rPr>
          <w:rFonts w:ascii="Times New Roman" w:eastAsia="SchoolBookSanPin" w:hAnsi="Times New Roman"/>
          <w:sz w:val="28"/>
          <w:szCs w:val="28"/>
        </w:rPr>
        <w:t xml:space="preserve">ер. Сумматор. Построение схемы </w:t>
      </w:r>
      <w:r w:rsidRPr="0012038A">
        <w:rPr>
          <w:rFonts w:ascii="Times New Roman" w:eastAsia="SchoolBookSanPin" w:hAnsi="Times New Roman"/>
          <w:sz w:val="28"/>
          <w:szCs w:val="28"/>
        </w:rPr>
        <w:t>на логических элементах по логическому выражению. Запись логического выражения по логической схеме.</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6.3. Информационные технологии.</w:t>
      </w:r>
    </w:p>
    <w:p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векторная графика. Форматы графических файлов.</w:t>
      </w:r>
    </w:p>
    <w:p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30" w:name="_Toc118725584"/>
      <w:r w:rsidR="000C4661" w:rsidRPr="0012038A">
        <w:rPr>
          <w:rFonts w:ascii="Times New Roman" w:eastAsia="SchoolBookSanPin" w:hAnsi="Times New Roman"/>
          <w:iCs/>
          <w:sz w:val="28"/>
          <w:szCs w:val="28"/>
        </w:rPr>
        <w:t>актирования трёхмерных моделей.</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7. </w:t>
      </w:r>
      <w:bookmarkEnd w:id="30"/>
      <w:r w:rsidR="0001333C" w:rsidRPr="0012038A">
        <w:rPr>
          <w:rFonts w:ascii="Times New Roman" w:eastAsia="SchoolBookSanPin" w:hAnsi="Times New Roman"/>
          <w:sz w:val="28"/>
          <w:szCs w:val="28"/>
        </w:rPr>
        <w:t>Содержание обучения в 11 классе.</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7.1. Цифровая грамотность.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w:t>
      </w:r>
      <w:r w:rsidRPr="0012038A">
        <w:rPr>
          <w:rFonts w:ascii="Times New Roman" w:eastAsia="SchoolBookSanPin" w:hAnsi="Times New Roman"/>
          <w:sz w:val="28"/>
          <w:szCs w:val="28"/>
        </w:rPr>
        <w:lastRenderedPageBreak/>
        <w:t xml:space="preserve">защита архива.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7.2. Теоретические основы информатики.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w:t>
      </w:r>
      <w:r w:rsidR="005331DC" w:rsidRPr="0012038A">
        <w:rPr>
          <w:rFonts w:ascii="Times New Roman" w:eastAsia="SchoolBookSanPi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Формализация прикладных задач.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табличной форме. Выигрышные стратегии.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7.3. Алгоритмы и программирование.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заданными свойствами), алгоритмы анализа записи чисел в позиционной системе </w:t>
      </w:r>
      <w:r w:rsidRPr="0012038A">
        <w:rPr>
          <w:rFonts w:ascii="Times New Roman" w:eastAsia="SchoolBookSanPin" w:hAnsi="Times New Roman"/>
          <w:sz w:val="28"/>
          <w:szCs w:val="28"/>
        </w:rPr>
        <w:lastRenderedPageBreak/>
        <w:t>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7.4. Информационные технологии.</w:t>
      </w:r>
    </w:p>
    <w:p w:rsidR="00591BFB" w:rsidRPr="0012038A" w:rsidRDefault="0001333C" w:rsidP="0012038A">
      <w:pPr>
        <w:spacing w:after="0" w:line="36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(реляционные) базы данных. Таблица – представление сведений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многотабличным базам данных.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Средства искусственного интеллекта. Сервисы машинного перевода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12038A" w:rsidRDefault="006825F0"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8. </w:t>
      </w:r>
      <w:bookmarkEnd w:id="28"/>
      <w:r w:rsidR="00F0164B" w:rsidRPr="0012038A">
        <w:rPr>
          <w:rFonts w:ascii="Times New Roman" w:hAnsi="Times New Roman"/>
          <w:sz w:val="28"/>
          <w:szCs w:val="28"/>
        </w:rPr>
        <w:t>Планируемые результаты освоения программы по информатике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6825F0"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12038A">
        <w:rPr>
          <w:rFonts w:ascii="Times New Roman" w:hAnsi="Times New Roman"/>
          <w:sz w:val="28"/>
          <w:szCs w:val="28"/>
        </w:rPr>
        <w:t xml:space="preserve">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у обучающегося будут сформированы следующие личностные результаты: </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 соблюдение основополагающих норм информационного права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информационной безопасности;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историческому наследию, достижениям России</w:t>
      </w:r>
      <w:r w:rsidR="0012038A" w:rsidRPr="0012038A">
        <w:rPr>
          <w:rFonts w:ascii="Times New Roman" w:hAnsi="Times New Roman"/>
          <w:sz w:val="28"/>
          <w:szCs w:val="28"/>
        </w:rPr>
        <w:t xml:space="preserve"> </w:t>
      </w:r>
      <w:r w:rsidRPr="0012038A">
        <w:rPr>
          <w:rFonts w:ascii="Times New Roman" w:hAnsi="Times New Roman"/>
          <w:sz w:val="28"/>
          <w:szCs w:val="28"/>
        </w:rPr>
        <w:t>в науке, искусстве, технологиях, понимание значения информатики как науки</w:t>
      </w:r>
      <w:r w:rsidR="0012038A" w:rsidRPr="0012038A">
        <w:rPr>
          <w:rFonts w:ascii="Times New Roman" w:hAnsi="Times New Roman"/>
          <w:sz w:val="28"/>
          <w:szCs w:val="28"/>
        </w:rPr>
        <w:t xml:space="preserve"> </w:t>
      </w:r>
      <w:r w:rsidRPr="0012038A">
        <w:rPr>
          <w:rFonts w:ascii="Times New Roman" w:hAnsi="Times New Roman"/>
          <w:sz w:val="28"/>
          <w:szCs w:val="28"/>
        </w:rPr>
        <w:t>в жизни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оценивать ситуацию и принимать осознанные решения, </w:t>
      </w:r>
      <w:r w:rsidRPr="0012038A">
        <w:rPr>
          <w:rFonts w:ascii="Times New Roman" w:hAnsi="Times New Roman"/>
          <w:sz w:val="28"/>
          <w:szCs w:val="28"/>
        </w:rPr>
        <w:lastRenderedPageBreak/>
        <w:t>ориентируясь на морально-нравственные нормы и ценности, в том числе в сети Интернет;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информатикой, программированием и информационными технологиями, основанными</w:t>
      </w:r>
      <w:r w:rsidR="0012038A" w:rsidRPr="0012038A">
        <w:rPr>
          <w:rFonts w:ascii="Times New Roman" w:hAnsi="Times New Roman"/>
          <w:sz w:val="28"/>
          <w:szCs w:val="28"/>
        </w:rPr>
        <w:t xml:space="preserve"> </w:t>
      </w:r>
      <w:r w:rsidRPr="0012038A">
        <w:rPr>
          <w:rFonts w:ascii="Times New Roman" w:hAnsi="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по информатике у обучающихся совершенствуется эмоциональный интеллект, предполагающий сформированность: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rsidR="00F0164B" w:rsidRPr="0012038A" w:rsidRDefault="006825F0" w:rsidP="0012038A">
      <w:pPr>
        <w:spacing w:line="360" w:lineRule="auto"/>
        <w:ind w:firstLine="709"/>
        <w:contextualSpacing/>
        <w:jc w:val="both"/>
        <w:rPr>
          <w:rFonts w:ascii="Times New Roman" w:eastAsia="SchoolBookSanPin" w:hAnsi="Times New Roman"/>
          <w:bCs/>
          <w:sz w:val="28"/>
          <w:szCs w:val="28"/>
        </w:rPr>
      </w:pPr>
      <w:r w:rsidRPr="0012038A">
        <w:rPr>
          <w:rFonts w:ascii="Times New Roman" w:hAnsi="Times New Roman"/>
          <w:sz w:val="28"/>
          <w:szCs w:val="28"/>
        </w:rPr>
        <w:t>113.</w:t>
      </w:r>
      <w:r w:rsidR="00F0164B" w:rsidRPr="0012038A">
        <w:rPr>
          <w:rFonts w:ascii="Times New Roman" w:hAnsi="Times New Roman"/>
          <w:sz w:val="28"/>
          <w:szCs w:val="28"/>
        </w:rPr>
        <w:t>8.2. 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825F0"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8.2.1. </w:t>
      </w:r>
      <w:r w:rsidR="0001333C" w:rsidRPr="0012038A">
        <w:rPr>
          <w:rFonts w:ascii="Times New Roman" w:eastAsia="SchoolBookSanPin" w:hAnsi="Times New Roman"/>
          <w:sz w:val="28"/>
          <w:szCs w:val="28"/>
        </w:rPr>
        <w:t>Овладение универсальными познавательными действиями</w:t>
      </w:r>
      <w:r w:rsidR="00F0164B" w:rsidRPr="0012038A">
        <w:rPr>
          <w:rFonts w:ascii="Times New Roman" w:eastAsia="SchoolBookSanPin" w:hAnsi="Times New Roman"/>
          <w:sz w:val="28"/>
          <w:szCs w:val="28"/>
        </w:rPr>
        <w:t>:</w:t>
      </w:r>
    </w:p>
    <w:p w:rsidR="0001333C"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w:t>
      </w:r>
      <w:r w:rsidRPr="0012038A">
        <w:rPr>
          <w:rFonts w:ascii="Times New Roman" w:hAnsi="Times New Roman"/>
          <w:sz w:val="28"/>
          <w:szCs w:val="28"/>
        </w:rPr>
        <w:lastRenderedPageBreak/>
        <w:t>классификации и обобщения;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различных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при создании учебных и социальных проектов;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переносить знания в познавательную и практическую области жизнедеятельности;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825F0"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w:t>
      </w:r>
      <w:r w:rsidR="0001333C" w:rsidRPr="0012038A">
        <w:rPr>
          <w:rFonts w:ascii="Times New Roman" w:hAnsi="Times New Roman"/>
          <w:sz w:val="28"/>
          <w:szCs w:val="28"/>
        </w:rPr>
        <w:t>2</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Овладение</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универсальны</w:t>
      </w:r>
      <w:r w:rsidR="0001333C" w:rsidRPr="0012038A">
        <w:rPr>
          <w:rFonts w:ascii="Times New Roman" w:eastAsia="SchoolBookSanPin" w:hAnsi="Times New Roman"/>
          <w:bCs/>
          <w:sz w:val="28"/>
          <w:szCs w:val="28"/>
        </w:rPr>
        <w:t>ми</w:t>
      </w:r>
      <w:r w:rsidR="00F0164B" w:rsidRPr="0012038A">
        <w:rPr>
          <w:rFonts w:ascii="Times New Roman" w:eastAsia="SchoolBookSanPin" w:hAnsi="Times New Roman"/>
          <w:bCs/>
          <w:sz w:val="28"/>
          <w:szCs w:val="28"/>
        </w:rPr>
        <w:t xml:space="preserve"> </w:t>
      </w:r>
      <w:r w:rsidR="0001333C" w:rsidRPr="0012038A">
        <w:rPr>
          <w:rFonts w:ascii="Times New Roman" w:eastAsia="SchoolBookSanPin" w:hAnsi="Times New Roman"/>
          <w:bCs/>
          <w:sz w:val="28"/>
          <w:szCs w:val="28"/>
        </w:rPr>
        <w:t xml:space="preserve">коммуникативными </w:t>
      </w:r>
      <w:r w:rsidR="00F0164B" w:rsidRPr="0012038A">
        <w:rPr>
          <w:rFonts w:ascii="Times New Roman" w:eastAsia="SchoolBookSanPin" w:hAnsi="Times New Roman"/>
          <w:bCs/>
          <w:sz w:val="28"/>
          <w:szCs w:val="28"/>
        </w:rPr>
        <w:t>действи</w:t>
      </w:r>
      <w:r w:rsidR="0001333C"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w:t>
      </w:r>
    </w:p>
    <w:p w:rsidR="00F0164B"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совместн</w:t>
      </w:r>
      <w:r w:rsidRPr="0012038A">
        <w:rPr>
          <w:rFonts w:ascii="Times New Roman" w:eastAsia="SchoolBookSanPin" w:hAnsi="Times New Roman"/>
          <w:sz w:val="28"/>
          <w:szCs w:val="28"/>
        </w:rPr>
        <w:t>ая</w:t>
      </w:r>
      <w:r w:rsidR="00F0164B" w:rsidRPr="0012038A">
        <w:rPr>
          <w:rFonts w:ascii="Times New Roman" w:eastAsia="SchoolBookSanPin" w:hAnsi="Times New Roman"/>
          <w:sz w:val="28"/>
          <w:szCs w:val="28"/>
        </w:rPr>
        <w:t xml:space="preserve"> деятельност</w:t>
      </w:r>
      <w:r w:rsidRPr="0012038A">
        <w:rPr>
          <w:rFonts w:ascii="Times New Roman" w:eastAsia="SchoolBookSanPin" w:hAnsi="Times New Roman"/>
          <w:sz w:val="28"/>
          <w:szCs w:val="28"/>
        </w:rPr>
        <w:t>ь</w:t>
      </w:r>
      <w:r w:rsidR="00F0164B" w:rsidRPr="0012038A">
        <w:rPr>
          <w:rFonts w:ascii="Times New Roman" w:eastAsia="SchoolBookSanPin" w:hAnsi="Times New Roman"/>
          <w:sz w:val="28"/>
          <w:szCs w:val="28"/>
        </w:rPr>
        <w:t>:</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воображение, быть инициативным.</w:t>
      </w:r>
    </w:p>
    <w:p w:rsidR="00F0164B" w:rsidRPr="0012038A" w:rsidRDefault="006825F0"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w:t>
      </w:r>
      <w:r w:rsidR="0001333C" w:rsidRPr="0012038A">
        <w:rPr>
          <w:rFonts w:ascii="Times New Roman" w:hAnsi="Times New Roman"/>
          <w:sz w:val="28"/>
          <w:szCs w:val="28"/>
        </w:rPr>
        <w:t>3</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 xml:space="preserve">Овладение </w:t>
      </w:r>
      <w:r w:rsidR="0001333C"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12038A" w:rsidRDefault="00AB2C39"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r w:rsidR="00F0164B" w:rsidRPr="0012038A">
        <w:rPr>
          <w:rFonts w:ascii="Times New Roman" w:eastAsia="SchoolBookSanPi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w:t>
      </w:r>
      <w:r w:rsidRPr="0012038A">
        <w:rPr>
          <w:rFonts w:ascii="Times New Roman" w:hAnsi="Times New Roman"/>
          <w:sz w:val="28"/>
          <w:szCs w:val="28"/>
        </w:rPr>
        <w:lastRenderedPageBreak/>
        <w:t>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w:t>
      </w:r>
      <w:r w:rsidR="00AB2C39" w:rsidRPr="0012038A">
        <w:rPr>
          <w:rFonts w:ascii="Times New Roman" w:hAnsi="Times New Roman"/>
          <w:sz w:val="28"/>
          <w:szCs w:val="28"/>
        </w:rPr>
        <w:t>еятельности.</w:t>
      </w:r>
    </w:p>
    <w:p w:rsidR="00AB2C39" w:rsidRPr="0012038A" w:rsidRDefault="00AB2C3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D93FDC" w:rsidRPr="0012038A" w:rsidRDefault="006825F0" w:rsidP="0012038A">
      <w:pPr>
        <w:spacing w:line="360" w:lineRule="auto"/>
        <w:ind w:firstLine="709"/>
        <w:contextualSpacing/>
        <w:jc w:val="both"/>
        <w:rPr>
          <w:rFonts w:ascii="Times New Roman" w:hAnsi="Times New Roman"/>
          <w:sz w:val="28"/>
          <w:szCs w:val="28"/>
        </w:rPr>
      </w:pPr>
      <w:bookmarkStart w:id="31" w:name="_Toc118725581"/>
      <w:r w:rsidRPr="0012038A">
        <w:rPr>
          <w:rFonts w:ascii="Times New Roman" w:hAnsi="Times New Roman"/>
          <w:sz w:val="28"/>
          <w:szCs w:val="28"/>
        </w:rPr>
        <w:t>113.</w:t>
      </w:r>
      <w:r w:rsidR="00F0164B" w:rsidRPr="0012038A">
        <w:rPr>
          <w:rFonts w:ascii="Times New Roman" w:hAnsi="Times New Roman"/>
          <w:sz w:val="28"/>
          <w:szCs w:val="28"/>
        </w:rPr>
        <w:t>8.3. </w:t>
      </w:r>
      <w:bookmarkEnd w:id="31"/>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10 классе</w:t>
      </w:r>
      <w:r w:rsidR="008F0069" w:rsidRPr="0012038A">
        <w:rPr>
          <w:rFonts w:ascii="Times New Roman" w:hAnsi="Times New Roman"/>
          <w:sz w:val="28"/>
          <w:szCs w:val="28"/>
        </w:rPr>
        <w:t xml:space="preserve">.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изучения курса информатики базового уровня в 10 классе </w:t>
      </w:r>
      <w:r w:rsidR="006707BE" w:rsidRPr="0012038A">
        <w:rPr>
          <w:rFonts w:ascii="Times New Roman" w:hAnsi="Times New Roman"/>
          <w:sz w:val="28"/>
          <w:szCs w:val="28"/>
        </w:rPr>
        <w:t>обучающимися будут достигнуты следующи</w:t>
      </w:r>
      <w:r w:rsidR="002A3A38" w:rsidRPr="0012038A">
        <w:rPr>
          <w:rFonts w:ascii="Times New Roman" w:hAnsi="Times New Roman"/>
          <w:sz w:val="28"/>
          <w:szCs w:val="28"/>
        </w:rPr>
        <w:t>е</w:t>
      </w:r>
      <w:r w:rsidR="006707BE" w:rsidRPr="0012038A">
        <w:rPr>
          <w:rFonts w:ascii="Times New Roman" w:hAnsi="Times New Roman"/>
          <w:sz w:val="28"/>
          <w:szCs w:val="28"/>
        </w:rPr>
        <w:t xml:space="preserve"> предметные результаты</w:t>
      </w:r>
      <w:r w:rsidRPr="0012038A">
        <w:rPr>
          <w:rFonts w:ascii="Times New Roman" w:hAnsi="Times New Roman"/>
          <w:sz w:val="28"/>
          <w:szCs w:val="28"/>
        </w:rPr>
        <w:t>:</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представлениями о роли информации и связанных с ней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w:t>
      </w:r>
      <w:r w:rsidR="0012038A" w:rsidRPr="0012038A">
        <w:rPr>
          <w:rFonts w:ascii="Times New Roman" w:hAnsi="Times New Roman"/>
          <w:sz w:val="28"/>
          <w:szCs w:val="28"/>
        </w:rPr>
        <w:t xml:space="preserve"> </w:t>
      </w:r>
      <w:r w:rsidRPr="0012038A">
        <w:rPr>
          <w:rFonts w:ascii="Times New Roman" w:hAnsi="Times New Roman"/>
          <w:sz w:val="28"/>
          <w:szCs w:val="28"/>
        </w:rPr>
        <w:t>их получения и направления использования;</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соблюдение требований техники безопасности и гигиены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компьютерами и другими компонентами цифрового окружения, понимание правовых основ использования компьютерных программ, баз данных и материалов, </w:t>
      </w:r>
      <w:r w:rsidRPr="0012038A">
        <w:rPr>
          <w:rFonts w:ascii="Times New Roman" w:hAnsi="Times New Roman"/>
          <w:sz w:val="28"/>
          <w:szCs w:val="28"/>
        </w:rPr>
        <w:lastRenderedPageBreak/>
        <w:t>размещённых в сети Интернет;</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12038A">
        <w:rPr>
          <w:rFonts w:ascii="Times New Roman" w:hAnsi="Times New Roman"/>
          <w:sz w:val="28"/>
          <w:szCs w:val="28"/>
        </w:rPr>
        <w:t xml:space="preserve"> </w:t>
      </w:r>
      <w:r w:rsidRPr="0012038A">
        <w:rPr>
          <w:rFonts w:ascii="Times New Roman" w:hAnsi="Times New Roman"/>
          <w:sz w:val="28"/>
          <w:szCs w:val="28"/>
        </w:rPr>
        <w:t>и звуковых данных при заданных параметрах дискретизации;</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w:t>
      </w:r>
      <w:r w:rsidR="0012038A" w:rsidRPr="0012038A">
        <w:rPr>
          <w:rFonts w:ascii="Times New Roman" w:hAnsi="Times New Roman"/>
          <w:sz w:val="28"/>
          <w:szCs w:val="28"/>
        </w:rPr>
        <w:t xml:space="preserve"> </w:t>
      </w:r>
      <w:r w:rsidRPr="0012038A">
        <w:rPr>
          <w:rFonts w:ascii="Times New Roman" w:hAnsi="Times New Roman"/>
          <w:sz w:val="28"/>
          <w:szCs w:val="28"/>
        </w:rPr>
        <w:t>и демонстрационные материалы с использованием возможностей современных программных средств и облачных сервисов;</w:t>
      </w:r>
    </w:p>
    <w:p w:rsidR="00D93FDC" w:rsidRPr="0012038A" w:rsidRDefault="00DB2B2D"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8F0069" w:rsidRPr="0012038A">
        <w:rPr>
          <w:rFonts w:ascii="Times New Roman" w:hAnsi="Times New Roman"/>
          <w:sz w:val="28"/>
          <w:szCs w:val="28"/>
        </w:rPr>
        <w:t>.8.4.</w:t>
      </w:r>
      <w:r w:rsidR="00371D66" w:rsidRPr="0012038A">
        <w:rPr>
          <w:rFonts w:ascii="Times New Roman" w:hAnsi="Times New Roman"/>
          <w:sz w:val="28"/>
          <w:szCs w:val="28"/>
        </w:rPr>
        <w:t xml:space="preserve"> </w:t>
      </w:r>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11 классе.</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 процессе изучения курса информатики базового уровня в 1</w:t>
      </w:r>
      <w:r w:rsidR="008E40CB" w:rsidRPr="0012038A">
        <w:rPr>
          <w:rFonts w:ascii="Times New Roman" w:hAnsi="Times New Roman"/>
          <w:sz w:val="28"/>
          <w:szCs w:val="28"/>
        </w:rPr>
        <w:t>1</w:t>
      </w:r>
      <w:r w:rsidRPr="0012038A">
        <w:rPr>
          <w:rFonts w:ascii="Times New Roman" w:hAnsi="Times New Roman"/>
          <w:sz w:val="28"/>
          <w:szCs w:val="28"/>
        </w:rPr>
        <w:t xml:space="preserve"> классе </w:t>
      </w:r>
      <w:r w:rsidR="006707BE" w:rsidRPr="0012038A">
        <w:rPr>
          <w:rFonts w:ascii="Times New Roman" w:hAnsi="Times New Roman"/>
          <w:sz w:val="28"/>
          <w:szCs w:val="28"/>
        </w:rPr>
        <w:t>обучающимися будут достигнуты следующин предметные результаты</w:t>
      </w:r>
      <w:r w:rsidRPr="0012038A">
        <w:rPr>
          <w:rFonts w:ascii="Times New Roman" w:hAnsi="Times New Roman"/>
          <w:sz w:val="28"/>
          <w:szCs w:val="28"/>
        </w:rPr>
        <w:t>:</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w:t>
      </w:r>
      <w:r w:rsidR="0012038A" w:rsidRPr="0012038A">
        <w:rPr>
          <w:rFonts w:ascii="Times New Roman" w:hAnsi="Times New Roman"/>
          <w:sz w:val="28"/>
          <w:szCs w:val="28"/>
        </w:rPr>
        <w:t xml:space="preserve"> </w:t>
      </w:r>
      <w:r w:rsidRPr="0012038A">
        <w:rPr>
          <w:rFonts w:ascii="Times New Roman" w:hAnsi="Times New Roman"/>
          <w:sz w:val="28"/>
          <w:szCs w:val="28"/>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таблиц трассировки, определять без использования компьютера </w:t>
      </w:r>
      <w:r w:rsidRPr="0012038A">
        <w:rPr>
          <w:rFonts w:ascii="Times New Roman" w:hAnsi="Times New Roman"/>
          <w:sz w:val="28"/>
          <w:szCs w:val="28"/>
        </w:rPr>
        <w:lastRenderedPageBreak/>
        <w:t>результаты выполнения несложных программ, включающих циклы, ветвления</w:t>
      </w:r>
      <w:r w:rsidR="0012038A" w:rsidRPr="0012038A">
        <w:rPr>
          <w:rFonts w:ascii="Times New Roman" w:hAnsi="Times New Roman"/>
          <w:sz w:val="28"/>
          <w:szCs w:val="28"/>
        </w:rPr>
        <w:t xml:space="preserve"> </w:t>
      </w:r>
      <w:r w:rsidRPr="0012038A">
        <w:rPr>
          <w:rFonts w:ascii="Times New Roman" w:hAnsi="Times New Roman"/>
          <w:sz w:val="28"/>
          <w:szCs w:val="28"/>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12038A">
        <w:rPr>
          <w:rFonts w:ascii="Times New Roman" w:hAnsi="Times New Roman"/>
          <w:sz w:val="28"/>
          <w:szCs w:val="28"/>
        </w:rPr>
        <w:t xml:space="preserve"> </w:t>
      </w:r>
      <w:r w:rsidRPr="0012038A">
        <w:rPr>
          <w:rFonts w:ascii="Times New Roman" w:hAnsi="Times New Roman"/>
          <w:sz w:val="28"/>
          <w:szCs w:val="28"/>
        </w:rPr>
        <w:t>в качестве подпрограмм (процедур, функций);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12038A">
        <w:rPr>
          <w:rFonts w:ascii="Times New Roman" w:hAnsi="Times New Roman"/>
          <w:sz w:val="28"/>
          <w:szCs w:val="28"/>
        </w:rPr>
        <w:t xml:space="preserve"> </w:t>
      </w:r>
      <w:r w:rsidRPr="0012038A">
        <w:rPr>
          <w:rFonts w:ascii="Times New Roman" w:hAnsi="Times New Roman"/>
          <w:sz w:val="28"/>
          <w:szCs w:val="28"/>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w:t>
      </w:r>
      <w:r w:rsidRPr="0012038A">
        <w:rPr>
          <w:rFonts w:ascii="Times New Roman" w:hAnsi="Times New Roman"/>
          <w:sz w:val="28"/>
          <w:szCs w:val="28"/>
        </w:rPr>
        <w:t>модели моделируемому объекту или процессу, представлять результаты моделирования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наглядном виде;</w:t>
      </w:r>
    </w:p>
    <w:p w:rsidR="008F0069" w:rsidRPr="0012038A" w:rsidRDefault="008F00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организовывать личное информационное пространство</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наличие представлений об использовании информационных технологий в различных профессиональных сферах.</w:t>
      </w:r>
    </w:p>
    <w:p w:rsidR="00F0164B" w:rsidRPr="00462E59" w:rsidRDefault="00D23D81" w:rsidP="0012038A">
      <w:pPr>
        <w:spacing w:after="0" w:line="360" w:lineRule="auto"/>
        <w:ind w:firstLine="709"/>
        <w:contextualSpacing/>
        <w:jc w:val="both"/>
        <w:rPr>
          <w:rFonts w:ascii="Times New Roman" w:hAnsi="Times New Roman"/>
          <w:b/>
          <w:sz w:val="28"/>
          <w:szCs w:val="28"/>
        </w:rPr>
      </w:pPr>
      <w:r w:rsidRPr="00462E59">
        <w:rPr>
          <w:rFonts w:ascii="Times New Roman" w:hAnsi="Times New Roman"/>
          <w:b/>
          <w:sz w:val="28"/>
          <w:szCs w:val="28"/>
        </w:rPr>
        <w:lastRenderedPageBreak/>
        <w:t>115.</w:t>
      </w:r>
      <w:r w:rsidR="00DA3B2A">
        <w:rPr>
          <w:rFonts w:ascii="Times New Roman" w:hAnsi="Times New Roman"/>
          <w:b/>
          <w:sz w:val="28"/>
          <w:szCs w:val="28"/>
        </w:rPr>
        <w:t> Федеральная р</w:t>
      </w:r>
      <w:r w:rsidR="00F0164B" w:rsidRPr="00462E59">
        <w:rPr>
          <w:rFonts w:ascii="Times New Roman" w:hAnsi="Times New Roman"/>
          <w:b/>
          <w:sz w:val="28"/>
          <w:szCs w:val="28"/>
        </w:rPr>
        <w:t xml:space="preserve">абочая программа по учебному предмету «Физика» (базовый уровень).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62E59">
        <w:rPr>
          <w:rFonts w:ascii="Times New Roman" w:hAnsi="Times New Roman"/>
          <w:sz w:val="28"/>
          <w:szCs w:val="28"/>
        </w:rPr>
        <w:t>1. Р</w:t>
      </w:r>
      <w:r w:rsidR="004B604B" w:rsidRPr="0012038A">
        <w:rPr>
          <w:rFonts w:ascii="Times New Roman" w:hAnsi="Times New Roman"/>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к определению планируемых результатов.</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за каждый год обучения.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 Пояснительная записка.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12038A">
        <w:rPr>
          <w:rFonts w:ascii="Times New Roman" w:hAnsi="Times New Roman"/>
          <w:sz w:val="28"/>
          <w:szCs w:val="28"/>
        </w:rPr>
        <w:t>ФГОС СОО</w:t>
      </w:r>
      <w:r w:rsidR="004B604B" w:rsidRPr="0012038A">
        <w:rPr>
          <w:rFonts w:ascii="Times New Roman" w:hAnsi="Times New Roman"/>
          <w:sz w:val="28"/>
          <w:szCs w:val="28"/>
        </w:rPr>
        <w:t>, а также</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с учётом федеральной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5.2. Содержание программы по физике направлено на формирование</w:t>
      </w:r>
      <w:r w:rsidR="0012038A" w:rsidRPr="0012038A">
        <w:rPr>
          <w:rFonts w:ascii="Times New Roman" w:hAnsi="Times New Roman"/>
          <w:sz w:val="28"/>
          <w:szCs w:val="28"/>
        </w:rPr>
        <w:t xml:space="preserve"> </w:t>
      </w:r>
      <w:r w:rsidR="004B604B" w:rsidRPr="0012038A">
        <w:rPr>
          <w:rFonts w:ascii="Times New Roman" w:hAnsi="Times New Roman"/>
          <w:sz w:val="28"/>
          <w:szCs w:val="28"/>
        </w:rPr>
        <w:t>естественно-научной картины мира обучающихся 10–11 классов при обучении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физике на базовом уровне на основе системно-деятельностного подхода. Программа по физике соответствует требованиям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планируемым личностным, предметным и метапредметным результатам обучения,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а также учитывает необходимость реализации межпредметных связей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с естественно-научными </w:t>
      </w:r>
      <w:r w:rsidR="004B604B" w:rsidRPr="0012038A">
        <w:rPr>
          <w:rFonts w:ascii="Times New Roman" w:hAnsi="Times New Roman"/>
          <w:sz w:val="28"/>
          <w:szCs w:val="28"/>
        </w:rPr>
        <w:lastRenderedPageBreak/>
        <w:t>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5.3. Программа по физике включает: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предметные результаты по годам обучения;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653082" w:rsidRPr="0012038A">
        <w:rPr>
          <w:rFonts w:ascii="Times New Roman" w:hAnsi="Times New Roman"/>
          <w:sz w:val="28"/>
          <w:szCs w:val="28"/>
        </w:rPr>
        <w:t>5.5. Программа по физик</w:t>
      </w:r>
      <w:r w:rsidR="004B604B" w:rsidRPr="0012038A">
        <w:rPr>
          <w:rFonts w:ascii="Times New Roman" w:hAnsi="Times New Roman"/>
          <w:sz w:val="28"/>
          <w:szCs w:val="28"/>
        </w:rPr>
        <w:t xml:space="preserve"> предоставляет возможность для реализации р</w:t>
      </w:r>
      <w:r w:rsidR="00653082" w:rsidRPr="0012038A">
        <w:rPr>
          <w:rFonts w:ascii="Times New Roman" w:hAnsi="Times New Roman"/>
          <w:sz w:val="28"/>
          <w:szCs w:val="28"/>
        </w:rPr>
        <w:t xml:space="preserve">азличных методических подходов </w:t>
      </w:r>
      <w:r w:rsidR="004B604B" w:rsidRPr="0012038A">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5.6. Физика как наука о наиболее общих законах природы, выступая</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для естественно-научных учебных предметов, поскольку физические законы лежат</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заданными свойствами и других. Изучение физики вносит основной вклад</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115.</w:t>
      </w:r>
      <w:r w:rsidR="004B604B" w:rsidRPr="0012038A">
        <w:rPr>
          <w:rFonts w:ascii="Times New Roman" w:hAnsi="Times New Roman"/>
          <w:sz w:val="28"/>
          <w:szCs w:val="28"/>
        </w:rPr>
        <w:t xml:space="preserve">5.7. В основу курса физики </w:t>
      </w:r>
      <w:r w:rsidR="00F74C0D" w:rsidRPr="0012038A">
        <w:rPr>
          <w:rFonts w:ascii="Times New Roman" w:hAnsi="Times New Roman"/>
          <w:sz w:val="28"/>
          <w:szCs w:val="28"/>
        </w:rPr>
        <w:t>для уровня среднего общего образования</w:t>
      </w:r>
      <w:r w:rsidR="004B604B" w:rsidRPr="0012038A">
        <w:rPr>
          <w:rFonts w:ascii="Times New Roman" w:hAnsi="Times New Roman"/>
          <w:sz w:val="28"/>
          <w:szCs w:val="28"/>
        </w:rPr>
        <w:t xml:space="preserve"> положен ряд идей, которые можно рассматривать как принципы его построения.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w:t>
      </w:r>
      <w:r w:rsidR="0012038A" w:rsidRPr="0012038A">
        <w:rPr>
          <w:rFonts w:ascii="Times New Roman" w:hAnsi="Times New Roman"/>
          <w:sz w:val="28"/>
          <w:szCs w:val="28"/>
        </w:rPr>
        <w:t xml:space="preserve"> </w:t>
      </w:r>
      <w:r w:rsidRPr="0012038A">
        <w:rPr>
          <w:rFonts w:ascii="Times New Roman" w:hAnsi="Times New Roman"/>
          <w:sz w:val="28"/>
          <w:szCs w:val="28"/>
        </w:rPr>
        <w:t>как вопросы классической, так и современной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6530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w:t>
      </w:r>
      <w:r w:rsidR="004B604B" w:rsidRPr="0012038A">
        <w:rPr>
          <w:rFonts w:ascii="Times New Roman" w:hAnsi="Times New Roman"/>
          <w:sz w:val="28"/>
          <w:szCs w:val="28"/>
        </w:rPr>
        <w:t xml:space="preserve">еализация </w:t>
      </w:r>
      <w:r w:rsidRPr="0012038A">
        <w:rPr>
          <w:rFonts w:ascii="Times New Roman" w:hAnsi="Times New Roman"/>
          <w:sz w:val="28"/>
          <w:szCs w:val="28"/>
        </w:rPr>
        <w:t xml:space="preserve">идеи </w:t>
      </w:r>
      <w:r w:rsidR="004B604B" w:rsidRPr="0012038A">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развитием общества, а также с мировоззренческими, нравственными</w:t>
      </w:r>
      <w:r w:rsidR="0012038A" w:rsidRPr="0012038A">
        <w:rPr>
          <w:rFonts w:ascii="Times New Roman" w:hAnsi="Times New Roman"/>
          <w:sz w:val="28"/>
          <w:szCs w:val="28"/>
        </w:rPr>
        <w:t xml:space="preserve"> </w:t>
      </w:r>
      <w:r w:rsidR="004B604B" w:rsidRPr="0012038A">
        <w:rPr>
          <w:rFonts w:ascii="Times New Roman" w:hAnsi="Times New Roman"/>
          <w:sz w:val="28"/>
          <w:szCs w:val="28"/>
        </w:rPr>
        <w:t>и экологическими проблемами.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прикладной направленности. Курс физики предполагает знакомство</w:t>
      </w:r>
      <w:r w:rsidR="0012038A" w:rsidRPr="0012038A">
        <w:rPr>
          <w:rFonts w:ascii="Times New Roman" w:hAnsi="Times New Roman"/>
          <w:sz w:val="28"/>
          <w:szCs w:val="28"/>
        </w:rPr>
        <w:t xml:space="preserve"> </w:t>
      </w:r>
      <w:r w:rsidRPr="0012038A">
        <w:rPr>
          <w:rFonts w:ascii="Times New Roman" w:hAnsi="Times New Roman"/>
          <w:sz w:val="28"/>
          <w:szCs w:val="28"/>
        </w:rPr>
        <w:t>с широким кругом технических и технологических приложений изученных теорий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законов.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12038A">
        <w:rPr>
          <w:rFonts w:ascii="Times New Roman" w:hAnsi="Times New Roman"/>
          <w:sz w:val="28"/>
          <w:szCs w:val="28"/>
        </w:rPr>
        <w:t xml:space="preserve"> </w:t>
      </w:r>
      <w:r w:rsidRPr="0012038A">
        <w:rPr>
          <w:rFonts w:ascii="Times New Roman" w:hAnsi="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5.8. Стержневыми элементами курса физики </w:t>
      </w:r>
      <w:r w:rsidR="00F44034"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являются физические теории (формирование представлений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о структуре построения физической теории, роли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5.9. Системно-деятельностный подход в курсе физики реализуется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12038A">
        <w:rPr>
          <w:rFonts w:ascii="Times New Roman" w:hAnsi="Times New Roman"/>
          <w:sz w:val="28"/>
          <w:szCs w:val="28"/>
        </w:rPr>
        <w:t xml:space="preserve"> </w:t>
      </w:r>
      <w:r w:rsidR="004B604B" w:rsidRPr="0012038A">
        <w:rPr>
          <w:rFonts w:ascii="Times New Roman" w:hAnsi="Times New Roman"/>
          <w:sz w:val="28"/>
          <w:szCs w:val="28"/>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 оценки, </w:t>
      </w:r>
      <w:r w:rsidR="004B604B" w:rsidRPr="0012038A">
        <w:rPr>
          <w:rFonts w:ascii="Times New Roman" w:hAnsi="Times New Roman"/>
          <w:sz w:val="28"/>
          <w:szCs w:val="28"/>
        </w:rPr>
        <w:lastRenderedPageBreak/>
        <w:t>осуществляется участниками образовательного процесса исходя</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особенностей планирования и оснащения кабинета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w:t>
      </w:r>
      <w:r w:rsidR="00653082" w:rsidRPr="0012038A">
        <w:rPr>
          <w:rFonts w:ascii="Times New Roman" w:hAnsi="Times New Roman"/>
          <w:sz w:val="28"/>
          <w:szCs w:val="28"/>
        </w:rPr>
        <w:t>10. Р</w:t>
      </w:r>
      <w:r w:rsidR="004B604B" w:rsidRPr="0012038A">
        <w:rPr>
          <w:rFonts w:ascii="Times New Roman" w:hAnsi="Times New Roman"/>
          <w:sz w:val="28"/>
          <w:szCs w:val="28"/>
        </w:rPr>
        <w:t>ешени</w:t>
      </w:r>
      <w:r w:rsidR="00653082" w:rsidRPr="0012038A">
        <w:rPr>
          <w:rFonts w:ascii="Times New Roman" w:hAnsi="Times New Roman"/>
          <w:sz w:val="28"/>
          <w:szCs w:val="28"/>
        </w:rPr>
        <w:t>е</w:t>
      </w:r>
      <w:r w:rsidR="004B604B" w:rsidRPr="0012038A">
        <w:rPr>
          <w:rFonts w:ascii="Times New Roman" w:hAnsi="Times New Roman"/>
          <w:sz w:val="28"/>
          <w:szCs w:val="28"/>
        </w:rPr>
        <w:t xml:space="preserve"> </w:t>
      </w:r>
      <w:r w:rsidR="00653082" w:rsidRPr="0012038A">
        <w:rPr>
          <w:rFonts w:ascii="Times New Roman" w:hAnsi="Times New Roman"/>
          <w:sz w:val="28"/>
          <w:szCs w:val="28"/>
        </w:rPr>
        <w:t xml:space="preserve">расчётных и качественных задач </w:t>
      </w:r>
      <w:r w:rsidR="004B604B" w:rsidRPr="0012038A">
        <w:rPr>
          <w:rFonts w:ascii="Times New Roman" w:hAnsi="Times New Roman"/>
          <w:sz w:val="28"/>
          <w:szCs w:val="28"/>
        </w:rPr>
        <w:t>с заданной физической моделью, позволяющ</w:t>
      </w:r>
      <w:r w:rsidR="00653082" w:rsidRPr="0012038A">
        <w:rPr>
          <w:rFonts w:ascii="Times New Roman" w:hAnsi="Times New Roman"/>
          <w:sz w:val="28"/>
          <w:szCs w:val="28"/>
        </w:rPr>
        <w:t>е</w:t>
      </w:r>
      <w:r w:rsidR="004B604B" w:rsidRPr="0012038A">
        <w:rPr>
          <w:rFonts w:ascii="Times New Roman" w:hAnsi="Times New Roman"/>
          <w:sz w:val="28"/>
          <w:szCs w:val="28"/>
        </w:rPr>
        <w:t>е применять изученные законы и закономерности как</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одного раздела курса, так и интегрируя знания из разных разделов.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5.11. В соответствии с требованиями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материально-техническому обеспечению учебного процесса базовый уровень курса физики</w:t>
      </w:r>
      <w:r w:rsidR="0012038A" w:rsidRPr="0012038A">
        <w:rPr>
          <w:rFonts w:ascii="Times New Roman" w:hAnsi="Times New Roman"/>
          <w:sz w:val="28"/>
          <w:szCs w:val="28"/>
        </w:rPr>
        <w:t xml:space="preserve"> </w:t>
      </w:r>
      <w:r w:rsidR="00170652"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12038A">
        <w:rPr>
          <w:rFonts w:ascii="Times New Roman" w:hAnsi="Times New Roman"/>
          <w:sz w:val="28"/>
          <w:szCs w:val="28"/>
        </w:rPr>
        <w:t>ов естественно-научного цикла. Наличие в</w:t>
      </w:r>
      <w:r w:rsidR="004B604B" w:rsidRPr="0012038A">
        <w:rPr>
          <w:rFonts w:ascii="Times New Roman" w:hAnsi="Times New Roman"/>
          <w:sz w:val="28"/>
          <w:szCs w:val="28"/>
        </w:rPr>
        <w:t xml:space="preserve"> кабинете физики необходимо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лабораторно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w:t>
      </w:r>
      <w:r w:rsidR="004B604B" w:rsidRPr="0012038A">
        <w:rPr>
          <w:rFonts w:ascii="Times New Roman" w:hAnsi="Times New Roman"/>
          <w:sz w:val="28"/>
          <w:szCs w:val="28"/>
        </w:rPr>
        <w:t xml:space="preserve"> для выполнения указанных в программе по физике ученических практ</w:t>
      </w:r>
      <w:r w:rsidR="00653082" w:rsidRPr="0012038A">
        <w:rPr>
          <w:rFonts w:ascii="Times New Roman" w:hAnsi="Times New Roman"/>
          <w:sz w:val="28"/>
          <w:szCs w:val="28"/>
        </w:rPr>
        <w:t>ических работ и демонстрационного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 обязательно</w:t>
      </w:r>
      <w:r w:rsidR="004B604B" w:rsidRPr="0012038A">
        <w:rPr>
          <w:rFonts w:ascii="Times New Roman" w:hAnsi="Times New Roman"/>
          <w:sz w:val="28"/>
          <w:szCs w:val="28"/>
        </w:rPr>
        <w:t xml:space="preserve">.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5.12. Демонстрационное оборудование формируется в соответствии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технических применений.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5.14. Основными целями изучения физики в общем образовании являются: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5.15. Достижение этих целей обеспечивается решением следующих задач</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процессе изучения курса физики на уровне среднего общего образования: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повседневной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sz w:val="28"/>
          <w:szCs w:val="28"/>
        </w:rPr>
        <w:t>соответствующей</w:t>
      </w:r>
      <w:r w:rsidRPr="0012038A">
        <w:rPr>
          <w:rFonts w:ascii="Times New Roman" w:hAnsi="Times New Roman"/>
          <w:sz w:val="28"/>
          <w:szCs w:val="28"/>
        </w:rPr>
        <w:t xml:space="preserve"> условиям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физических основ и принципов действия технических устройств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технологических процессов, их влияния на окружающую среду;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развития умений проектно-исследовательской, творческой деятельности.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5.16. Общее число часов, рекомендованных для изучения физики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4B604B" w:rsidRPr="0012038A">
        <w:rPr>
          <w:rFonts w:ascii="Times New Roman" w:hAnsi="Times New Roman"/>
          <w:sz w:val="28"/>
          <w:szCs w:val="28"/>
        </w:rPr>
        <w:t>136 часов: в 10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 (2 часа в неделю), в 11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(2 часа в </w:t>
      </w:r>
      <w:r w:rsidR="004B604B" w:rsidRPr="0012038A">
        <w:rPr>
          <w:rFonts w:ascii="Times New Roman" w:hAnsi="Times New Roman"/>
          <w:sz w:val="28"/>
          <w:szCs w:val="28"/>
        </w:rPr>
        <w:lastRenderedPageBreak/>
        <w:t>неделю).</w:t>
      </w:r>
    </w:p>
    <w:p w:rsidR="00761BFE" w:rsidRPr="0012038A" w:rsidRDefault="00761B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Предлагаемый в программе по физике перечень лабораторных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5.18. В отдельных случаях курс физики базового уровня может изучаться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6. Содержание обучения в 10 классе.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6.1. Раздел 1. Физика и методы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физики в формировании современной научной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практической деятельности людей. </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 Раздел 2. Механика.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6.2.1. Тема 1. Кинематика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w:t>
      </w:r>
      <w:r w:rsidRPr="0012038A">
        <w:rPr>
          <w:rFonts w:ascii="Times New Roman" w:hAnsi="Times New Roman"/>
          <w:sz w:val="28"/>
          <w:szCs w:val="28"/>
        </w:rPr>
        <w:lastRenderedPageBreak/>
        <w:t xml:space="preserve">материальной точки, их проекции на оси системы координат. Сложение перемещений и сложение скоростей.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падение. Ускорение свободного падения.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Криволинейное движение. Движение материальной точки по окружности</w:t>
      </w:r>
      <w:r w:rsidR="0012038A" w:rsidRPr="0012038A">
        <w:rPr>
          <w:rFonts w:ascii="Times New Roman" w:hAnsi="Times New Roman"/>
          <w:sz w:val="28"/>
          <w:szCs w:val="28"/>
        </w:rPr>
        <w:t xml:space="preserve"> </w:t>
      </w:r>
      <w:r w:rsidRPr="0012038A">
        <w:rPr>
          <w:rFonts w:ascii="Times New Roman" w:hAnsi="Times New Roman"/>
          <w:sz w:val="28"/>
          <w:szCs w:val="28"/>
        </w:rPr>
        <w:t>с постоянной по модулю скоростью. Угловая скорость, линейная скорость. Период</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частота обращения. Центростремительное ускорение.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Падение тел в воздухе и в разреженном пространстве.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движения тела, брошенного под углом к горизонту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горизонтально.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w:t>
      </w:r>
      <w:r w:rsidR="0012038A" w:rsidRPr="0012038A">
        <w:rPr>
          <w:rFonts w:ascii="Times New Roman" w:hAnsi="Times New Roman"/>
          <w:sz w:val="28"/>
          <w:szCs w:val="28"/>
        </w:rPr>
        <w:t xml:space="preserve"> </w:t>
      </w:r>
      <w:r w:rsidRPr="0012038A">
        <w:rPr>
          <w:rFonts w:ascii="Times New Roman" w:hAnsi="Times New Roman"/>
          <w:sz w:val="28"/>
          <w:szCs w:val="28"/>
        </w:rPr>
        <w:t>за последовательные равные промежутки времени при равноускоренном движении</w:t>
      </w:r>
      <w:r w:rsidR="0012038A" w:rsidRPr="0012038A">
        <w:rPr>
          <w:rFonts w:ascii="Times New Roman" w:hAnsi="Times New Roman"/>
          <w:sz w:val="28"/>
          <w:szCs w:val="28"/>
        </w:rPr>
        <w:t xml:space="preserve"> </w:t>
      </w:r>
      <w:r w:rsidRPr="0012038A">
        <w:rPr>
          <w:rFonts w:ascii="Times New Roman" w:hAnsi="Times New Roman"/>
          <w:sz w:val="28"/>
          <w:szCs w:val="28"/>
        </w:rPr>
        <w:t>с начальной скоростью, равной нулю.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тела, брошенного горизонтально.</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6.2.2. Тема 2. Динамика.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w:t>
      </w:r>
      <w:r w:rsidRPr="0012038A">
        <w:rPr>
          <w:rFonts w:ascii="Times New Roman" w:hAnsi="Times New Roman"/>
          <w:sz w:val="28"/>
          <w:szCs w:val="28"/>
        </w:rPr>
        <w:lastRenderedPageBreak/>
        <w:t xml:space="preserve">системы отсчёта.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w:t>
      </w:r>
      <w:r w:rsidR="0012038A" w:rsidRPr="0012038A">
        <w:rPr>
          <w:rFonts w:ascii="Times New Roman" w:hAnsi="Times New Roman"/>
          <w:sz w:val="28"/>
          <w:szCs w:val="28"/>
        </w:rPr>
        <w:t xml:space="preserve"> </w:t>
      </w:r>
      <w:r w:rsidRPr="0012038A">
        <w:rPr>
          <w:rFonts w:ascii="Times New Roman" w:hAnsi="Times New Roman"/>
          <w:sz w:val="28"/>
          <w:szCs w:val="28"/>
        </w:rPr>
        <w:t>для материальной точки. Третий закон Ньютона для материальных точек.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Поступательное и вращательное движение абсолютно твёрдого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Момент силы относительно оси вращения. Плечо силы. Условия равновесия твёрдого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масс взаимодействующих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сил упругости, возникающих в пружине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резиновом образце, от их деформации.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условий равновесия твёрдого тела, имеющего ось вращения.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6.2.3. Тема 3. Законы сохранения в механике.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Импульс материальной точки (тела), системы материальных точек. Импульс </w:t>
      </w:r>
      <w:r w:rsidRPr="0012038A">
        <w:rPr>
          <w:rFonts w:ascii="Times New Roman" w:hAnsi="Times New Roman"/>
          <w:sz w:val="28"/>
          <w:szCs w:val="28"/>
        </w:rPr>
        <w:lastRenderedPageBreak/>
        <w:t>силы и изменение импульса тела. Закон сохранения импульса. Реактивное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Кинетическая энергия материальной точки. Теорема об изменении кинетической энергии.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Реактивное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w:t>
      </w:r>
      <w:r w:rsidR="0012038A" w:rsidRPr="0012038A">
        <w:rPr>
          <w:rFonts w:ascii="Times New Roman" w:hAnsi="Times New Roman"/>
          <w:sz w:val="28"/>
          <w:szCs w:val="28"/>
        </w:rPr>
        <w:t xml:space="preserve"> </w:t>
      </w:r>
      <w:r w:rsidRPr="0012038A">
        <w:rPr>
          <w:rFonts w:ascii="Times New Roman" w:hAnsi="Times New Roman"/>
          <w:sz w:val="28"/>
          <w:szCs w:val="28"/>
        </w:rPr>
        <w:t>на примере растяжения резинового жгута.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 Раздел 3. Молекулярная физика и термодинамика.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6.3.1. Тема 1. Основы молекулярно-кинетической теории.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w:t>
      </w:r>
      <w:r w:rsidR="0012038A" w:rsidRPr="0012038A">
        <w:rPr>
          <w:rFonts w:ascii="Times New Roman" w:hAnsi="Times New Roman"/>
          <w:sz w:val="28"/>
          <w:szCs w:val="28"/>
        </w:rPr>
        <w:t xml:space="preserve"> </w:t>
      </w:r>
      <w:r w:rsidRPr="0012038A">
        <w:rPr>
          <w:rFonts w:ascii="Times New Roman" w:hAnsi="Times New Roman"/>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w:t>
      </w:r>
      <w:r w:rsidRPr="0012038A">
        <w:rPr>
          <w:rFonts w:ascii="Times New Roman" w:hAnsi="Times New Roman"/>
          <w:sz w:val="28"/>
          <w:szCs w:val="28"/>
        </w:rPr>
        <w:lastRenderedPageBreak/>
        <w:t xml:space="preserve">Цельсия.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идеальном газе с постоянным количеством вещества. Графическое представление изопроцессов: изотерма, изохора, изобара.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Штерна.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иллюстрирующая природу давления газа на стенки сосуда.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6.3.2. Тема 2. Основы термодинамики.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теплопередаче.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Второй закон термодинамики. Необратимость процессов в природе.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тела при совершении работы: вылет пробки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бутылки под действием сжатого воздуха, нагревание эфира в латунной трубке путём трения (видеодемонстрация).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(температуры) тела при теплопередаче.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Парообразование и конденсация. Испарение и кипение. Абсолютная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w:t>
      </w:r>
      <w:r w:rsidR="0012038A" w:rsidRPr="0012038A">
        <w:rPr>
          <w:rFonts w:ascii="Times New Roman" w:hAnsi="Times New Roman"/>
          <w:sz w:val="28"/>
          <w:szCs w:val="28"/>
        </w:rPr>
        <w:t xml:space="preserve"> </w:t>
      </w:r>
      <w:r w:rsidRPr="0012038A">
        <w:rPr>
          <w:rFonts w:ascii="Times New Roman" w:hAnsi="Times New Roman"/>
          <w:sz w:val="28"/>
          <w:szCs w:val="28"/>
        </w:rPr>
        <w:t>и кристаллизация. Удельная теплота плавления. Сублимация.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гигрометр</w:t>
      </w:r>
      <w:r w:rsidR="0012038A" w:rsidRPr="0012038A">
        <w:rPr>
          <w:rFonts w:ascii="Times New Roman" w:hAnsi="Times New Roman"/>
          <w:sz w:val="28"/>
          <w:szCs w:val="28"/>
        </w:rPr>
        <w:t xml:space="preserve"> </w:t>
      </w:r>
      <w:r w:rsidRPr="0012038A">
        <w:rPr>
          <w:rFonts w:ascii="Times New Roman" w:hAnsi="Times New Roman"/>
          <w:sz w:val="28"/>
          <w:szCs w:val="28"/>
        </w:rPr>
        <w:t>и психрометр, калориметр, технологии получения современных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наноматериалов, и нанотехнологии.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Кипение при пониженном давлении.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 Раздел 4. Электродинамика.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6.4.1. Тема 1. Электростатика.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Электростатическая защита.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Зависимость электроёмкости плоского конденсатора от площади пластин, </w:t>
      </w:r>
      <w:r w:rsidRPr="0012038A">
        <w:rPr>
          <w:rFonts w:ascii="Times New Roman" w:hAnsi="Times New Roman"/>
          <w:sz w:val="28"/>
          <w:szCs w:val="28"/>
        </w:rPr>
        <w:lastRenderedPageBreak/>
        <w:t>расстояния между ними и диэлектрической проницаемости.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6.4.2. Тема 2. Постоянный электрический ток. Токи в различных средах.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Зависимость сопротивления цилиндрических проводников от длины, площади </w:t>
      </w:r>
      <w:r w:rsidRPr="0012038A">
        <w:rPr>
          <w:rFonts w:ascii="Times New Roman" w:hAnsi="Times New Roman"/>
          <w:sz w:val="28"/>
          <w:szCs w:val="28"/>
        </w:rPr>
        <w:lastRenderedPageBreak/>
        <w:t>поперечного сечения и материала.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Искровой разряд и проводимость воздуха.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электролиза.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6.5. Межпредметные связи.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12038A">
        <w:rPr>
          <w:rFonts w:ascii="Times New Roman" w:hAnsi="Times New Roman"/>
          <w:sz w:val="28"/>
          <w:szCs w:val="28"/>
        </w:rPr>
        <w:t xml:space="preserve"> </w:t>
      </w:r>
      <w:r w:rsidRPr="0012038A">
        <w:rPr>
          <w:rFonts w:ascii="Times New Roman" w:hAnsi="Times New Roman"/>
          <w:sz w:val="28"/>
          <w:szCs w:val="28"/>
        </w:rPr>
        <w:t>и их проекции на оси координат, сложение векторов.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lastRenderedPageBreak/>
        <w:t>География:</w:t>
      </w:r>
      <w:r w:rsidRPr="0012038A">
        <w:rPr>
          <w:rFonts w:ascii="Times New Roman" w:hAnsi="Times New Roman"/>
          <w:sz w:val="28"/>
          <w:szCs w:val="28"/>
        </w:rPr>
        <w:t xml:space="preserve"> влажность воздуха, ветры, барометр, термометр.</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12038A">
        <w:rPr>
          <w:rFonts w:ascii="Times New Roman" w:hAnsi="Times New Roman"/>
          <w:sz w:val="28"/>
          <w:szCs w:val="28"/>
        </w:rPr>
        <w:t xml:space="preserve"> </w:t>
      </w:r>
      <w:r w:rsidRPr="0012038A">
        <w:rPr>
          <w:rFonts w:ascii="Times New Roman" w:hAnsi="Times New Roman"/>
          <w:sz w:val="28"/>
          <w:szCs w:val="28"/>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7. Содержание обучения в 11 классе.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7.1. Раздел 4. Электродинамика.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7.1.1. Тема 3. Магнитное поле. Электромагнитная индукция.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w:t>
      </w:r>
      <w:r w:rsidR="0012038A" w:rsidRPr="0012038A">
        <w:rPr>
          <w:rFonts w:ascii="Times New Roman" w:hAnsi="Times New Roman"/>
          <w:sz w:val="28"/>
          <w:szCs w:val="28"/>
        </w:rPr>
        <w:t xml:space="preserve"> </w:t>
      </w:r>
      <w:r w:rsidRPr="0012038A">
        <w:rPr>
          <w:rFonts w:ascii="Times New Roman" w:hAnsi="Times New Roman"/>
          <w:sz w:val="28"/>
          <w:szCs w:val="28"/>
        </w:rPr>
        <w:t>в однородном магнитном поле. Работа силы Лоренца.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w:t>
      </w:r>
      <w:r w:rsidR="0012038A" w:rsidRPr="0012038A">
        <w:rPr>
          <w:rFonts w:ascii="Times New Roman" w:hAnsi="Times New Roman"/>
          <w:sz w:val="28"/>
          <w:szCs w:val="28"/>
        </w:rPr>
        <w:t xml:space="preserve"> </w:t>
      </w:r>
      <w:r w:rsidRPr="0012038A">
        <w:rPr>
          <w:rFonts w:ascii="Times New Roman" w:hAnsi="Times New Roman"/>
          <w:sz w:val="28"/>
          <w:szCs w:val="28"/>
        </w:rPr>
        <w:t>в проводнике, движущемся поступательно в однородном магнитном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самоиндукции.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Отклонение электронного пучка магнитным полем.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самоиндукции.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 Раздел 5. Колебания и волны.</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7.2.1. Тема 1. Механические и электромагнитные колебания.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затухающих колебаниях. Вынужденные механические </w:t>
      </w:r>
      <w:r w:rsidRPr="0012038A">
        <w:rPr>
          <w:rFonts w:ascii="Times New Roman" w:hAnsi="Times New Roman"/>
          <w:sz w:val="28"/>
          <w:szCs w:val="28"/>
        </w:rPr>
        <w:lastRenderedPageBreak/>
        <w:t xml:space="preserve">колебания. Резонанс. Вынужденные электромагнитные колебания.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w:t>
      </w:r>
      <w:r w:rsidR="0012038A" w:rsidRPr="0012038A">
        <w:rPr>
          <w:rFonts w:ascii="Times New Roman" w:hAnsi="Times New Roman"/>
          <w:sz w:val="28"/>
          <w:szCs w:val="28"/>
        </w:rPr>
        <w:t xml:space="preserve"> </w:t>
      </w:r>
      <w:r w:rsidRPr="0012038A">
        <w:rPr>
          <w:rFonts w:ascii="Times New Roman" w:hAnsi="Times New Roman"/>
          <w:sz w:val="28"/>
          <w:szCs w:val="28"/>
        </w:rPr>
        <w:t>или математический маятник).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Свободные электромагнитные колебания.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Осциллограммы (зависимости силы тока и напряжения от времени)</w:t>
      </w:r>
      <w:r w:rsidR="0012038A" w:rsidRPr="0012038A">
        <w:rPr>
          <w:rFonts w:ascii="Times New Roman" w:hAnsi="Times New Roman"/>
          <w:sz w:val="28"/>
          <w:szCs w:val="28"/>
        </w:rPr>
        <w:t xml:space="preserve"> </w:t>
      </w:r>
      <w:r w:rsidRPr="0012038A">
        <w:rPr>
          <w:rFonts w:ascii="Times New Roman" w:hAnsi="Times New Roman"/>
          <w:sz w:val="28"/>
          <w:szCs w:val="28"/>
        </w:rPr>
        <w:t>для электромагнитных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7.2.2. Тема 2. Механические и электромагнитные волны.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Шкала электромагнитных волн. Применение электромагнитных волн</w:t>
      </w:r>
      <w:r w:rsidR="0012038A" w:rsidRPr="0012038A">
        <w:rPr>
          <w:rFonts w:ascii="Times New Roman" w:hAnsi="Times New Roman"/>
          <w:sz w:val="28"/>
          <w:szCs w:val="28"/>
        </w:rPr>
        <w:t xml:space="preserve"> </w:t>
      </w:r>
      <w:r w:rsidRPr="0012038A">
        <w:rPr>
          <w:rFonts w:ascii="Times New Roman" w:hAnsi="Times New Roman"/>
          <w:sz w:val="28"/>
          <w:szCs w:val="28"/>
        </w:rPr>
        <w:t>в технике и быту.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отражения и преломления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и дифракции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Звуковой резонанс.</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7.2.3. Тема 3. Оптика.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Отражение света. Законы отражения света. Построение изображений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плоском зеркале.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Собирающие и рассеивающие линзы. Тонкая линза. Фокусное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и оптическая сила тонкой линзы. Построение изображений в собирающих</w:t>
      </w:r>
      <w:r w:rsidR="0012038A" w:rsidRPr="0012038A">
        <w:rPr>
          <w:rFonts w:ascii="Times New Roman" w:hAnsi="Times New Roman"/>
          <w:sz w:val="28"/>
          <w:szCs w:val="28"/>
        </w:rPr>
        <w:t xml:space="preserve"> </w:t>
      </w:r>
      <w:r w:rsidRPr="0012038A">
        <w:rPr>
          <w:rFonts w:ascii="Times New Roman" w:hAnsi="Times New Roman"/>
          <w:sz w:val="28"/>
          <w:szCs w:val="28"/>
        </w:rPr>
        <w:t>и рассеивающих линзах. Формула тонкой линзы. Увеличение, даваемое линзой.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Прямолинейное распространение, отражение и преломление света. Оптические приборы.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7.3. Раздел 6. Основы специальной теории относительности.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Относительность одновременности. Замедление времени и сокращение длины.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 Раздел 7. Квантовая физика.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7.4.1. Тема 1. Элементы квантовой оптики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Фотоны. Формула Планка связи энергии фотона с его частотой. Энергия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импульс фотона.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Химическое действие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7.4.2. Тема 2. Строение атома.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переходе атома с одного уровня энергии на другой. Виды спектров. Спектр уровней энергии атома водорода.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Волновые свойства частиц. Волны де Бройля. Корпускулярно-волновой дуализм.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Технические устройства и практическое применение: спектральный анализ (спектроскоп), лазер, квантовый компьютер.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7.4.3. Тема 3. Атомное ядро.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живые организмы.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Исследование треков частиц (по готовым фотографиям).</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7.5. Раздел 8. Элементы астрономии и астрофизики.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Этапы развития астрономии. Прикладное и мировоззренческое значение астрономии.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w:t>
      </w:r>
      <w:r w:rsidR="0012038A" w:rsidRPr="0012038A">
        <w:rPr>
          <w:rFonts w:ascii="Times New Roman" w:hAnsi="Times New Roman"/>
          <w:sz w:val="28"/>
          <w:szCs w:val="28"/>
        </w:rPr>
        <w:t xml:space="preserve"> </w:t>
      </w:r>
      <w:r w:rsidRPr="0012038A">
        <w:rPr>
          <w:rFonts w:ascii="Times New Roman" w:hAnsi="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Масштабная структура Вселенной. Метагалактика.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7.6. Обобщающее повторение.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физики и астрономии в экономической, технологической, социальной</w:t>
      </w:r>
      <w:r w:rsidR="0012038A" w:rsidRPr="0012038A">
        <w:rPr>
          <w:rFonts w:ascii="Times New Roman" w:hAnsi="Times New Roman"/>
          <w:sz w:val="28"/>
          <w:szCs w:val="28"/>
        </w:rPr>
        <w:t xml:space="preserve"> </w:t>
      </w:r>
      <w:r w:rsidRPr="0012038A">
        <w:rPr>
          <w:rFonts w:ascii="Times New Roman" w:hAnsi="Times New Roman"/>
          <w:sz w:val="28"/>
          <w:szCs w:val="28"/>
        </w:rPr>
        <w:t>и этической сферах деятельности человека, роль и место физики и астрономии</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в общем ряду современных естественно-научных представлений о природе.</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7.7. Межпредметные связи.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курса физики базового уровня в 11 классе осуществляется с учётом </w:t>
      </w:r>
      <w:r w:rsidRPr="0012038A">
        <w:rPr>
          <w:rFonts w:ascii="Times New Roman" w:hAnsi="Times New Roman"/>
          <w:sz w:val="28"/>
          <w:szCs w:val="28"/>
        </w:rPr>
        <w:lastRenderedPageBreak/>
        <w:t>содержательных межпредметных связей с курсами математики, биологии, химии, географии и технологии.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w:t>
      </w:r>
      <w:r w:rsidR="0012038A" w:rsidRPr="0012038A">
        <w:rPr>
          <w:rFonts w:ascii="Times New Roman" w:hAnsi="Times New Roman"/>
          <w:sz w:val="28"/>
          <w:szCs w:val="28"/>
        </w:rPr>
        <w:t xml:space="preserve"> </w:t>
      </w:r>
      <w:r w:rsidRPr="0012038A">
        <w:rPr>
          <w:rFonts w:ascii="Times New Roman" w:hAnsi="Times New Roman"/>
          <w:sz w:val="28"/>
          <w:szCs w:val="28"/>
        </w:rPr>
        <w:t>в живой природе, оптические явления в живой природе, действие радиации</w:t>
      </w:r>
      <w:r w:rsidR="0012038A" w:rsidRPr="0012038A">
        <w:rPr>
          <w:rFonts w:ascii="Times New Roman" w:hAnsi="Times New Roman"/>
          <w:sz w:val="28"/>
          <w:szCs w:val="28"/>
        </w:rPr>
        <w:t xml:space="preserve"> </w:t>
      </w:r>
      <w:r w:rsidRPr="0012038A">
        <w:rPr>
          <w:rFonts w:ascii="Times New Roman" w:hAnsi="Times New Roman"/>
          <w:sz w:val="28"/>
          <w:szCs w:val="28"/>
        </w:rPr>
        <w:t>на живые организмы.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12038A">
        <w:rPr>
          <w:rFonts w:ascii="Times New Roman" w:hAnsi="Times New Roman"/>
          <w:sz w:val="28"/>
          <w:szCs w:val="28"/>
        </w:rPr>
        <w:t>.</w:t>
      </w:r>
      <w:r w:rsidR="004B604B" w:rsidRPr="0012038A">
        <w:rPr>
          <w:rFonts w:ascii="Times New Roman" w:hAnsi="Times New Roman"/>
          <w:sz w:val="28"/>
          <w:szCs w:val="28"/>
        </w:rPr>
        <w:t xml:space="preserve">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 xml:space="preserve">в </w:t>
      </w:r>
      <w:r w:rsidRPr="0012038A">
        <w:rPr>
          <w:rStyle w:val="markedcontent"/>
          <w:rFonts w:ascii="Times New Roman" w:hAnsi="Times New Roman"/>
          <w:sz w:val="28"/>
          <w:szCs w:val="28"/>
        </w:rPr>
        <w:lastRenderedPageBreak/>
        <w:t>процессе реализации основных направлений воспитательной деятельности, в том числе в части: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деятельности учёного;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к образованию и самообразованию в области </w:t>
      </w:r>
      <w:r w:rsidRPr="0012038A">
        <w:rPr>
          <w:rFonts w:ascii="Times New Roman" w:hAnsi="Times New Roman"/>
          <w:sz w:val="28"/>
          <w:szCs w:val="28"/>
        </w:rPr>
        <w:lastRenderedPageBreak/>
        <w:t>физики на протяжении всей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8.2. 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по физике для уровня среднего общего образования у обучающихся совершенствуется </w:t>
      </w:r>
      <w:r w:rsidR="004B604B" w:rsidRPr="0012038A">
        <w:rPr>
          <w:rFonts w:ascii="Times New Roman" w:hAnsi="Times New Roman"/>
          <w:iCs/>
          <w:sz w:val="28"/>
          <w:szCs w:val="28"/>
        </w:rPr>
        <w:t>эмоциональный интеллект, предполагающий</w:t>
      </w:r>
      <w:r w:rsidR="004B604B" w:rsidRPr="0012038A">
        <w:rPr>
          <w:rFonts w:ascii="Times New Roman" w:hAnsi="Times New Roman"/>
          <w:sz w:val="28"/>
          <w:szCs w:val="28"/>
        </w:rPr>
        <w:t xml:space="preserve"> сформированность: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12038A">
        <w:rPr>
          <w:rFonts w:ascii="Times New Roman" w:hAnsi="Times New Roman"/>
          <w:sz w:val="28"/>
          <w:szCs w:val="28"/>
        </w:rPr>
        <w:t xml:space="preserve"> </w:t>
      </w:r>
      <w:r w:rsidRPr="0012038A">
        <w:rPr>
          <w:rFonts w:ascii="Times New Roman" w:hAnsi="Times New Roman"/>
          <w:sz w:val="28"/>
          <w:szCs w:val="28"/>
        </w:rPr>
        <w:t>и сопереживанию;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другими людьми, заботиться, проявлять интерес и разрешать конфликты.</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8.3.1. Овладение универсальными познавательными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полученные в ходе решения задачи результаты, критически </w:t>
      </w:r>
      <w:r w:rsidRPr="0012038A">
        <w:rPr>
          <w:rFonts w:ascii="Times New Roman" w:hAnsi="Times New Roman"/>
          <w:sz w:val="28"/>
          <w:szCs w:val="28"/>
        </w:rPr>
        <w:lastRenderedPageBreak/>
        <w:t>оценивать их достоверность, прогнозировать изменение в новых условиях;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8.3.2. Овладение универсальными коммуникативными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8.3.3. Овладение универсальными регулятивными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использовать приёмы рефлексии для оценки ситуации, выбора верного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12038A">
        <w:rPr>
          <w:rFonts w:ascii="Times New Roman" w:hAnsi="Times New Roman"/>
          <w:sz w:val="28"/>
          <w:szCs w:val="28"/>
        </w:rPr>
        <w:t xml:space="preserve"> </w:t>
      </w:r>
      <w:r w:rsidRPr="0012038A">
        <w:rPr>
          <w:rFonts w:ascii="Times New Roman" w:hAnsi="Times New Roman"/>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w:t>
      </w:r>
      <w:r w:rsidRPr="0012038A">
        <w:rPr>
          <w:rFonts w:ascii="Times New Roman" w:hAnsi="Times New Roman"/>
          <w:sz w:val="28"/>
          <w:szCs w:val="28"/>
        </w:rPr>
        <w:lastRenderedPageBreak/>
        <w:t>используемых величин, их обозначения и единицы, находить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правильно трактовать физический смысл используемых величин,</w:t>
      </w:r>
      <w:r w:rsidR="0012038A" w:rsidRPr="0012038A">
        <w:rPr>
          <w:rFonts w:ascii="Times New Roman" w:hAnsi="Times New Roman"/>
          <w:sz w:val="28"/>
          <w:szCs w:val="28"/>
        </w:rPr>
        <w:t xml:space="preserve"> </w:t>
      </w:r>
      <w:r w:rsidRPr="0012038A">
        <w:rPr>
          <w:rFonts w:ascii="Times New Roman" w:hAnsi="Times New Roman"/>
          <w:sz w:val="28"/>
          <w:szCs w:val="28"/>
        </w:rPr>
        <w:t>их обозначения и единицы; указывать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12038A">
        <w:rPr>
          <w:rFonts w:ascii="Times New Roman" w:hAnsi="Times New Roman"/>
          <w:sz w:val="28"/>
          <w:szCs w:val="28"/>
        </w:rPr>
        <w:t xml:space="preserve"> </w:t>
      </w:r>
      <w:r w:rsidRPr="0012038A">
        <w:rPr>
          <w:rFonts w:ascii="Times New Roman" w:hAnsi="Times New Roman"/>
          <w:sz w:val="28"/>
          <w:szCs w:val="28"/>
        </w:rPr>
        <w:t>его математическое выражение и условия (границы, области) применимости;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из предложенного оборудования, проводить опыт и формулировать выводы;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 xml:space="preserve"> 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работать в группе с выполнением различных социальных ролей, планировать </w:t>
      </w:r>
      <w:r w:rsidRPr="0012038A">
        <w:rPr>
          <w:rFonts w:ascii="Times New Roman" w:hAnsi="Times New Roman"/>
          <w:sz w:val="28"/>
          <w:szCs w:val="28"/>
        </w:rPr>
        <w:lastRenderedPageBreak/>
        <w:t>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12038A">
        <w:rPr>
          <w:rFonts w:ascii="Times New Roman" w:hAnsi="Times New Roman"/>
          <w:color w:val="000000"/>
          <w:sz w:val="28"/>
          <w:szCs w:val="28"/>
        </w:rPr>
        <w:t>обучающийся</w:t>
      </w:r>
      <w:r w:rsidR="004B604B" w:rsidRPr="0012038A">
        <w:rPr>
          <w:rFonts w:ascii="Times New Roman" w:hAnsi="Times New Roman"/>
          <w:color w:val="FF0000"/>
          <w:sz w:val="28"/>
          <w:szCs w:val="28"/>
        </w:rPr>
        <w:t xml:space="preserve"> </w:t>
      </w:r>
      <w:r w:rsidR="004B604B" w:rsidRPr="0012038A">
        <w:rPr>
          <w:rFonts w:ascii="Times New Roman" w:hAnsi="Times New Roman"/>
          <w:sz w:val="28"/>
          <w:szCs w:val="28"/>
        </w:rPr>
        <w:t xml:space="preserve">научится: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12038A">
        <w:rPr>
          <w:rFonts w:ascii="Times New Roman" w:hAnsi="Times New Roman"/>
          <w:sz w:val="28"/>
          <w:szCs w:val="28"/>
        </w:rPr>
        <w:t xml:space="preserve"> </w:t>
      </w:r>
      <w:r w:rsidRPr="0012038A">
        <w:rPr>
          <w:rFonts w:ascii="Times New Roman" w:hAnsi="Times New Roman"/>
          <w:sz w:val="28"/>
          <w:szCs w:val="28"/>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12038A">
        <w:rPr>
          <w:rFonts w:ascii="Times New Roman" w:hAnsi="Times New Roman"/>
          <w:sz w:val="28"/>
          <w:szCs w:val="28"/>
        </w:rPr>
        <w:t xml:space="preserve"> </w:t>
      </w:r>
      <w:r w:rsidRPr="0012038A">
        <w:rPr>
          <w:rFonts w:ascii="Times New Roman" w:hAnsi="Times New Roman"/>
          <w:sz w:val="28"/>
          <w:szCs w:val="28"/>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w:t>
      </w:r>
      <w:r w:rsidRPr="0012038A">
        <w:rPr>
          <w:rFonts w:ascii="Times New Roman" w:hAnsi="Times New Roman"/>
          <w:sz w:val="28"/>
          <w:szCs w:val="28"/>
        </w:rPr>
        <w:lastRenderedPageBreak/>
        <w:t>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12038A">
        <w:rPr>
          <w:rFonts w:ascii="Times New Roman" w:hAnsi="Times New Roman"/>
          <w:sz w:val="28"/>
          <w:szCs w:val="28"/>
        </w:rPr>
        <w:t xml:space="preserve"> </w:t>
      </w:r>
      <w:r w:rsidRPr="0012038A">
        <w:rPr>
          <w:rFonts w:ascii="Times New Roman" w:hAnsi="Times New Roman"/>
          <w:sz w:val="28"/>
          <w:szCs w:val="28"/>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12038A">
        <w:rPr>
          <w:rFonts w:ascii="Times New Roman" w:hAnsi="Times New Roman"/>
          <w:sz w:val="28"/>
          <w:szCs w:val="28"/>
        </w:rPr>
        <w:t xml:space="preserve"> </w:t>
      </w:r>
      <w:r w:rsidRPr="0012038A">
        <w:rPr>
          <w:rFonts w:ascii="Times New Roman" w:hAnsi="Times New Roman"/>
          <w:sz w:val="28"/>
          <w:szCs w:val="28"/>
        </w:rPr>
        <w:t>и единицы, указывать формулы, связывающие данную физическую величину</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величинами, вычислять значение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12038A">
        <w:rPr>
          <w:rFonts w:ascii="Times New Roman" w:hAnsi="Times New Roman"/>
          <w:sz w:val="28"/>
          <w:szCs w:val="28"/>
        </w:rPr>
        <w:t xml:space="preserve"> </w:t>
      </w:r>
      <w:r w:rsidRPr="0012038A">
        <w:rPr>
          <w:rFonts w:ascii="Times New Roman" w:hAnsi="Times New Roman"/>
          <w:sz w:val="28"/>
          <w:szCs w:val="28"/>
        </w:rPr>
        <w:t>при этом различать словесную формулировку закона, его математическое выражение</w:t>
      </w:r>
      <w:r w:rsidR="0012038A" w:rsidRPr="0012038A">
        <w:rPr>
          <w:rFonts w:ascii="Times New Roman" w:hAnsi="Times New Roman"/>
          <w:sz w:val="28"/>
          <w:szCs w:val="28"/>
        </w:rPr>
        <w:t xml:space="preserve"> </w:t>
      </w:r>
      <w:r w:rsidRPr="0012038A">
        <w:rPr>
          <w:rFonts w:ascii="Times New Roman" w:hAnsi="Times New Roman"/>
          <w:sz w:val="28"/>
          <w:szCs w:val="28"/>
        </w:rPr>
        <w:t>и условия (границы, области) применимости;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w:t>
      </w:r>
      <w:r w:rsidR="0012038A" w:rsidRPr="0012038A">
        <w:rPr>
          <w:rFonts w:ascii="Times New Roman" w:hAnsi="Times New Roman"/>
          <w:sz w:val="28"/>
          <w:szCs w:val="28"/>
        </w:rPr>
        <w:t xml:space="preserve"> </w:t>
      </w:r>
      <w:r w:rsidRPr="0012038A">
        <w:rPr>
          <w:rFonts w:ascii="Times New Roman" w:hAnsi="Times New Roman"/>
          <w:sz w:val="28"/>
          <w:szCs w:val="28"/>
        </w:rPr>
        <w:t>с током, силы Ампера и силы Лоренца;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из предложенного оборудования, проводить опыт и формулировать выводы;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исследовать зависимости физических величин с использованием прямых измерений: при этом конструировать установку, фиксировать результаты </w:t>
      </w:r>
      <w:r w:rsidRPr="0012038A">
        <w:rPr>
          <w:rFonts w:ascii="Times New Roman" w:hAnsi="Times New Roman"/>
          <w:sz w:val="28"/>
          <w:szCs w:val="28"/>
        </w:rPr>
        <w:lastRenderedPageBreak/>
        <w:t>полученной зависимости физических величин в виде таблиц и графиков, делать выводы по результатам исследования;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в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rsidR="00F0164B" w:rsidRPr="00CB6423" w:rsidRDefault="005816EB" w:rsidP="0012038A">
      <w:pPr>
        <w:pStyle w:val="list-dash"/>
        <w:tabs>
          <w:tab w:val="left" w:pos="142"/>
        </w:tabs>
        <w:spacing w:line="360" w:lineRule="auto"/>
        <w:ind w:left="0" w:firstLine="709"/>
        <w:contextualSpacing/>
        <w:rPr>
          <w:rFonts w:ascii="Times New Roman" w:hAnsi="Times New Roman" w:cs="Times New Roman"/>
          <w:b/>
          <w:color w:val="auto"/>
          <w:sz w:val="28"/>
          <w:szCs w:val="28"/>
        </w:rPr>
      </w:pPr>
      <w:r w:rsidRPr="00CB6423">
        <w:rPr>
          <w:rFonts w:ascii="Times New Roman" w:hAnsi="Times New Roman" w:cs="Times New Roman"/>
          <w:b/>
          <w:color w:val="auto"/>
          <w:sz w:val="28"/>
          <w:szCs w:val="28"/>
        </w:rPr>
        <w:lastRenderedPageBreak/>
        <w:t>117.</w:t>
      </w:r>
      <w:r w:rsidR="00AD31C7">
        <w:rPr>
          <w:rFonts w:ascii="Times New Roman" w:hAnsi="Times New Roman" w:cs="Times New Roman"/>
          <w:b/>
          <w:color w:val="auto"/>
          <w:sz w:val="28"/>
          <w:szCs w:val="28"/>
        </w:rPr>
        <w:t> Федеральная р</w:t>
      </w:r>
      <w:r w:rsidR="00F0164B" w:rsidRPr="00CB6423">
        <w:rPr>
          <w:rFonts w:ascii="Times New Roman" w:hAnsi="Times New Roman" w:cs="Times New Roman"/>
          <w:b/>
          <w:color w:val="auto"/>
          <w:sz w:val="28"/>
          <w:szCs w:val="28"/>
        </w:rPr>
        <w:t xml:space="preserve">абочая программа по учебному предмету «Химия» (базовый уровень). </w:t>
      </w:r>
    </w:p>
    <w:p w:rsidR="00F0164B" w:rsidRPr="0012038A" w:rsidRDefault="005816E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117.</w:t>
      </w:r>
      <w:r w:rsidR="00CB6423">
        <w:rPr>
          <w:rFonts w:ascii="Times New Roman" w:hAnsi="Times New Roman"/>
          <w:sz w:val="28"/>
          <w:szCs w:val="28"/>
        </w:rPr>
        <w:t>1. Р</w:t>
      </w:r>
      <w:r w:rsidR="00F0164B" w:rsidRPr="0012038A">
        <w:rPr>
          <w:rFonts w:ascii="Times New Roman" w:hAnsi="Times New Roman"/>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за каждый год обучения.</w:t>
      </w:r>
    </w:p>
    <w:p w:rsidR="00F0164B" w:rsidRPr="0012038A" w:rsidRDefault="005816EB"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 Пояснительная записка.</w:t>
      </w:r>
    </w:p>
    <w:p w:rsidR="00F0164B" w:rsidRPr="0012038A" w:rsidRDefault="005816EB" w:rsidP="0012038A">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 разработана</w:t>
      </w:r>
      <w:r w:rsidR="00F0164B" w:rsidRPr="0012038A">
        <w:rPr>
          <w:rFonts w:ascii="Times New Roman" w:hAnsi="Times New Roman"/>
          <w:sz w:val="28"/>
          <w:szCs w:val="28"/>
        </w:rPr>
        <w:t xml:space="preserve"> на основе </w:t>
      </w:r>
      <w:r w:rsidR="0075160C"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75160C" w:rsidRPr="0012038A">
        <w:rPr>
          <w:rFonts w:ascii="Times New Roman" w:hAnsi="Times New Roman"/>
          <w:sz w:val="28"/>
          <w:szCs w:val="28"/>
        </w:rPr>
        <w:t>в ФГОС СОО</w:t>
      </w:r>
      <w:r w:rsidR="00F0164B" w:rsidRPr="0012038A">
        <w:rPr>
          <w:rFonts w:ascii="Times New Roman" w:hAnsi="Times New Roman"/>
          <w:sz w:val="28"/>
          <w:szCs w:val="28"/>
        </w:rPr>
        <w:t>, с учётом Концепции преподавания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образовательных организациях Российской Федерации, реализующих основные </w:t>
      </w:r>
      <w:r w:rsidR="000217AA" w:rsidRPr="0012038A">
        <w:rPr>
          <w:rFonts w:ascii="Times New Roman" w:hAnsi="Times New Roman"/>
          <w:sz w:val="28"/>
          <w:szCs w:val="28"/>
        </w:rPr>
        <w:t>о</w:t>
      </w:r>
      <w:r w:rsidR="00A1534C" w:rsidRPr="0012038A">
        <w:rPr>
          <w:rFonts w:ascii="Times New Roman" w:hAnsi="Times New Roman"/>
          <w:sz w:val="28"/>
          <w:szCs w:val="28"/>
        </w:rPr>
        <w:t>бразов</w:t>
      </w:r>
      <w:r w:rsidR="00F0164B" w:rsidRPr="0012038A">
        <w:rPr>
          <w:rFonts w:ascii="Times New Roman" w:hAnsi="Times New Roman"/>
          <w:sz w:val="28"/>
          <w:szCs w:val="28"/>
        </w:rPr>
        <w:t>ательные программы</w:t>
      </w:r>
      <w:r w:rsidR="000217AA" w:rsidRPr="0012038A">
        <w:rPr>
          <w:rFonts w:ascii="Times New Roman" w:hAnsi="Times New Roman"/>
          <w:sz w:val="28"/>
          <w:szCs w:val="28"/>
        </w:rPr>
        <w:t xml:space="preserve">, </w:t>
      </w:r>
      <w:r w:rsidR="00F0164B" w:rsidRPr="0012038A">
        <w:rPr>
          <w:rFonts w:ascii="Times New Roman" w:hAnsi="Times New Roman"/>
          <w:sz w:val="28"/>
          <w:szCs w:val="28"/>
        </w:rPr>
        <w:t xml:space="preserve">и основных положений федеральной </w:t>
      </w:r>
      <w:r w:rsidR="00B445B9"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117.</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распределения его по классам, основным разделам и темам курса;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12038A">
        <w:rPr>
          <w:rFonts w:ascii="Times New Roman" w:hAnsi="Times New Roman"/>
          <w:sz w:val="28"/>
          <w:szCs w:val="28"/>
        </w:rPr>
        <w:t xml:space="preserve">обучающегося </w:t>
      </w:r>
      <w:r w:rsidRPr="0012038A">
        <w:rPr>
          <w:rFonts w:ascii="Times New Roman" w:hAnsi="Times New Roman"/>
          <w:sz w:val="28"/>
          <w:szCs w:val="28"/>
        </w:rPr>
        <w:t>по освоению содержания предмета. По всем названным позициям в программе</w:t>
      </w:r>
      <w:r w:rsidR="0012038A" w:rsidRPr="0012038A">
        <w:rPr>
          <w:rFonts w:ascii="Times New Roman" w:hAnsi="Times New Roman"/>
          <w:sz w:val="28"/>
          <w:szCs w:val="28"/>
        </w:rPr>
        <w:t xml:space="preserve"> </w:t>
      </w:r>
      <w:r w:rsidRPr="0012038A">
        <w:rPr>
          <w:rFonts w:ascii="Times New Roman" w:hAnsi="Times New Roman"/>
          <w:sz w:val="28"/>
          <w:szCs w:val="28"/>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12038A">
        <w:rPr>
          <w:rFonts w:ascii="Times New Roman" w:hAnsi="Times New Roman"/>
          <w:sz w:val="28"/>
          <w:szCs w:val="28"/>
        </w:rPr>
        <w:t>.</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 xml:space="preserve">Химическое образование, получаемое выпускниками </w:t>
      </w:r>
      <w:r w:rsidR="00F97D74"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 является неотъемлемой частью</w:t>
      </w:r>
      <w:r w:rsidR="0012038A" w:rsidRPr="0012038A">
        <w:rPr>
          <w:rFonts w:ascii="Times New Roman" w:hAnsi="Times New Roman"/>
          <w:sz w:val="28"/>
          <w:szCs w:val="28"/>
        </w:rPr>
        <w:t xml:space="preserve"> </w:t>
      </w:r>
      <w:r w:rsidR="00AD2C7A" w:rsidRPr="0012038A">
        <w:rPr>
          <w:rFonts w:ascii="Times New Roman" w:hAnsi="Times New Roman"/>
          <w:sz w:val="28"/>
          <w:szCs w:val="28"/>
        </w:rPr>
        <w:t>их образованности и</w:t>
      </w:r>
      <w:r w:rsidR="00F0164B" w:rsidRPr="0012038A">
        <w:rPr>
          <w:rFonts w:ascii="Times New Roman" w:hAnsi="Times New Roman"/>
          <w:sz w:val="28"/>
          <w:szCs w:val="28"/>
        </w:rPr>
        <w:t xml:space="preserve"> служит завершающим этапом реализации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соответствующем базовом уровне ключевых ценностей, присущих целостной системе химического образования. </w:t>
      </w:r>
      <w:r w:rsidR="00AD2C7A" w:rsidRPr="0012038A">
        <w:rPr>
          <w:rFonts w:ascii="Times New Roman" w:hAnsi="Times New Roman"/>
          <w:sz w:val="28"/>
          <w:szCs w:val="28"/>
        </w:rPr>
        <w:t>Ключевые</w:t>
      </w:r>
      <w:r w:rsidR="00F0164B" w:rsidRPr="0012038A">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w:t>
      </w:r>
      <w:r w:rsidR="00F0164B" w:rsidRPr="0012038A">
        <w:rPr>
          <w:rFonts w:ascii="Times New Roman" w:hAnsi="Times New Roman"/>
          <w:sz w:val="28"/>
          <w:szCs w:val="28"/>
        </w:rPr>
        <w:lastRenderedPageBreak/>
        <w:t>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12038A">
        <w:rPr>
          <w:rFonts w:ascii="Times New Roman" w:hAnsi="Times New Roman"/>
          <w:sz w:val="28"/>
          <w:szCs w:val="28"/>
        </w:rPr>
        <w:t xml:space="preserve">ской Федерации. </w:t>
      </w:r>
    </w:p>
    <w:p w:rsidR="00F0164B" w:rsidRPr="0012038A" w:rsidRDefault="00AD2C7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F0164B" w:rsidRPr="0012038A">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как элемент системы естественных наук играет особую роль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создании новой </w:t>
      </w:r>
      <w:r w:rsidR="00AD2C7A" w:rsidRPr="0012038A">
        <w:rPr>
          <w:rFonts w:ascii="Times New Roman" w:hAnsi="Times New Roman"/>
          <w:sz w:val="28"/>
          <w:szCs w:val="28"/>
        </w:rPr>
        <w:t>базы материальной культуры,</w:t>
      </w:r>
      <w:r w:rsidRPr="0012038A">
        <w:rPr>
          <w:rFonts w:ascii="Times New Roman" w:hAnsi="Times New Roman"/>
          <w:sz w:val="28"/>
          <w:szCs w:val="28"/>
        </w:rPr>
        <w:t xml:space="preserve"> вносит свой вклад в формирование ра</w:t>
      </w:r>
      <w:r w:rsidR="00AD2C7A" w:rsidRPr="0012038A">
        <w:rPr>
          <w:rFonts w:ascii="Times New Roman" w:hAnsi="Times New Roman"/>
          <w:sz w:val="28"/>
          <w:szCs w:val="28"/>
        </w:rPr>
        <w:t xml:space="preserve">ционального научного мышления, </w:t>
      </w:r>
      <w:r w:rsidRPr="0012038A">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12038A">
        <w:rPr>
          <w:rFonts w:ascii="Times New Roman" w:hAnsi="Times New Roman"/>
          <w:sz w:val="28"/>
          <w:szCs w:val="28"/>
        </w:rPr>
        <w:t xml:space="preserve">связи между строением веществ, </w:t>
      </w:r>
      <w:r w:rsidRPr="0012038A">
        <w:rPr>
          <w:rFonts w:ascii="Times New Roman" w:hAnsi="Times New Roman"/>
          <w:sz w:val="28"/>
          <w:szCs w:val="28"/>
        </w:rPr>
        <w:t>их свойствами и возможными областями применения.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w:t>
      </w:r>
      <w:r w:rsidR="00AD2C7A" w:rsidRPr="0012038A">
        <w:rPr>
          <w:rFonts w:ascii="Times New Roman" w:hAnsi="Times New Roman"/>
          <w:sz w:val="28"/>
          <w:szCs w:val="28"/>
        </w:rPr>
        <w:t xml:space="preserve">химия как наука созидательная, </w:t>
      </w:r>
      <w:r w:rsidRPr="0012038A">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12038A">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 xml:space="preserve">Составляющими предмета «Химия» являются базовые курсы – «Органическая химия» и «Общая и неорганическая химия», основным компонентом </w:t>
      </w:r>
      <w:r w:rsidR="00F0164B" w:rsidRPr="0012038A">
        <w:rPr>
          <w:rFonts w:ascii="Times New Roman" w:hAnsi="Times New Roman"/>
          <w:sz w:val="28"/>
          <w:szCs w:val="28"/>
        </w:rPr>
        <w:lastRenderedPageBreak/>
        <w:t>содержания которых являются основы базовой науки: система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Структура содержания курсов – «Органическая химия» и «Общая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12038A">
        <w:rPr>
          <w:rFonts w:ascii="Times New Roman" w:hAnsi="Times New Roman"/>
          <w:sz w:val="28"/>
          <w:szCs w:val="28"/>
        </w:rPr>
        <w:t>х теоретических уровнях. В</w:t>
      </w:r>
      <w:r w:rsidR="00F0164B" w:rsidRPr="0012038A">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12038A">
        <w:rPr>
          <w:rFonts w:ascii="Times New Roman" w:hAnsi="Times New Roman"/>
          <w:sz w:val="28"/>
          <w:szCs w:val="28"/>
        </w:rPr>
        <w:t>учают развитие сформированные н</w:t>
      </w:r>
      <w:r w:rsidR="00F0164B" w:rsidRPr="0012038A">
        <w:rPr>
          <w:rFonts w:ascii="Times New Roman" w:hAnsi="Times New Roman"/>
          <w:sz w:val="28"/>
          <w:szCs w:val="28"/>
        </w:rPr>
        <w:t>а уровне основного общего образовани</w:t>
      </w:r>
      <w:r w:rsidR="00AD2C7A" w:rsidRPr="0012038A">
        <w:rPr>
          <w:rFonts w:ascii="Times New Roman" w:hAnsi="Times New Roman"/>
          <w:sz w:val="28"/>
          <w:szCs w:val="28"/>
        </w:rPr>
        <w:t xml:space="preserve">я первоначальные представления </w:t>
      </w:r>
      <w:r w:rsidR="00F0164B" w:rsidRPr="0012038A">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5.9. </w:t>
      </w:r>
      <w:r w:rsidR="00AD2C7A" w:rsidRPr="0012038A">
        <w:rPr>
          <w:rFonts w:ascii="Times New Roman" w:hAnsi="Times New Roman"/>
          <w:sz w:val="28"/>
          <w:szCs w:val="28"/>
        </w:rPr>
        <w:t>В</w:t>
      </w:r>
      <w:r w:rsidR="00F0164B" w:rsidRPr="0012038A">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12038A">
        <w:rPr>
          <w:rFonts w:ascii="Times New Roman" w:hAnsi="Times New Roman"/>
          <w:sz w:val="28"/>
          <w:szCs w:val="28"/>
        </w:rPr>
        <w:t xml:space="preserve">значение периодического закона </w:t>
      </w:r>
      <w:r w:rsidR="00F0164B" w:rsidRPr="0012038A">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12038A">
        <w:rPr>
          <w:rFonts w:ascii="Times New Roman" w:hAnsi="Times New Roman"/>
          <w:sz w:val="28"/>
          <w:szCs w:val="28"/>
        </w:rPr>
        <w:t xml:space="preserve">– от обобщающей до объясняющей </w:t>
      </w:r>
      <w:r w:rsidR="00F0164B" w:rsidRPr="0012038A">
        <w:rPr>
          <w:rFonts w:ascii="Times New Roman" w:hAnsi="Times New Roman"/>
          <w:sz w:val="28"/>
          <w:szCs w:val="28"/>
        </w:rPr>
        <w:t xml:space="preserve">и прогнозирующей. </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5.10. </w:t>
      </w:r>
      <w:r w:rsidR="00F0164B" w:rsidRPr="0012038A">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её роль в познавательной и практической деятельности человека, способствуют </w:t>
      </w:r>
      <w:r w:rsidR="00F0164B" w:rsidRPr="0012038A">
        <w:rPr>
          <w:rFonts w:ascii="Times New Roman" w:hAnsi="Times New Roman"/>
          <w:sz w:val="28"/>
          <w:szCs w:val="28"/>
        </w:rPr>
        <w:lastRenderedPageBreak/>
        <w:t>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экспериментальных исследовательски</w:t>
      </w:r>
      <w:r w:rsidR="001C4953" w:rsidRPr="0012038A">
        <w:rPr>
          <w:rFonts w:ascii="Times New Roman" w:hAnsi="Times New Roman"/>
          <w:sz w:val="28"/>
          <w:szCs w:val="28"/>
        </w:rPr>
        <w:t>х задач. С</w:t>
      </w:r>
      <w:r w:rsidR="00F0164B" w:rsidRPr="0012038A">
        <w:rPr>
          <w:rFonts w:ascii="Times New Roman" w:hAnsi="Times New Roman"/>
          <w:sz w:val="28"/>
          <w:szCs w:val="28"/>
        </w:rPr>
        <w:t>одержание учебного предмета «Химия» данного уровня изучения ориентировано на формирование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5.11. </w:t>
      </w:r>
      <w:r w:rsidR="00F0164B" w:rsidRPr="0012038A">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5.12. </w:t>
      </w:r>
      <w:r w:rsidR="00F0164B" w:rsidRPr="0012038A">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методической точки зрения такой подход к определению целей изучения предмета является вполне оправданным.</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5.13. </w:t>
      </w:r>
      <w:r w:rsidR="001C4953" w:rsidRPr="0012038A">
        <w:rPr>
          <w:rFonts w:ascii="Times New Roman" w:hAnsi="Times New Roman"/>
          <w:sz w:val="28"/>
          <w:szCs w:val="28"/>
        </w:rPr>
        <w:t>Г</w:t>
      </w:r>
      <w:r w:rsidR="00F0164B" w:rsidRPr="0012038A">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понимание сущности доступных обобщений мировоззренческого характера, ознакомление с историей их развития и становления;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и способов деятельности, связанных с наблюдением</w:t>
      </w:r>
      <w:r w:rsidR="0012038A" w:rsidRPr="0012038A">
        <w:rPr>
          <w:rFonts w:ascii="Times New Roman" w:hAnsi="Times New Roman"/>
          <w:sz w:val="28"/>
          <w:szCs w:val="28"/>
        </w:rPr>
        <w:t xml:space="preserve"> </w:t>
      </w:r>
      <w:r w:rsidRPr="0012038A">
        <w:rPr>
          <w:rFonts w:ascii="Times New Roman" w:hAnsi="Times New Roman"/>
          <w:sz w:val="28"/>
          <w:szCs w:val="28"/>
        </w:rPr>
        <w:t>и объяснением химического эксперимента, соблюдением правил безопасного обращения с веществами.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5.14. </w:t>
      </w:r>
      <w:r w:rsidR="001C4953" w:rsidRPr="0012038A">
        <w:rPr>
          <w:rFonts w:ascii="Times New Roman" w:hAnsi="Times New Roman"/>
          <w:sz w:val="28"/>
          <w:szCs w:val="28"/>
        </w:rPr>
        <w:t>С</w:t>
      </w:r>
      <w:r w:rsidR="00F0164B" w:rsidRPr="0012038A">
        <w:rPr>
          <w:rFonts w:ascii="Times New Roman" w:hAnsi="Times New Roman"/>
          <w:sz w:val="28"/>
          <w:szCs w:val="28"/>
        </w:rPr>
        <w:t>одержательная характеристика целей и задач изучения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программе по химии уточнена и </w:t>
      </w:r>
      <w:r w:rsidR="001C4953" w:rsidRPr="0012038A">
        <w:rPr>
          <w:rFonts w:ascii="Times New Roman" w:hAnsi="Times New Roman"/>
          <w:sz w:val="28"/>
          <w:szCs w:val="28"/>
        </w:rPr>
        <w:t xml:space="preserve">скорректирована </w:t>
      </w:r>
      <w:r w:rsidR="00BA6EB2" w:rsidRPr="0012038A">
        <w:rPr>
          <w:rFonts w:ascii="Times New Roman" w:hAnsi="Times New Roman"/>
          <w:sz w:val="28"/>
          <w:szCs w:val="28"/>
        </w:rPr>
        <w:t xml:space="preserve">в соответствии </w:t>
      </w:r>
      <w:r w:rsidR="00F0164B" w:rsidRPr="0012038A">
        <w:rPr>
          <w:rFonts w:ascii="Times New Roman" w:hAnsi="Times New Roman"/>
          <w:sz w:val="28"/>
          <w:szCs w:val="28"/>
        </w:rPr>
        <w:t xml:space="preserve">с новыми приоритетами в системе </w:t>
      </w:r>
      <w:r w:rsidR="00CB6338" w:rsidRPr="0012038A">
        <w:rPr>
          <w:rFonts w:ascii="Times New Roman" w:hAnsi="Times New Roman"/>
          <w:sz w:val="28"/>
          <w:szCs w:val="28"/>
        </w:rPr>
        <w:t xml:space="preserve">среднего общего </w:t>
      </w:r>
      <w:r w:rsidR="00BA6EB2" w:rsidRPr="0012038A">
        <w:rPr>
          <w:rFonts w:ascii="Times New Roman" w:hAnsi="Times New Roman"/>
          <w:sz w:val="28"/>
          <w:szCs w:val="28"/>
        </w:rPr>
        <w:t xml:space="preserve">образования. Сегодня </w:t>
      </w:r>
      <w:r w:rsidR="00F0164B" w:rsidRPr="0012038A">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12038A">
        <w:rPr>
          <w:rFonts w:ascii="Times New Roman" w:hAnsi="Times New Roman"/>
          <w:sz w:val="28"/>
          <w:szCs w:val="28"/>
        </w:rPr>
        <w:t>оющеобразовательной организации</w:t>
      </w:r>
      <w:r w:rsidR="00F0164B" w:rsidRPr="0012038A">
        <w:rPr>
          <w:rFonts w:ascii="Times New Roman" w:hAnsi="Times New Roman"/>
          <w:sz w:val="28"/>
          <w:szCs w:val="28"/>
        </w:rPr>
        <w:t>, владеющего не набором знаний,</w:t>
      </w:r>
      <w:r w:rsidR="0012038A" w:rsidRPr="0012038A">
        <w:rPr>
          <w:rFonts w:ascii="Times New Roman" w:hAnsi="Times New Roman"/>
          <w:sz w:val="28"/>
          <w:szCs w:val="28"/>
        </w:rPr>
        <w:t xml:space="preserve"> </w:t>
      </w:r>
      <w:r w:rsidR="00BA6EB2" w:rsidRPr="0012038A">
        <w:rPr>
          <w:rFonts w:ascii="Times New Roman" w:hAnsi="Times New Roman"/>
          <w:sz w:val="28"/>
          <w:szCs w:val="28"/>
        </w:rPr>
        <w:t xml:space="preserve">а функциональной грамотностью, </w:t>
      </w:r>
      <w:r w:rsidR="00F0164B" w:rsidRPr="0012038A">
        <w:rPr>
          <w:rFonts w:ascii="Times New Roman" w:hAnsi="Times New Roman"/>
          <w:sz w:val="28"/>
          <w:szCs w:val="28"/>
        </w:rPr>
        <w:t xml:space="preserve">то есть способами и умениями активного получения знаний </w:t>
      </w:r>
      <w:r w:rsidR="00BA6EB2" w:rsidRPr="0012038A">
        <w:rPr>
          <w:rFonts w:ascii="Times New Roman" w:hAnsi="Times New Roman"/>
          <w:sz w:val="28"/>
          <w:szCs w:val="28"/>
        </w:rPr>
        <w:t xml:space="preserve">и применения </w:t>
      </w:r>
      <w:r w:rsidR="00F0164B" w:rsidRPr="0012038A">
        <w:rPr>
          <w:rFonts w:ascii="Times New Roman" w:hAnsi="Times New Roman"/>
          <w:sz w:val="28"/>
          <w:szCs w:val="28"/>
        </w:rPr>
        <w:t>их в реальной жизни для решения практических задач.</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5.15. </w:t>
      </w:r>
      <w:r w:rsidR="00F0164B"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 также для </w:t>
      </w:r>
      <w:r w:rsidRPr="0012038A">
        <w:rPr>
          <w:rFonts w:ascii="Times New Roman" w:hAnsi="Times New Roman"/>
          <w:sz w:val="28"/>
          <w:szCs w:val="28"/>
        </w:rPr>
        <w:lastRenderedPageBreak/>
        <w:t>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5.16. </w:t>
      </w:r>
      <w:r w:rsidR="00F0164B" w:rsidRPr="0012038A">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12038A">
        <w:rPr>
          <w:rFonts w:ascii="Times New Roman" w:hAnsi="Times New Roman"/>
          <w:sz w:val="28"/>
          <w:szCs w:val="28"/>
        </w:rPr>
        <w:t>граммы по химии», таким образом</w:t>
      </w:r>
      <w:r w:rsidR="00F0164B" w:rsidRPr="0012038A">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5.17. </w:t>
      </w:r>
      <w:r w:rsidR="005A26FB" w:rsidRPr="0012038A">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Общее число часов, рекомендованных для изучения химии</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position w:val="1"/>
          <w:sz w:val="28"/>
          <w:szCs w:val="28"/>
        </w:rPr>
        <w:t>68 часов:</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10 классе – 34 часа (1 час в неделю), 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34 часа (1 час в неделю).</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bookmarkStart w:id="32" w:name="_Toc118729919"/>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 Содержание обучения в 10 классе.</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 Органическая химия.</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6.1.1. </w:t>
      </w:r>
      <w:r w:rsidR="00F0164B" w:rsidRPr="0012038A">
        <w:rPr>
          <w:rFonts w:ascii="Times New Roman" w:hAnsi="Times New Roman"/>
          <w:sz w:val="28"/>
          <w:szCs w:val="28"/>
        </w:rPr>
        <w:t>Теоретические основы органической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Предмет органической химии: её возникновение, развитие и значение</w:t>
      </w:r>
      <w:r w:rsidR="0012038A" w:rsidRPr="0012038A">
        <w:rPr>
          <w:rFonts w:ascii="Times New Roman" w:hAnsi="Times New Roman"/>
          <w:sz w:val="28"/>
          <w:szCs w:val="28"/>
        </w:rPr>
        <w:t xml:space="preserve"> </w:t>
      </w:r>
      <w:r w:rsidRPr="0012038A">
        <w:rPr>
          <w:rFonts w:ascii="Times New Roman" w:hAnsi="Times New Roman"/>
          <w:sz w:val="28"/>
          <w:szCs w:val="28"/>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6.1.2. </w:t>
      </w:r>
      <w:r w:rsidR="00F0164B" w:rsidRPr="0012038A">
        <w:rPr>
          <w:rFonts w:ascii="Times New Roman" w:hAnsi="Times New Roman"/>
          <w:sz w:val="28"/>
          <w:szCs w:val="28"/>
        </w:rPr>
        <w:t>Углеводороды.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горения), нахождение в природе,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w:t>
      </w:r>
      <w:r w:rsidRPr="0012038A">
        <w:rPr>
          <w:rFonts w:ascii="Times New Roman" w:hAnsi="Times New Roman"/>
          <w:sz w:val="28"/>
          <w:szCs w:val="28"/>
        </w:rPr>
        <w:lastRenderedPageBreak/>
        <w:t xml:space="preserve">Генетическая связь между углеводородами, принадлежащими к различным классам.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12038A">
        <w:rPr>
          <w:rFonts w:ascii="Times New Roman" w:hAnsi="Times New Roman"/>
          <w:sz w:val="28"/>
          <w:szCs w:val="28"/>
        </w:rPr>
        <w:t xml:space="preserve"> </w:t>
      </w:r>
      <w:r w:rsidRPr="0012038A">
        <w:rPr>
          <w:rFonts w:ascii="Times New Roman" w:hAnsi="Times New Roman"/>
          <w:sz w:val="28"/>
          <w:szCs w:val="28"/>
        </w:rPr>
        <w:t>их применение в промышленности и в быту. Каменный уголь и продукты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переработки.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6.1.3. </w:t>
      </w:r>
      <w:r w:rsidR="00F0164B" w:rsidRPr="0012038A">
        <w:rPr>
          <w:rFonts w:ascii="Times New Roman" w:hAnsi="Times New Roman"/>
          <w:sz w:val="28"/>
          <w:szCs w:val="28"/>
        </w:rPr>
        <w:t>Кислородсодержащие органические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Предельные одноатомные спирты. Метанол и этанол: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Многоатомные спирты. Этиленгликоль и глицерин: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F0164B" w:rsidRPr="0012038A" w:rsidRDefault="001C4953"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Альдегиды</w:t>
      </w:r>
      <w:r w:rsidR="00F0164B" w:rsidRPr="0012038A">
        <w:rPr>
          <w:rFonts w:ascii="Times New Roman" w:hAnsi="Times New Roman"/>
          <w:sz w:val="28"/>
          <w:szCs w:val="28"/>
        </w:rPr>
        <w:t>. Формальдегид, ацетальдегид: строение, физические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химические свойства (реакции окисления и восстановления, качественные реакции),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w:t>
      </w:r>
      <w:r w:rsidRPr="0012038A">
        <w:rPr>
          <w:rFonts w:ascii="Times New Roman" w:hAnsi="Times New Roman"/>
          <w:sz w:val="28"/>
          <w:szCs w:val="28"/>
        </w:rPr>
        <w:lastRenderedPageBreak/>
        <w:t>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изомер глюкозы.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w:t>
      </w:r>
      <w:r w:rsidR="0012038A" w:rsidRPr="0012038A">
        <w:rPr>
          <w:rFonts w:ascii="Times New Roman" w:hAnsi="Times New Roman"/>
          <w:sz w:val="28"/>
          <w:szCs w:val="28"/>
        </w:rPr>
        <w:t xml:space="preserve"> </w:t>
      </w:r>
      <w:r w:rsidRPr="0012038A">
        <w:rPr>
          <w:rFonts w:ascii="Times New Roman" w:hAnsi="Times New Roman"/>
          <w:sz w:val="28"/>
          <w:szCs w:val="28"/>
        </w:rPr>
        <w:t>и целлюлозы. Физические и химические свойства крахмала (гидролиз, качественная реакция с иодом).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6.1.4. </w:t>
      </w:r>
      <w:r w:rsidR="00F0164B" w:rsidRPr="0012038A">
        <w:rPr>
          <w:rFonts w:ascii="Times New Roman" w:hAnsi="Times New Roman"/>
          <w:sz w:val="28"/>
          <w:szCs w:val="28"/>
        </w:rPr>
        <w:t>Азотсодержащие органические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Аминокислоты как амфотерные органические соединения.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аминокислот (на примере глицина). Биологическое значение аминокислот. Пептиды.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w:t>
      </w:r>
      <w:r w:rsidRPr="0012038A">
        <w:rPr>
          <w:rFonts w:ascii="Times New Roman" w:hAnsi="Times New Roman"/>
          <w:sz w:val="28"/>
          <w:szCs w:val="28"/>
        </w:rPr>
        <w:lastRenderedPageBreak/>
        <w:t xml:space="preserve">и третичная структура белков. Химические свойства белков: гидролиз, денатурация, качественные реакции на белки.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6.1.5. </w:t>
      </w:r>
      <w:r w:rsidR="00F0164B" w:rsidRPr="0012038A">
        <w:rPr>
          <w:rFonts w:ascii="Times New Roman" w:hAnsi="Times New Roman"/>
          <w:sz w:val="28"/>
          <w:szCs w:val="28"/>
        </w:rPr>
        <w:t>Высокомолекулярные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поликонденсация.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6.1.6. </w:t>
      </w:r>
      <w:r w:rsidR="00F0164B" w:rsidRPr="0012038A">
        <w:rPr>
          <w:rFonts w:ascii="Times New Roman" w:hAnsi="Times New Roman"/>
          <w:sz w:val="28"/>
          <w:szCs w:val="28"/>
        </w:rPr>
        <w:t>Межпредметные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w:t>
      </w:r>
      <w:r w:rsidR="0012038A" w:rsidRPr="0012038A">
        <w:rPr>
          <w:rFonts w:ascii="Times New Roman" w:hAnsi="Times New Roman"/>
          <w:sz w:val="28"/>
          <w:szCs w:val="28"/>
        </w:rPr>
        <w:t xml:space="preserve"> </w:t>
      </w:r>
      <w:r w:rsidRPr="0012038A">
        <w:rPr>
          <w:rFonts w:ascii="Times New Roman" w:hAnsi="Times New Roman"/>
          <w:sz w:val="28"/>
          <w:szCs w:val="28"/>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синтетических волокон.</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bookmarkStart w:id="33" w:name="_Toc118729925"/>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 Содержание обучения в 11 классе.</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7.1. </w:t>
      </w:r>
      <w:r w:rsidR="00F0164B" w:rsidRPr="0012038A">
        <w:rPr>
          <w:rFonts w:ascii="Times New Roman" w:hAnsi="Times New Roman"/>
          <w:sz w:val="28"/>
          <w:szCs w:val="28"/>
        </w:rPr>
        <w:t>Общая и неорганическая химия</w:t>
      </w:r>
      <w:bookmarkEnd w:id="33"/>
      <w:r w:rsidR="00F0164B" w:rsidRPr="0012038A">
        <w:rPr>
          <w:rFonts w:ascii="Times New Roman" w:hAnsi="Times New Roman"/>
          <w:sz w:val="28"/>
          <w:szCs w:val="28"/>
        </w:rPr>
        <w:t>.</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7.1.1. </w:t>
      </w:r>
      <w:r w:rsidR="00F0164B" w:rsidRPr="0012038A">
        <w:rPr>
          <w:rFonts w:ascii="Times New Roman" w:hAnsi="Times New Roman"/>
          <w:sz w:val="28"/>
          <w:szCs w:val="28"/>
        </w:rPr>
        <w:t>Теоретические основы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ими простых и сложных веществ по группам и периодам. Значение периодического закона в развитии науки.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анионы.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от типа кристаллической решётки.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Химическая реакция. Классификация химических реакций в неорганической</w:t>
      </w:r>
      <w:r w:rsidR="0012038A" w:rsidRPr="0012038A">
        <w:rPr>
          <w:rFonts w:ascii="Times New Roman" w:hAnsi="Times New Roman"/>
          <w:sz w:val="28"/>
          <w:szCs w:val="28"/>
        </w:rPr>
        <w:t xml:space="preserve"> </w:t>
      </w:r>
      <w:r w:rsidRPr="0012038A">
        <w:rPr>
          <w:rFonts w:ascii="Times New Roman" w:hAnsi="Times New Roman"/>
          <w:sz w:val="28"/>
          <w:szCs w:val="28"/>
        </w:rPr>
        <w:t>и органической химии.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и превращения энергии при химических реакциях.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w:t>
      </w:r>
      <w:r w:rsidR="001C4953" w:rsidRPr="0012038A">
        <w:rPr>
          <w:rFonts w:ascii="Times New Roman" w:hAnsi="Times New Roman"/>
          <w:sz w:val="28"/>
          <w:szCs w:val="28"/>
        </w:rPr>
        <w:t>ельно-восстановительные реакции</w:t>
      </w:r>
      <w:r w:rsidRPr="0012038A">
        <w:rPr>
          <w:rFonts w:ascii="Times New Roman" w:hAnsi="Times New Roman"/>
          <w:i/>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12038A">
        <w:rPr>
          <w:rFonts w:ascii="Times New Roman" w:hAnsi="Times New Roman"/>
          <w:sz w:val="28"/>
          <w:szCs w:val="28"/>
        </w:rPr>
        <w:t xml:space="preserve"> </w:t>
      </w:r>
      <w:r w:rsidRPr="0012038A">
        <w:rPr>
          <w:rFonts w:ascii="Times New Roman" w:hAnsi="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7.1.2. </w:t>
      </w:r>
      <w:r w:rsidR="00F0164B" w:rsidRPr="0012038A">
        <w:rPr>
          <w:rFonts w:ascii="Times New Roman" w:hAnsi="Times New Roman"/>
          <w:sz w:val="28"/>
          <w:szCs w:val="28"/>
        </w:rPr>
        <w:t>Раздел 2. Неорганическая химия.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углерода).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w:t>
      </w:r>
      <w:r w:rsidRPr="0012038A">
        <w:rPr>
          <w:rFonts w:ascii="Times New Roman" w:hAnsi="Times New Roman"/>
          <w:sz w:val="28"/>
          <w:szCs w:val="28"/>
        </w:rPr>
        <w:lastRenderedPageBreak/>
        <w:t>Электрохимический ряд напряжений металлов.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12038A" w:rsidRDefault="005A26F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способы получения металлов. Применение металлов в быту</w:t>
      </w:r>
      <w:r w:rsidR="0012038A" w:rsidRPr="0012038A">
        <w:rPr>
          <w:rFonts w:ascii="Times New Roman" w:hAnsi="Times New Roman"/>
          <w:sz w:val="28"/>
          <w:szCs w:val="28"/>
        </w:rPr>
        <w:t xml:space="preserve"> </w:t>
      </w:r>
      <w:r w:rsidRPr="0012038A">
        <w:rPr>
          <w:rFonts w:ascii="Times New Roman" w:hAnsi="Times New Roman"/>
          <w:sz w:val="28"/>
          <w:szCs w:val="28"/>
        </w:rPr>
        <w:t>и технике.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7.1.3. </w:t>
      </w:r>
      <w:r w:rsidR="00F0164B" w:rsidRPr="0012038A">
        <w:rPr>
          <w:rFonts w:ascii="Times New Roman" w:hAnsi="Times New Roman"/>
          <w:sz w:val="28"/>
          <w:szCs w:val="28"/>
        </w:rPr>
        <w:t>Химия и жизнь.</w:t>
      </w:r>
      <w:r w:rsidR="001C4953" w:rsidRPr="0012038A">
        <w:rPr>
          <w:rFonts w:ascii="Times New Roman" w:hAnsi="Times New Roman"/>
          <w:sz w:val="28"/>
          <w:szCs w:val="28"/>
        </w:rPr>
        <w:t xml:space="preserve"> Межпредметные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химических реакций.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повседневной жизни.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естественно-научных понятий, так и понятий, являющихся системными</w:t>
      </w:r>
      <w:r w:rsidR="0012038A" w:rsidRPr="0012038A">
        <w:rPr>
          <w:rFonts w:ascii="Times New Roman" w:hAnsi="Times New Roman"/>
          <w:sz w:val="28"/>
          <w:szCs w:val="28"/>
        </w:rPr>
        <w:t xml:space="preserve"> </w:t>
      </w:r>
      <w:r w:rsidRPr="0012038A">
        <w:rPr>
          <w:rFonts w:ascii="Times New Roman" w:hAnsi="Times New Roman"/>
          <w:sz w:val="28"/>
          <w:szCs w:val="28"/>
        </w:rPr>
        <w:t>для отдельных предметов естественно-научного цикла.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2"/>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8.1. </w:t>
      </w:r>
      <w:r w:rsidR="00C07242" w:rsidRPr="0012038A">
        <w:rPr>
          <w:rFonts w:ascii="Times New Roman" w:hAnsi="Times New Roman"/>
          <w:sz w:val="28"/>
          <w:szCs w:val="28"/>
        </w:rPr>
        <w:t>ФГОС СОО</w:t>
      </w:r>
      <w:r w:rsidR="00F0164B" w:rsidRPr="0012038A">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8.2. </w:t>
      </w:r>
      <w:r w:rsidR="00F0164B"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w:t>
      </w:r>
      <w:r w:rsidRPr="0012038A">
        <w:rPr>
          <w:rFonts w:ascii="Times New Roman" w:hAnsi="Times New Roman"/>
          <w:sz w:val="28"/>
          <w:szCs w:val="28"/>
        </w:rPr>
        <w:lastRenderedPageBreak/>
        <w:t xml:space="preserve">ключевых ценностей и исторических традиций базовой науки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w:t>
      </w:r>
      <w:r w:rsidR="0012038A" w:rsidRPr="0012038A">
        <w:rPr>
          <w:rFonts w:ascii="Times New Roman" w:hAnsi="Times New Roman"/>
          <w:sz w:val="28"/>
          <w:szCs w:val="28"/>
        </w:rPr>
        <w:t xml:space="preserve"> </w:t>
      </w:r>
      <w:r w:rsidRPr="0012038A">
        <w:rPr>
          <w:rFonts w:ascii="Times New Roman" w:hAnsi="Times New Roman"/>
          <w:sz w:val="28"/>
          <w:szCs w:val="28"/>
        </w:rPr>
        <w:t>и строить жизненные планы.</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8.3. </w:t>
      </w:r>
      <w:r w:rsidR="00F0164B" w:rsidRPr="0012038A">
        <w:rPr>
          <w:rFonts w:ascii="Times New Roman" w:hAnsi="Times New Roman"/>
          <w:sz w:val="28"/>
          <w:szCs w:val="28"/>
        </w:rPr>
        <w:t>Личностные результаты освоения предмета «Химия»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гуманистическими, социокультурными, духовно-нравственными ценностями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идеалами российского гражданского общества, принятыми в обществе нормами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rsidR="005A26FB" w:rsidRPr="0012038A" w:rsidRDefault="005816EB"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8.4. </w:t>
      </w:r>
      <w:r w:rsidR="00F0164B"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12038A">
        <w:rPr>
          <w:rFonts w:ascii="Times New Roman" w:eastAsia="SchoolBookSanPin" w:hAnsi="Times New Roman"/>
          <w:sz w:val="28"/>
          <w:szCs w:val="28"/>
        </w:rPr>
        <w:t>, в том числе в части: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представления о социальных нормах и правилах межличностных отношений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коллективе;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w:t>
      </w:r>
      <w:r w:rsidRPr="0012038A">
        <w:rPr>
          <w:rFonts w:ascii="Times New Roman" w:hAnsi="Times New Roman"/>
          <w:sz w:val="28"/>
          <w:szCs w:val="28"/>
        </w:rPr>
        <w:lastRenderedPageBreak/>
        <w:t xml:space="preserve">длительных наблюдений, кропотливых экспериментальных поисков, постоянного труда учёных и практиков;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оценивать ситуации, связанные с химическими явлениями,</w:t>
      </w:r>
      <w:r w:rsidR="0012038A" w:rsidRPr="0012038A">
        <w:rPr>
          <w:rFonts w:ascii="Times New Roman" w:hAnsi="Times New Roman"/>
          <w:sz w:val="28"/>
          <w:szCs w:val="28"/>
        </w:rPr>
        <w:t xml:space="preserve"> </w:t>
      </w:r>
      <w:r w:rsidRPr="0012038A">
        <w:rPr>
          <w:rFonts w:ascii="Times New Roman" w:hAnsi="Times New Roman"/>
          <w:sz w:val="28"/>
          <w:szCs w:val="28"/>
        </w:rPr>
        <w:t>и принимать осознанные решения, ориентируясь на морально-нравственные нормы и ценности;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практическому изучению профессий различного рода,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основе применения предметных знаний по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w:t>
      </w:r>
      <w:r w:rsidRPr="0012038A">
        <w:rPr>
          <w:rFonts w:ascii="Times New Roman" w:hAnsi="Times New Roman"/>
          <w:sz w:val="28"/>
          <w:szCs w:val="28"/>
        </w:rPr>
        <w:lastRenderedPageBreak/>
        <w:t>личностных интересов, способностей к химии, интересов и потребностей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12038A">
        <w:rPr>
          <w:rFonts w:ascii="Times New Roman" w:hAnsi="Times New Roman"/>
          <w:sz w:val="28"/>
          <w:szCs w:val="28"/>
        </w:rPr>
        <w:t xml:space="preserve"> </w:t>
      </w:r>
      <w:r w:rsidRPr="0012038A">
        <w:rPr>
          <w:rFonts w:ascii="Times New Roman" w:hAnsi="Times New Roman"/>
          <w:sz w:val="28"/>
          <w:szCs w:val="28"/>
        </w:rPr>
        <w:t>ими в познавательной, коммуникативной и социальной практике, способности</w:t>
      </w:r>
      <w:r w:rsidR="0012038A" w:rsidRPr="0012038A">
        <w:rPr>
          <w:rFonts w:ascii="Times New Roman" w:hAnsi="Times New Roman"/>
          <w:sz w:val="28"/>
          <w:szCs w:val="28"/>
        </w:rPr>
        <w:t xml:space="preserve"> </w:t>
      </w:r>
      <w:r w:rsidRPr="0012038A">
        <w:rPr>
          <w:rFonts w:ascii="Times New Roman" w:hAnsi="Times New Roman"/>
          <w:sz w:val="28"/>
          <w:szCs w:val="28"/>
        </w:rPr>
        <w:t>и умения активно противостоять идеологии хемофобии;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убеждённости в особой значимости химии для современной цивилизации:</w:t>
      </w:r>
      <w:r w:rsidR="0012038A" w:rsidRPr="0012038A">
        <w:rPr>
          <w:rFonts w:ascii="Times New Roman" w:hAnsi="Times New Roman"/>
          <w:sz w:val="28"/>
          <w:szCs w:val="28"/>
        </w:rPr>
        <w:t xml:space="preserve"> </w:t>
      </w:r>
      <w:r w:rsidRPr="0012038A">
        <w:rPr>
          <w:rFonts w:ascii="Times New Roman" w:hAnsi="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12038A">
        <w:rPr>
          <w:rFonts w:ascii="Times New Roman" w:hAnsi="Times New Roman"/>
          <w:sz w:val="28"/>
          <w:szCs w:val="28"/>
        </w:rPr>
        <w:t xml:space="preserve"> </w:t>
      </w:r>
      <w:r w:rsidRPr="0012038A">
        <w:rPr>
          <w:rFonts w:ascii="Times New Roman" w:hAnsi="Times New Roman"/>
          <w:sz w:val="28"/>
          <w:szCs w:val="28"/>
        </w:rPr>
        <w:t>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w:t>
      </w:r>
      <w:r w:rsidRPr="0012038A">
        <w:rPr>
          <w:rFonts w:ascii="Times New Roman" w:hAnsi="Times New Roman"/>
          <w:sz w:val="28"/>
          <w:szCs w:val="28"/>
        </w:rPr>
        <w:lastRenderedPageBreak/>
        <w:t>для анализа и объяснения явлений окружающего мира и происходящих</w:t>
      </w:r>
      <w:r w:rsidR="0012038A" w:rsidRPr="0012038A">
        <w:rPr>
          <w:rFonts w:ascii="Times New Roman" w:hAnsi="Times New Roman"/>
          <w:sz w:val="28"/>
          <w:szCs w:val="28"/>
        </w:rPr>
        <w:t xml:space="preserve"> </w:t>
      </w:r>
      <w:r w:rsidRPr="0012038A">
        <w:rPr>
          <w:rFonts w:ascii="Times New Roman" w:hAnsi="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познанию и исследовательской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и способности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активному получению новых знаний по химии в соответствии с жизненными потребностями;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Метапредметные результаты освоения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включают: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компетенции обучающихся;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практике.</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5A26FB"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12038A">
        <w:rPr>
          <w:rFonts w:ascii="Times New Roman" w:eastAsia="SchoolBookSanPin" w:hAnsi="Times New Roman"/>
          <w:sz w:val="28"/>
          <w:szCs w:val="28"/>
        </w:rPr>
        <w:t xml:space="preserve">. </w:t>
      </w:r>
    </w:p>
    <w:p w:rsidR="005A26F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.1. </w:t>
      </w:r>
      <w:r w:rsidR="005A26FB" w:rsidRPr="0012038A">
        <w:rPr>
          <w:rFonts w:ascii="Times New Roman" w:eastAsia="SchoolBookSanPin" w:hAnsi="Times New Roman"/>
          <w:sz w:val="28"/>
          <w:szCs w:val="28"/>
        </w:rPr>
        <w:t>Овладение универсальными учебными познавательными действиями:</w:t>
      </w:r>
    </w:p>
    <w:p w:rsidR="00F0164B" w:rsidRPr="0012038A" w:rsidRDefault="005A26F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формулировать и актуализировать проблему, всесторонне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рассматривать;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реакций;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причинно-следственные связи между изучаемыми явлениями;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основами методов научного познания веществ и химических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цели и задачи исследования, использовать поставленные</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сформулированные вопросы в качестве инструмента познания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основы для формирования гипотезы по проверке правильности высказываемых суждений;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аббревиатуры, номенклатуру;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rsidR="00F0164B" w:rsidRPr="0012038A" w:rsidRDefault="005816EB"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2</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вопросы по существу обсуждаемой темы в ходе диалога</w:t>
      </w:r>
      <w:r w:rsidR="0012038A" w:rsidRPr="0012038A">
        <w:rPr>
          <w:rFonts w:ascii="Times New Roman" w:hAnsi="Times New Roman"/>
          <w:sz w:val="28"/>
          <w:szCs w:val="28"/>
        </w:rPr>
        <w:t xml:space="preserve"> </w:t>
      </w:r>
      <w:r w:rsidRPr="0012038A">
        <w:rPr>
          <w:rFonts w:ascii="Times New Roman" w:hAnsi="Times New Roman"/>
          <w:sz w:val="28"/>
          <w:szCs w:val="28"/>
        </w:rPr>
        <w:t>и/или дискуссии, высказывать идеи, формулировать свои предложения относительно выполнения предложенной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по результатам проведённых исследований путём согласования позиций в ходе обсуждения и обмена мнениями.</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3</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исследовательских задач, выбирать наиболее эффективный способ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получения новых знаний о веществах и химических реакциях;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 xml:space="preserve">Предметные результаты освоения </w:t>
      </w:r>
      <w:r w:rsidR="007531EF" w:rsidRPr="0012038A">
        <w:rPr>
          <w:rFonts w:ascii="Times New Roman" w:hAnsi="Times New Roman"/>
          <w:sz w:val="28"/>
          <w:szCs w:val="28"/>
        </w:rPr>
        <w:t>программы среднего общего образования по химии на базовом уровне</w:t>
      </w:r>
      <w:r w:rsidR="00F0164B" w:rsidRPr="0012038A">
        <w:rPr>
          <w:rFonts w:ascii="Times New Roman" w:hAnsi="Times New Roman"/>
          <w:sz w:val="28"/>
          <w:szCs w:val="28"/>
        </w:rPr>
        <w:t xml:space="preserve"> ориентированы на обеспечение преимущественно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преобразованию знаний, виды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8</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10 классе </w:t>
      </w:r>
      <w:r w:rsidR="007531EF" w:rsidRPr="0012038A">
        <w:rPr>
          <w:rFonts w:ascii="Times New Roman" w:eastAsia="SchoolBookSanPin" w:hAnsi="Times New Roman"/>
          <w:sz w:val="28"/>
          <w:szCs w:val="28"/>
        </w:rPr>
        <w:t>предметные результаты освоения курса «Органическая химия» отражают</w:t>
      </w:r>
      <w:r w:rsidR="00F0164B" w:rsidRPr="0012038A">
        <w:rPr>
          <w:rFonts w:ascii="Times New Roman" w:eastAsia="OfficinaSansBoldITC"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Pr="0012038A">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w:t>
      </w:r>
      <w:r w:rsidRPr="0012038A">
        <w:rPr>
          <w:rFonts w:ascii="Times New Roman" w:hAnsi="Times New Roman"/>
          <w:sz w:val="28"/>
          <w:szCs w:val="28"/>
        </w:rPr>
        <w:lastRenderedPageBreak/>
        <w:t xml:space="preserve">соединения);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w:t>
      </w:r>
      <w:r w:rsidR="0012038A" w:rsidRPr="0012038A">
        <w:rPr>
          <w:rFonts w:ascii="Times New Roman" w:hAnsi="Times New Roman"/>
          <w:sz w:val="28"/>
          <w:szCs w:val="28"/>
        </w:rPr>
        <w:t xml:space="preserve"> </w:t>
      </w:r>
      <w:r w:rsidRPr="0012038A">
        <w:rPr>
          <w:rFonts w:ascii="Times New Roman" w:hAnsi="Times New Roman"/>
          <w:sz w:val="28"/>
          <w:szCs w:val="28"/>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состава, строения и превращений органических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пространственного строения;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умений характеризовать состав,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известным массе, объёму, количеству одного из исходных веществ</w:t>
      </w:r>
      <w:r w:rsidR="0012038A" w:rsidRPr="0012038A">
        <w:rPr>
          <w:rFonts w:ascii="Times New Roman" w:hAnsi="Times New Roman"/>
          <w:sz w:val="28"/>
          <w:szCs w:val="28"/>
        </w:rPr>
        <w:t xml:space="preserve"> </w:t>
      </w:r>
      <w:r w:rsidRPr="0012038A">
        <w:rPr>
          <w:rFonts w:ascii="Times New Roman" w:hAnsi="Times New Roman"/>
          <w:sz w:val="28"/>
          <w:szCs w:val="28"/>
        </w:rPr>
        <w:t>или продуктов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12038A">
        <w:rPr>
          <w:rFonts w:ascii="Times New Roman" w:hAnsi="Times New Roman"/>
          <w:sz w:val="28"/>
          <w:szCs w:val="28"/>
        </w:rPr>
        <w:t xml:space="preserve"> </w:t>
      </w:r>
      <w:r w:rsidRPr="0012038A">
        <w:rPr>
          <w:rFonts w:ascii="Times New Roman" w:hAnsi="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критически анализировать химическую </w:t>
      </w:r>
      <w:r w:rsidRPr="0012038A">
        <w:rPr>
          <w:rFonts w:ascii="Times New Roman" w:hAnsi="Times New Roman"/>
          <w:sz w:val="28"/>
          <w:szCs w:val="28"/>
        </w:rPr>
        <w:lastRenderedPageBreak/>
        <w:t>информацию, получаемую из разных источников (средства массовой информации, Интернет и других);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12038A">
        <w:rPr>
          <w:rFonts w:ascii="Times New Roman" w:hAnsi="Times New Roman"/>
          <w:sz w:val="28"/>
          <w:szCs w:val="28"/>
        </w:rPr>
        <w:t>ПДК (предельно допустимой концентрации)</w:t>
      </w:r>
      <w:r w:rsidRPr="0012038A">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9</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11 классе </w:t>
      </w:r>
      <w:r w:rsidR="007531EF" w:rsidRPr="0012038A">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12038A">
        <w:rPr>
          <w:rFonts w:ascii="Times New Roman" w:eastAsia="OfficinaSansBoldITC" w:hAnsi="Times New Roman"/>
          <w:sz w:val="28"/>
          <w:szCs w:val="28"/>
        </w:rPr>
        <w:t>:</w:t>
      </w:r>
    </w:p>
    <w:p w:rsidR="00F0164B" w:rsidRPr="0012038A" w:rsidRDefault="00030930"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w:t>
      </w:r>
      <w:r w:rsidR="00F0164B" w:rsidRPr="0012038A">
        <w:rPr>
          <w:rFonts w:ascii="Times New Roman" w:hAnsi="Times New Roman"/>
          <w:sz w:val="28"/>
          <w:szCs w:val="28"/>
        </w:rPr>
        <w:t xml:space="preserve"> о химической составляющей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неорганических веществ и их превращений;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прогностическую функции;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w:t>
      </w:r>
      <w:r w:rsidRPr="0012038A">
        <w:rPr>
          <w:rFonts w:ascii="Times New Roman" w:hAnsi="Times New Roman"/>
          <w:sz w:val="28"/>
          <w:szCs w:val="28"/>
        </w:rPr>
        <w:lastRenderedPageBreak/>
        <w:t>системы химических элементов Д.И. Менделеева;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которых эти реакции идут до конца;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12038A">
        <w:rPr>
          <w:rFonts w:ascii="Times New Roman" w:hAnsi="Times New Roman"/>
          <w:sz w:val="28"/>
          <w:szCs w:val="28"/>
        </w:rPr>
        <w:t xml:space="preserve"> </w:t>
      </w:r>
      <w:r w:rsidRPr="0012038A">
        <w:rPr>
          <w:rFonts w:ascii="Times New Roman" w:hAnsi="Times New Roman"/>
          <w:sz w:val="28"/>
          <w:szCs w:val="28"/>
        </w:rPr>
        <w:t>в зависимости от внешнего воздействия (принцип Ле Шателье);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химические процессы, лежащие</w:t>
      </w:r>
      <w:r w:rsidR="0012038A" w:rsidRPr="0012038A">
        <w:rPr>
          <w:rFonts w:ascii="Times New Roman" w:hAnsi="Times New Roman"/>
          <w:sz w:val="28"/>
          <w:szCs w:val="28"/>
        </w:rPr>
        <w:t xml:space="preserve"> </w:t>
      </w:r>
      <w:r w:rsidRPr="0012038A">
        <w:rPr>
          <w:rFonts w:ascii="Times New Roman" w:hAnsi="Times New Roman"/>
          <w:sz w:val="28"/>
          <w:szCs w:val="28"/>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w:t>
      </w:r>
      <w:r w:rsidRPr="0012038A">
        <w:rPr>
          <w:rFonts w:ascii="Times New Roman" w:hAnsi="Times New Roman"/>
          <w:sz w:val="28"/>
          <w:szCs w:val="28"/>
        </w:rPr>
        <w:lastRenderedPageBreak/>
        <w:t>энергии;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12038A">
        <w:rPr>
          <w:rFonts w:ascii="Times New Roman" w:hAnsi="Times New Roman"/>
          <w:sz w:val="28"/>
          <w:szCs w:val="28"/>
        </w:rPr>
        <w:t xml:space="preserve"> </w:t>
      </w:r>
      <w:r w:rsidRPr="0012038A">
        <w:rPr>
          <w:rFonts w:ascii="Times New Roman" w:hAnsi="Times New Roman"/>
          <w:sz w:val="28"/>
          <w:szCs w:val="28"/>
        </w:rPr>
        <w:t>на примерах способы уменьшения и предотвращения их вредного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CB6423" w:rsidRDefault="00752FC5" w:rsidP="0012038A">
      <w:pPr>
        <w:pStyle w:val="list-num"/>
        <w:spacing w:line="360" w:lineRule="auto"/>
        <w:ind w:left="0" w:firstLine="709"/>
        <w:rPr>
          <w:rFonts w:ascii="Times New Roman" w:hAnsi="Times New Roman" w:cs="Times New Roman"/>
          <w:b/>
          <w:color w:val="auto"/>
          <w:sz w:val="28"/>
          <w:szCs w:val="28"/>
        </w:rPr>
      </w:pPr>
      <w:r w:rsidRPr="00CB6423">
        <w:rPr>
          <w:rFonts w:ascii="Times New Roman" w:hAnsi="Times New Roman" w:cs="Times New Roman"/>
          <w:b/>
          <w:color w:val="auto"/>
          <w:sz w:val="28"/>
          <w:szCs w:val="28"/>
        </w:rPr>
        <w:t>119.</w:t>
      </w:r>
      <w:r w:rsidR="00224AEA">
        <w:rPr>
          <w:rFonts w:ascii="Times New Roman" w:hAnsi="Times New Roman" w:cs="Times New Roman"/>
          <w:b/>
          <w:color w:val="auto"/>
          <w:sz w:val="28"/>
          <w:szCs w:val="28"/>
        </w:rPr>
        <w:t> Федеральная р</w:t>
      </w:r>
      <w:r w:rsidR="00F0164B" w:rsidRPr="00CB6423">
        <w:rPr>
          <w:rFonts w:ascii="Times New Roman" w:hAnsi="Times New Roman" w:cs="Times New Roman"/>
          <w:b/>
          <w:color w:val="auto"/>
          <w:sz w:val="28"/>
          <w:szCs w:val="28"/>
        </w:rPr>
        <w:t xml:space="preserve">абочая программа по учебному предмету «Биология» (базовый уровень). </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lastRenderedPageBreak/>
        <w:t>119.</w:t>
      </w:r>
      <w:r w:rsidR="00CB6423">
        <w:rPr>
          <w:rFonts w:ascii="Times New Roman" w:hAnsi="Times New Roman"/>
          <w:sz w:val="28"/>
          <w:szCs w:val="28"/>
        </w:rPr>
        <w:t>1. Р</w:t>
      </w:r>
      <w:r w:rsidR="00F0164B" w:rsidRPr="0012038A">
        <w:rPr>
          <w:rFonts w:ascii="Times New Roman" w:hAnsi="Times New Roman"/>
          <w:sz w:val="28"/>
          <w:szCs w:val="28"/>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12038A">
        <w:rPr>
          <w:rFonts w:ascii="Times New Roman" w:eastAsia="SchoolBookSanPin" w:hAnsi="Times New Roman"/>
          <w:sz w:val="28"/>
          <w:szCs w:val="28"/>
        </w:rPr>
        <w:t>планируемые результаты освоения программы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биологии.</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5.</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Пояснительная записка.</w:t>
      </w:r>
    </w:p>
    <w:p w:rsidR="00F0164B" w:rsidRPr="0012038A" w:rsidRDefault="00752FC5" w:rsidP="0012038A">
      <w:pPr>
        <w:spacing w:after="0" w:line="360" w:lineRule="auto"/>
        <w:ind w:firstLine="709"/>
        <w:jc w:val="both"/>
        <w:rPr>
          <w:rFonts w:ascii="Times New Roma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5.1. При</w:t>
      </w:r>
      <w:r w:rsidR="00F0164B" w:rsidRPr="0012038A">
        <w:rPr>
          <w:rFonts w:ascii="Times New Roman" w:hAnsi="Times New Roman"/>
          <w:sz w:val="28"/>
          <w:szCs w:val="28"/>
        </w:rPr>
        <w:t xml:space="preserve"> разработке программы по биологии теоретическую основу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определения подходов к формированию содержания учебного предмета «Биология» составили: концептуальные положения </w:t>
      </w:r>
      <w:r w:rsidR="00447CED" w:rsidRPr="0012038A">
        <w:rPr>
          <w:rFonts w:ascii="Times New Roman" w:hAnsi="Times New Roman"/>
          <w:sz w:val="28"/>
          <w:szCs w:val="28"/>
        </w:rPr>
        <w:t>ФГОС СОО</w:t>
      </w:r>
      <w:r w:rsidR="0012038A" w:rsidRPr="0012038A">
        <w:rPr>
          <w:rFonts w:ascii="Times New Roman" w:hAnsi="Times New Roman"/>
          <w:sz w:val="28"/>
          <w:szCs w:val="28"/>
        </w:rPr>
        <w:t xml:space="preserve"> </w:t>
      </w:r>
      <w:r w:rsidR="00F0164B" w:rsidRPr="0012038A">
        <w:rPr>
          <w:rFonts w:ascii="Times New Roman" w:hAnsi="Times New Roman"/>
          <w:sz w:val="28"/>
          <w:szCs w:val="28"/>
        </w:rPr>
        <w:t>о взаимообусловленности целей, содержания, результатов обучения и требований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Российской Федерации, а также положения о специфике биологии, её значении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и её структура.</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w:t>
      </w:r>
      <w:r w:rsidR="00F0164B" w:rsidRPr="0012038A">
        <w:rPr>
          <w:rFonts w:ascii="Times New Roman" w:hAnsi="Times New Roman"/>
          <w:sz w:val="28"/>
          <w:szCs w:val="28"/>
        </w:rPr>
        <w:lastRenderedPageBreak/>
        <w:t>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изменениям динамично развивающегося современного мира.</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способов учебной деятельности, а также методических решений задач воспитания и </w:t>
      </w:r>
      <w:r w:rsidR="00F0164B" w:rsidRPr="0012038A">
        <w:rPr>
          <w:rFonts w:ascii="Times New Roman" w:hAnsi="Times New Roman"/>
          <w:sz w:val="28"/>
          <w:szCs w:val="28"/>
        </w:rPr>
        <w:lastRenderedPageBreak/>
        <w:t>развития средствами учебного предмета «Биология».</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AC199E" w:rsidRPr="0012038A">
        <w:rPr>
          <w:rFonts w:ascii="Times New Roman" w:hAnsi="Times New Roman"/>
          <w:sz w:val="28"/>
          <w:szCs w:val="28"/>
        </w:rPr>
        <w:t>5.6. Большое значение б</w:t>
      </w:r>
      <w:r w:rsidR="00F0164B" w:rsidRPr="0012038A">
        <w:rPr>
          <w:rFonts w:ascii="Times New Roman" w:hAnsi="Times New Roman"/>
          <w:sz w:val="28"/>
          <w:szCs w:val="28"/>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5.8. Структурирование содержания учебного материала в программе</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осуществлено с учётом приоритетного значения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об отличительных особенностях живой природы, о её уровневой 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эволюции. В соответствии с этим в структуре учебного предмета «Биология» выделены </w:t>
      </w:r>
      <w:r w:rsidR="00F0164B" w:rsidRPr="0012038A">
        <w:rPr>
          <w:rFonts w:ascii="Times New Roman" w:hAnsi="Times New Roman"/>
          <w:sz w:val="28"/>
          <w:szCs w:val="28"/>
        </w:rPr>
        <w:lastRenderedPageBreak/>
        <w:t>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5.10. Достижение цели изучения учебного предмета «Биология»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базовом уровне обеспечивается решением следующих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12038A">
        <w:rPr>
          <w:rFonts w:ascii="Times New Roman" w:hAnsi="Times New Roman"/>
          <w:sz w:val="28"/>
          <w:szCs w:val="28"/>
        </w:rPr>
        <w:t xml:space="preserve"> </w:t>
      </w:r>
      <w:r w:rsidRPr="0012038A">
        <w:rPr>
          <w:rFonts w:ascii="Times New Roman" w:hAnsi="Times New Roman"/>
          <w:sz w:val="28"/>
          <w:szCs w:val="28"/>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12038A">
        <w:rPr>
          <w:rFonts w:ascii="Times New Roman" w:hAnsi="Times New Roman"/>
          <w:sz w:val="28"/>
          <w:szCs w:val="28"/>
        </w:rPr>
        <w:t xml:space="preserve"> </w:t>
      </w:r>
      <w:r w:rsidRPr="0012038A">
        <w:rPr>
          <w:rFonts w:ascii="Times New Roman" w:hAnsi="Times New Roman"/>
          <w:sz w:val="28"/>
          <w:szCs w:val="28"/>
        </w:rPr>
        <w:t>в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w:t>
      </w:r>
      <w:r w:rsidR="0012038A" w:rsidRPr="0012038A">
        <w:rPr>
          <w:rFonts w:ascii="Times New Roman" w:hAnsi="Times New Roman"/>
          <w:sz w:val="28"/>
          <w:szCs w:val="28"/>
        </w:rPr>
        <w:t xml:space="preserve"> </w:t>
      </w:r>
      <w:r w:rsidRPr="0012038A">
        <w:rPr>
          <w:rFonts w:ascii="Times New Roman" w:hAnsi="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ценности биологических знаний для повышения уровня экологической культуры, для формирования научного мировоззрения;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приобретённых знаний и умений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5.11. В системе среднего общего образования «Биология», изучаемая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w:t>
      </w:r>
      <w:r w:rsidR="0012038A" w:rsidRPr="0012038A">
        <w:rPr>
          <w:rFonts w:ascii="Times New Roman" w:hAnsi="Times New Roman"/>
          <w:sz w:val="28"/>
          <w:szCs w:val="28"/>
        </w:rPr>
        <w:t xml:space="preserve"> </w:t>
      </w:r>
      <w:r w:rsidRPr="0012038A">
        <w:rPr>
          <w:rFonts w:ascii="Times New Roman" w:hAnsi="Times New Roman"/>
          <w:sz w:val="28"/>
          <w:szCs w:val="28"/>
        </w:rPr>
        <w:t>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 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w:t>
      </w:r>
    </w:p>
    <w:p w:rsidR="00752FC5"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 Содержание обучения в 10 классе.</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6.1. Тема 1. Биология как наука.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как наука. Связь биологии с общественными, техническими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6.2. Тема 2. Живые системы и их организация.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модель молекулы ДНК.</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6.3. Тема 3. Химический состав и строение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от неорганических катализаторов.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w:t>
      </w:r>
      <w:r w:rsidR="0012038A" w:rsidRPr="0012038A">
        <w:rPr>
          <w:rFonts w:ascii="Times New Roman" w:hAnsi="Times New Roman"/>
          <w:sz w:val="28"/>
          <w:szCs w:val="28"/>
        </w:rPr>
        <w:t xml:space="preserve"> </w:t>
      </w:r>
      <w:r w:rsidRPr="0012038A">
        <w:rPr>
          <w:rFonts w:ascii="Times New Roman" w:hAnsi="Times New Roman"/>
          <w:sz w:val="28"/>
          <w:szCs w:val="28"/>
        </w:rPr>
        <w:t>АТФ: строение и функции.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Поверхностные структуры клеток – клеточная стенка, гликокаликс,</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Плазматическая мембрана, её свойства и функции. Цитоплазма</w:t>
      </w:r>
      <w:r w:rsidR="0012038A" w:rsidRPr="0012038A">
        <w:rPr>
          <w:rFonts w:ascii="Times New Roman" w:hAnsi="Times New Roman"/>
          <w:sz w:val="28"/>
          <w:szCs w:val="28"/>
        </w:rPr>
        <w:t xml:space="preserve"> </w:t>
      </w:r>
      <w:r w:rsidRPr="0012038A">
        <w:rPr>
          <w:rFonts w:ascii="Times New Roman" w:hAnsi="Times New Roman"/>
          <w:sz w:val="28"/>
          <w:szCs w:val="28"/>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бактериальных клеток.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Лабораторная работа № 2. «Изучение строения клеток растений,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бактерий под микроскопом на готовых микропрепаратах и их описание».</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6.4. Тема 4. Жизнедеятельность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Обмен веществ, или метаболизм. Ассимиляция (пластический обмен)</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обмена веществ: автотрофный и гетеротрофный. Роль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в обмене веществ и превращении энергии в клетке.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12038A">
        <w:rPr>
          <w:rFonts w:ascii="Times New Roman" w:hAnsi="Times New Roman"/>
          <w:sz w:val="28"/>
          <w:szCs w:val="28"/>
        </w:rPr>
        <w:t xml:space="preserve"> </w:t>
      </w:r>
      <w:r w:rsidRPr="0012038A">
        <w:rPr>
          <w:rFonts w:ascii="Times New Roman" w:hAnsi="Times New Roman"/>
          <w:sz w:val="28"/>
          <w:szCs w:val="28"/>
        </w:rPr>
        <w:t>у культурных растений.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Энергетический обмен в клетке. Расщепление веществ, выделение</w:t>
      </w:r>
      <w:r w:rsidR="0012038A" w:rsidRPr="0012038A">
        <w:rPr>
          <w:rFonts w:ascii="Times New Roman" w:hAnsi="Times New Roman"/>
          <w:sz w:val="28"/>
          <w:szCs w:val="28"/>
        </w:rPr>
        <w:t xml:space="preserve"> </w:t>
      </w:r>
      <w:r w:rsidRPr="0012038A">
        <w:rPr>
          <w:rFonts w:ascii="Times New Roman" w:hAnsi="Times New Roman"/>
          <w:sz w:val="28"/>
          <w:szCs w:val="28"/>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Портреты: Н.К. Кольцов, Д.И. Ивановский, К.А. Тимирязев.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6.5. Тема 5. Размножение и индивидуальное развитие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12038A">
        <w:rPr>
          <w:rFonts w:ascii="Times New Roman" w:hAnsi="Times New Roman"/>
          <w:sz w:val="28"/>
          <w:szCs w:val="28"/>
        </w:rPr>
        <w:t xml:space="preserve"> </w:t>
      </w:r>
      <w:r w:rsidRPr="0012038A">
        <w:rPr>
          <w:rFonts w:ascii="Times New Roman" w:hAnsi="Times New Roman"/>
          <w:sz w:val="28"/>
          <w:szCs w:val="28"/>
        </w:rPr>
        <w:t>и индивидуального развития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Индивидуальное развитие (онтогенез). Эмбриональное развитие </w:t>
      </w:r>
      <w:r w:rsidRPr="0012038A">
        <w:rPr>
          <w:rFonts w:ascii="Times New Roman" w:hAnsi="Times New Roman"/>
          <w:sz w:val="28"/>
          <w:szCs w:val="28"/>
        </w:rPr>
        <w:lastRenderedPageBreak/>
        <w:t>(эмбриогенез).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6.6. Тема 6. Наследственность и изменчивость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w:t>
      </w:r>
      <w:r w:rsidR="0012038A" w:rsidRPr="0012038A">
        <w:rPr>
          <w:rFonts w:ascii="Times New Roman" w:hAnsi="Times New Roman"/>
          <w:sz w:val="28"/>
          <w:szCs w:val="28"/>
        </w:rPr>
        <w:t xml:space="preserve"> </w:t>
      </w:r>
      <w:r w:rsidRPr="0012038A">
        <w:rPr>
          <w:rFonts w:ascii="Times New Roman" w:hAnsi="Times New Roman"/>
          <w:sz w:val="28"/>
          <w:szCs w:val="28"/>
        </w:rPr>
        <w:t>и эмбриологии в становлении генетики. Вклад российских и зарубежных учёных</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w:t>
      </w:r>
      <w:r w:rsidRPr="0012038A">
        <w:rPr>
          <w:rFonts w:ascii="Times New Roman" w:hAnsi="Times New Roman"/>
          <w:sz w:val="28"/>
          <w:szCs w:val="28"/>
        </w:rPr>
        <w:lastRenderedPageBreak/>
        <w:t>Правило доминирования. Закон расщепления признаков. Гипотеза чистоты гамет. Полное и неполное доминирование.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w:t>
      </w:r>
      <w:r w:rsidRPr="0012038A">
        <w:rPr>
          <w:rFonts w:ascii="Times New Roman" w:hAnsi="Times New Roman"/>
          <w:sz w:val="28"/>
          <w:szCs w:val="28"/>
        </w:rPr>
        <w:lastRenderedPageBreak/>
        <w:t>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12038A">
        <w:rPr>
          <w:rFonts w:ascii="Times New Roman" w:hAnsi="Times New Roman"/>
          <w:sz w:val="28"/>
          <w:szCs w:val="28"/>
        </w:rPr>
        <w:t xml:space="preserve"> </w:t>
      </w:r>
      <w:r w:rsidRPr="0012038A">
        <w:rPr>
          <w:rFonts w:ascii="Times New Roman" w:hAnsi="Times New Roman"/>
          <w:sz w:val="28"/>
          <w:szCs w:val="28"/>
        </w:rPr>
        <w:t>и окраски тела), гербарий «Горох посевной».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w:t>
      </w:r>
      <w:r w:rsidR="0012038A" w:rsidRPr="0012038A">
        <w:rPr>
          <w:rFonts w:ascii="Times New Roman" w:hAnsi="Times New Roman"/>
          <w:sz w:val="28"/>
          <w:szCs w:val="28"/>
        </w:rPr>
        <w:t xml:space="preserve"> </w:t>
      </w:r>
      <w:r w:rsidRPr="0012038A">
        <w:rPr>
          <w:rFonts w:ascii="Times New Roman" w:hAnsi="Times New Roman"/>
          <w:sz w:val="28"/>
          <w:szCs w:val="28"/>
        </w:rPr>
        <w:t>и дигибридного скрещивания у дрозофилы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6.7. Тема 7. Селекция организмов. Основы биотехнологии.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Современные методы селекции. Массовый и индивидуальный отборы</w:t>
      </w:r>
      <w:r w:rsidR="0012038A" w:rsidRPr="0012038A">
        <w:rPr>
          <w:rFonts w:ascii="Times New Roman" w:hAnsi="Times New Roman"/>
          <w:sz w:val="28"/>
          <w:szCs w:val="28"/>
        </w:rPr>
        <w:t xml:space="preserve"> </w:t>
      </w:r>
      <w:r w:rsidRPr="0012038A">
        <w:rPr>
          <w:rFonts w:ascii="Times New Roman" w:hAnsi="Times New Roman"/>
          <w:sz w:val="28"/>
          <w:szCs w:val="28"/>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12038A">
        <w:rPr>
          <w:rFonts w:ascii="Times New Roman" w:hAnsi="Times New Roman"/>
          <w:sz w:val="28"/>
          <w:szCs w:val="28"/>
        </w:rPr>
        <w:t xml:space="preserve"> </w:t>
      </w:r>
      <w:r w:rsidRPr="0012038A">
        <w:rPr>
          <w:rFonts w:ascii="Times New Roman" w:hAnsi="Times New Roman"/>
          <w:sz w:val="28"/>
          <w:szCs w:val="28"/>
        </w:rPr>
        <w:t>и этические проблемы. ГМО – генетически модифицированные организмы.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12038A">
        <w:rPr>
          <w:rFonts w:ascii="Times New Roman" w:hAnsi="Times New Roman"/>
          <w:sz w:val="28"/>
          <w:szCs w:val="28"/>
        </w:rPr>
        <w:t xml:space="preserve"> </w:t>
      </w:r>
      <w:r w:rsidRPr="0012038A">
        <w:rPr>
          <w:rFonts w:ascii="Times New Roman" w:hAnsi="Times New Roman"/>
          <w:sz w:val="28"/>
          <w:szCs w:val="28"/>
        </w:rPr>
        <w:t>в тепличное хозяйство, лабораторию агроуниверситета или научного центра)».</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 Содержание обучения в 11 классе.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7.1. Тема 1. Эволюционная биология.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w:t>
      </w:r>
      <w:r w:rsidR="0012038A" w:rsidRPr="0012038A">
        <w:rPr>
          <w:rFonts w:ascii="Times New Roman" w:hAnsi="Times New Roman"/>
          <w:sz w:val="28"/>
          <w:szCs w:val="28"/>
        </w:rPr>
        <w:t xml:space="preserve"> </w:t>
      </w:r>
      <w:r w:rsidRPr="0012038A">
        <w:rPr>
          <w:rFonts w:ascii="Times New Roman" w:hAnsi="Times New Roman"/>
          <w:sz w:val="28"/>
          <w:szCs w:val="28"/>
        </w:rPr>
        <w:t>и её место в биологии. Влияние эволюционной теории на развитие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других наук.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12038A">
        <w:rPr>
          <w:rFonts w:ascii="Times New Roman" w:hAnsi="Times New Roman"/>
          <w:sz w:val="28"/>
          <w:szCs w:val="28"/>
        </w:rPr>
        <w:t xml:space="preserve"> </w:t>
      </w:r>
      <w:r w:rsidRPr="0012038A">
        <w:rPr>
          <w:rFonts w:ascii="Times New Roman" w:hAnsi="Times New Roman"/>
          <w:sz w:val="28"/>
          <w:szCs w:val="28"/>
        </w:rPr>
        <w:t>при ограниченности ресурсов, неопределённая изменчивость, борьба</w:t>
      </w:r>
      <w:r w:rsidR="0012038A" w:rsidRPr="0012038A">
        <w:rPr>
          <w:rFonts w:ascii="Times New Roman" w:hAnsi="Times New Roman"/>
          <w:sz w:val="28"/>
          <w:szCs w:val="28"/>
        </w:rPr>
        <w:t xml:space="preserve"> </w:t>
      </w:r>
      <w:r w:rsidRPr="0012038A">
        <w:rPr>
          <w:rFonts w:ascii="Times New Roman" w:hAnsi="Times New Roman"/>
          <w:sz w:val="28"/>
          <w:szCs w:val="28"/>
        </w:rPr>
        <w:t>за существование, естественный отбор).</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12038A">
        <w:rPr>
          <w:rFonts w:ascii="Times New Roman" w:hAnsi="Times New Roman"/>
          <w:sz w:val="28"/>
          <w:szCs w:val="28"/>
        </w:rPr>
        <w:t xml:space="preserve"> </w:t>
      </w:r>
      <w:r w:rsidRPr="0012038A">
        <w:rPr>
          <w:rFonts w:ascii="Times New Roman" w:hAnsi="Times New Roman"/>
          <w:sz w:val="28"/>
          <w:szCs w:val="28"/>
        </w:rPr>
        <w:t>и миграция.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«Развитие органического мира на Земле», «Зародыши </w:t>
      </w:r>
      <w:r w:rsidRPr="0012038A">
        <w:rPr>
          <w:rFonts w:ascii="Times New Roman" w:hAnsi="Times New Roman"/>
          <w:sz w:val="28"/>
          <w:szCs w:val="28"/>
        </w:rPr>
        <w:lastRenderedPageBreak/>
        <w:t>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w:t>
      </w:r>
      <w:r w:rsidR="0012038A" w:rsidRPr="0012038A">
        <w:rPr>
          <w:rFonts w:ascii="Times New Roman" w:hAnsi="Times New Roman"/>
          <w:sz w:val="28"/>
          <w:szCs w:val="28"/>
        </w:rPr>
        <w:t xml:space="preserve"> </w:t>
      </w:r>
      <w:r w:rsidRPr="0012038A">
        <w:rPr>
          <w:rFonts w:ascii="Times New Roman" w:hAnsi="Times New Roman"/>
          <w:sz w:val="28"/>
          <w:szCs w:val="28"/>
        </w:rPr>
        <w:t>и её относительного характера».</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7.2. Тема 2. Возникновение и развитие жизни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протерозойская эры. Палеозойская эра и её периоды: кембрийский, ордовикский, </w:t>
      </w:r>
      <w:r w:rsidRPr="0012038A">
        <w:rPr>
          <w:rFonts w:ascii="Times New Roman" w:hAnsi="Times New Roman"/>
          <w:sz w:val="28"/>
          <w:szCs w:val="28"/>
        </w:rPr>
        <w:lastRenderedPageBreak/>
        <w:t>силурийский, девонский, каменноугольный, пермский.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Кайнозойская эра и её периоды: палеогеновый, неогеновый, антропогеновый.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Эволюция человека. Антропология как наука. Развитие представлений</w:t>
      </w:r>
      <w:r w:rsidR="0012038A" w:rsidRPr="0012038A">
        <w:rPr>
          <w:rFonts w:ascii="Times New Roman" w:hAnsi="Times New Roman"/>
          <w:sz w:val="28"/>
          <w:szCs w:val="28"/>
        </w:rPr>
        <w:t xml:space="preserve"> </w:t>
      </w:r>
      <w:r w:rsidRPr="0012038A">
        <w:rPr>
          <w:rFonts w:ascii="Times New Roman" w:hAnsi="Times New Roman"/>
          <w:sz w:val="28"/>
          <w:szCs w:val="28"/>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w:t>
      </w:r>
      <w:r w:rsidR="0012038A" w:rsidRPr="0012038A">
        <w:rPr>
          <w:rFonts w:ascii="Times New Roman" w:hAnsi="Times New Roman"/>
          <w:sz w:val="28"/>
          <w:szCs w:val="28"/>
        </w:rPr>
        <w:t xml:space="preserve"> </w:t>
      </w:r>
      <w:r w:rsidRPr="0012038A">
        <w:rPr>
          <w:rFonts w:ascii="Times New Roman" w:hAnsi="Times New Roman"/>
          <w:sz w:val="28"/>
          <w:szCs w:val="28"/>
        </w:rPr>
        <w:t>и естественный отбор. Общественный образ жизни, изготовление орудий труда, мышление, речь.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w:t>
      </w:r>
      <w:r w:rsidRPr="0012038A">
        <w:rPr>
          <w:rFonts w:ascii="Times New Roman" w:hAnsi="Times New Roman"/>
          <w:sz w:val="28"/>
          <w:szCs w:val="28"/>
        </w:rPr>
        <w:lastRenderedPageBreak/>
        <w:t>«Человеческие расы».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 животных в коллекциях».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7.3. Тема 3. Организмы и окружающая среда.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Демонстрации: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«Морфологические особенности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мест обитания».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w:t>
      </w:r>
      <w:r w:rsidR="000A3A01" w:rsidRPr="0012038A">
        <w:rPr>
          <w:rFonts w:ascii="Times New Roman" w:hAnsi="Times New Roman"/>
          <w:sz w:val="28"/>
          <w:szCs w:val="28"/>
        </w:rPr>
        <w:t>5</w:t>
      </w:r>
      <w:r w:rsidRPr="0012038A">
        <w:rPr>
          <w:rFonts w:ascii="Times New Roman" w:hAnsi="Times New Roman"/>
          <w:sz w:val="28"/>
          <w:szCs w:val="28"/>
        </w:rPr>
        <w:t>. «Подсчёт плотности популяций разных видов растений».</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7.4. Тема 4. Сообщества и экологические системы.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w:t>
      </w:r>
      <w:r w:rsidR="0012038A" w:rsidRPr="0012038A">
        <w:rPr>
          <w:rFonts w:ascii="Times New Roman" w:hAnsi="Times New Roman"/>
          <w:sz w:val="28"/>
          <w:szCs w:val="28"/>
        </w:rPr>
        <w:t xml:space="preserve"> </w:t>
      </w:r>
      <w:r w:rsidRPr="0012038A">
        <w:rPr>
          <w:rFonts w:ascii="Times New Roman" w:hAnsi="Times New Roman"/>
          <w:sz w:val="28"/>
          <w:szCs w:val="28"/>
        </w:rPr>
        <w:t>или широколиственного леса.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Круговороты веществ и биогеохимические циклы элементов (углерода, азота). Зональность биосферы. Основные биомы суши.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0A3A01"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w:t>
      </w:r>
      <w:r w:rsidR="00F0164B" w:rsidRPr="0012038A">
        <w:rPr>
          <w:rFonts w:ascii="Times New Roman" w:hAnsi="Times New Roman"/>
          <w:sz w:val="28"/>
          <w:szCs w:val="28"/>
        </w:rPr>
        <w:t>. Тенсли, В.Н. Сукачёв, В.И. Вернадский.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12038A" w:rsidRDefault="00E30DA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371D66" w:rsidRPr="0012038A">
        <w:rPr>
          <w:rFonts w:ascii="Times New Roman" w:hAnsi="Times New Roman"/>
          <w:sz w:val="28"/>
          <w:szCs w:val="28"/>
        </w:rPr>
        <w:t xml:space="preserve"> </w:t>
      </w:r>
      <w:r w:rsidR="00F0164B" w:rsidRPr="0012038A">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bCs/>
          <w:color w:val="000000"/>
          <w:sz w:val="28"/>
          <w:szCs w:val="28"/>
        </w:rPr>
        <w:t>119.</w:t>
      </w:r>
      <w:r w:rsidR="00F0164B" w:rsidRPr="0012038A">
        <w:rPr>
          <w:rFonts w:ascii="Times New Roman" w:hAnsi="Times New Roman"/>
          <w:bCs/>
          <w:color w:val="000000"/>
          <w:sz w:val="28"/>
          <w:szCs w:val="28"/>
        </w:rPr>
        <w:t>8.1</w:t>
      </w:r>
      <w:r w:rsidR="00F0164B" w:rsidRPr="0012038A">
        <w:rPr>
          <w:rFonts w:ascii="Times New Roman" w:hAnsi="Times New Roman"/>
          <w:color w:val="000000"/>
          <w:sz w:val="28"/>
          <w:szCs w:val="28"/>
        </w:rPr>
        <w:t>.</w:t>
      </w:r>
      <w:r w:rsidR="00F0164B" w:rsidRPr="0012038A">
        <w:rPr>
          <w:rFonts w:ascii="Times New Roman" w:hAnsi="Times New Roman"/>
          <w:sz w:val="28"/>
          <w:szCs w:val="28"/>
        </w:rPr>
        <w:t xml:space="preserve"> Согласно </w:t>
      </w:r>
      <w:r w:rsidR="00447CED" w:rsidRPr="0012038A">
        <w:rPr>
          <w:rFonts w:ascii="Times New Roman" w:hAnsi="Times New Roman"/>
          <w:sz w:val="28"/>
          <w:szCs w:val="28"/>
        </w:rPr>
        <w:t xml:space="preserve">ФГОС СОО </w:t>
      </w:r>
      <w:r w:rsidR="00F0164B" w:rsidRPr="0012038A">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8.2. В структуре личностных результатов освоения предмета «Биология» выделены следующие составляющие: осознание обучающимися российской </w:t>
      </w:r>
      <w:r w:rsidR="00F0164B" w:rsidRPr="0012038A">
        <w:rPr>
          <w:rFonts w:ascii="Times New Roman" w:hAnsi="Times New Roman"/>
          <w:sz w:val="28"/>
          <w:szCs w:val="28"/>
        </w:rPr>
        <w:lastRenderedPageBreak/>
        <w:t>гражданской идентичности – готовности к саморазвитию, самостоятельности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исторических традиций развития биологического знания, готовность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8.3. Личностные результаты освоения предмета «Биология»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саморазвития, развития внутренней позиции личности, патриотизма, уважения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8.4. </w:t>
      </w:r>
      <w:r w:rsidR="00A04DF7" w:rsidRPr="0012038A">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hAnsi="Times New Roman"/>
          <w:sz w:val="28"/>
          <w:szCs w:val="28"/>
        </w:rPr>
        <w:t xml:space="preserve"> </w:t>
      </w:r>
      <w:r w:rsidR="00A04DF7" w:rsidRPr="0012038A">
        <w:rPr>
          <w:rFonts w:ascii="Times New Roman" w:hAnsi="Times New Roman"/>
          <w:sz w:val="28"/>
          <w:szCs w:val="28"/>
        </w:rPr>
        <w:t>в процессе реализации основных направлений воспитательной деятельности, в том числе в части:</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совместной творческой деятельности при создании учебных </w:t>
      </w:r>
      <w:r w:rsidRPr="0012038A">
        <w:rPr>
          <w:rFonts w:ascii="Times New Roman" w:hAnsi="Times New Roman"/>
          <w:sz w:val="28"/>
          <w:szCs w:val="28"/>
        </w:rPr>
        <w:lastRenderedPageBreak/>
        <w:t>проектов, решении учебных и познавательных задач, выполнении биологических экспериментов;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социальным положением;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w:t>
      </w:r>
      <w:r w:rsidRPr="0012038A">
        <w:rPr>
          <w:rFonts w:ascii="Times New Roman" w:hAnsi="Times New Roman"/>
          <w:sz w:val="28"/>
          <w:szCs w:val="28"/>
        </w:rPr>
        <w:lastRenderedPageBreak/>
        <w:t>осознанного принятия ценностей семейной жизни в соответствии с традициями народов России;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компетентного отношения к собственному физическому и психическому здоровью;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w:t>
      </w:r>
      <w:r w:rsidR="0012038A" w:rsidRPr="0012038A">
        <w:rPr>
          <w:rFonts w:ascii="Times New Roman" w:hAnsi="Times New Roman"/>
          <w:sz w:val="28"/>
          <w:szCs w:val="28"/>
        </w:rPr>
        <w:t xml:space="preserve"> </w:t>
      </w:r>
      <w:r w:rsidRPr="0012038A">
        <w:rPr>
          <w:rFonts w:ascii="Times New Roman" w:hAnsi="Times New Roman"/>
          <w:sz w:val="28"/>
          <w:szCs w:val="28"/>
        </w:rPr>
        <w:t>на Земле, основе её существования;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w:t>
      </w:r>
      <w:r w:rsidR="0012038A" w:rsidRPr="0012038A">
        <w:rPr>
          <w:rFonts w:ascii="Times New Roman" w:hAnsi="Times New Roman"/>
          <w:sz w:val="28"/>
          <w:szCs w:val="28"/>
        </w:rPr>
        <w:t xml:space="preserve"> </w:t>
      </w:r>
      <w:r w:rsidRPr="0012038A">
        <w:rPr>
          <w:rFonts w:ascii="Times New Roman" w:hAnsi="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познавательной, коммуникативной и социальной практике, готовности к участию</w:t>
      </w:r>
      <w:r w:rsidR="0012038A" w:rsidRPr="0012038A">
        <w:rPr>
          <w:rFonts w:ascii="Times New Roman" w:hAnsi="Times New Roman"/>
          <w:sz w:val="28"/>
          <w:szCs w:val="28"/>
        </w:rPr>
        <w:t xml:space="preserve"> </w:t>
      </w:r>
      <w:r w:rsidRPr="0012038A">
        <w:rPr>
          <w:rFonts w:ascii="Times New Roman" w:hAnsi="Times New Roman"/>
          <w:sz w:val="28"/>
          <w:szCs w:val="28"/>
        </w:rPr>
        <w:t>в практической деятельности экологической направленности;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w:t>
      </w:r>
      <w:r w:rsidRPr="0012038A">
        <w:rPr>
          <w:rFonts w:ascii="Times New Roman" w:hAnsi="Times New Roman"/>
          <w:sz w:val="28"/>
          <w:szCs w:val="28"/>
        </w:rPr>
        <w:lastRenderedPageBreak/>
        <w:t>к устойчивому развитию, рациональному использованию природных ресурсов</w:t>
      </w:r>
      <w:r w:rsidR="0012038A" w:rsidRPr="0012038A">
        <w:rPr>
          <w:rFonts w:ascii="Times New Roman" w:hAnsi="Times New Roman"/>
          <w:sz w:val="28"/>
          <w:szCs w:val="28"/>
        </w:rPr>
        <w:t xml:space="preserve"> </w:t>
      </w:r>
      <w:r w:rsidRPr="0012038A">
        <w:rPr>
          <w:rFonts w:ascii="Times New Roman" w:hAnsi="Times New Roman"/>
          <w:sz w:val="28"/>
          <w:szCs w:val="28"/>
        </w:rPr>
        <w:t>и формированию новых стандартов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к активному получению новых знаний по биологии в соответствии с жизненными потребностями.</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5</w:t>
      </w:r>
      <w:r w:rsidR="00F0164B" w:rsidRPr="0012038A">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совершенствуется эмоциональный интеллект, предполагающий сформированность: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сочувствию и сопереживанию;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другими людьми, заботиться, проявлять интерес и разрешать конфликты. </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6</w:t>
      </w:r>
      <w:r w:rsidR="00F0164B" w:rsidRPr="0012038A">
        <w:rPr>
          <w:rFonts w:ascii="Times New Roman" w:hAnsi="Times New Roman"/>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 </w:t>
      </w:r>
      <w:r w:rsidR="00A04DF7" w:rsidRPr="0012038A">
        <w:rPr>
          <w:rFonts w:ascii="Times New Roman" w:hAnsi="Times New Roman"/>
          <w:sz w:val="28"/>
          <w:szCs w:val="28"/>
        </w:rPr>
        <w:t>Метапредметные результаты освоения программы среднего общего образования должны отражать:</w:t>
      </w:r>
      <w:r w:rsidR="00F0164B" w:rsidRPr="0012038A">
        <w:rPr>
          <w:rFonts w:ascii="Times New Roman" w:hAnsi="Times New Roman"/>
          <w:sz w:val="28"/>
          <w:szCs w:val="28"/>
        </w:rPr>
        <w:t xml:space="preserve"> </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.1. </w:t>
      </w:r>
      <w:r w:rsidR="00A04DF7" w:rsidRPr="0012038A">
        <w:rPr>
          <w:rFonts w:ascii="Times New Roman" w:hAnsi="Times New Roman"/>
          <w:sz w:val="28"/>
          <w:szCs w:val="28"/>
        </w:rPr>
        <w:t>Овладение универсальными учебными познавательными действиями</w:t>
      </w:r>
      <w:r w:rsidR="00F0164B" w:rsidRPr="0012038A">
        <w:rPr>
          <w:rFonts w:ascii="Times New Roman" w:hAnsi="Times New Roman"/>
          <w:sz w:val="28"/>
          <w:szCs w:val="28"/>
        </w:rPr>
        <w:t>:</w:t>
      </w:r>
    </w:p>
    <w:p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использовать биологические понятия для объяснения фактов и явлений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w:t>
      </w:r>
      <w:r w:rsidR="000813CD" w:rsidRPr="0012038A">
        <w:rPr>
          <w:rFonts w:ascii="Times New Roman" w:hAnsi="Times New Roman"/>
          <w:sz w:val="28"/>
          <w:szCs w:val="28"/>
        </w:rPr>
        <w:t>е при решении жизненных проблем;</w:t>
      </w:r>
    </w:p>
    <w:p w:rsidR="00F0164B" w:rsidRPr="0012038A" w:rsidRDefault="00A04DF7"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12038A">
        <w:rPr>
          <w:rFonts w:ascii="Times New Roman" w:hAnsi="Times New Roman"/>
          <w:sz w:val="28"/>
          <w:szCs w:val="28"/>
        </w:rPr>
        <w:t xml:space="preserve"> </w:t>
      </w:r>
      <w:r w:rsidRPr="0012038A">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виды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12038A">
        <w:rPr>
          <w:rFonts w:ascii="Times New Roman" w:hAnsi="Times New Roman"/>
          <w:sz w:val="28"/>
          <w:szCs w:val="28"/>
        </w:rPr>
        <w:t>ускающие альтернативные решения;</w:t>
      </w:r>
    </w:p>
    <w:p w:rsidR="00F0164B"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12038A">
        <w:rPr>
          <w:rFonts w:ascii="Times New Roman" w:hAnsi="Times New Roman"/>
          <w:sz w:val="28"/>
          <w:szCs w:val="28"/>
        </w:rPr>
        <w:t xml:space="preserve"> </w:t>
      </w:r>
      <w:r w:rsidRPr="0012038A">
        <w:rPr>
          <w:rFonts w:ascii="Times New Roman" w:hAnsi="Times New Roman"/>
          <w:sz w:val="28"/>
          <w:szCs w:val="28"/>
        </w:rPr>
        <w:t>и непротиворечивость;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E30DA2"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w:t>
      </w:r>
      <w:r w:rsidR="00A04DF7" w:rsidRPr="0012038A">
        <w:rPr>
          <w:rFonts w:ascii="Times New Roman" w:hAnsi="Times New Roman"/>
          <w:sz w:val="28"/>
          <w:szCs w:val="28"/>
        </w:rPr>
        <w:t>2</w:t>
      </w:r>
      <w:r w:rsidR="00F0164B" w:rsidRPr="0012038A">
        <w:rPr>
          <w:rFonts w:ascii="Times New Roman" w:hAnsi="Times New Roman"/>
          <w:sz w:val="28"/>
          <w:szCs w:val="28"/>
        </w:rPr>
        <w:t>. </w:t>
      </w:r>
      <w:r w:rsidR="00A04DF7"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lastRenderedPageBreak/>
        <w:t>1) общение: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12038A">
        <w:rPr>
          <w:rFonts w:ascii="Times New Roman" w:hAnsi="Times New Roman"/>
          <w:sz w:val="28"/>
          <w:szCs w:val="28"/>
        </w:rPr>
        <w:t xml:space="preserve"> </w:t>
      </w:r>
      <w:r w:rsidRPr="0012038A">
        <w:rPr>
          <w:rFonts w:ascii="Times New Roman" w:hAnsi="Times New Roman"/>
          <w:sz w:val="28"/>
          <w:szCs w:val="28"/>
        </w:rPr>
        <w:t>и в корректной форме формулировать свои возражения;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и логично излагать свою точку зрения с </w:t>
      </w:r>
      <w:r w:rsidR="000813CD" w:rsidRPr="0012038A">
        <w:rPr>
          <w:rFonts w:ascii="Times New Roman" w:hAnsi="Times New Roman"/>
          <w:sz w:val="28"/>
          <w:szCs w:val="28"/>
        </w:rPr>
        <w:t>использованием языковых средств;</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55204C" w:rsidRPr="0012038A" w:rsidRDefault="0055204C" w:rsidP="0012038A">
      <w:pPr>
        <w:spacing w:line="36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5204C" w:rsidRPr="0012038A" w:rsidRDefault="00E30DA2"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w:t>
      </w:r>
      <w:r w:rsidR="0055204C" w:rsidRPr="0012038A">
        <w:rPr>
          <w:rFonts w:ascii="Times New Roman" w:hAnsi="Times New Roman"/>
          <w:sz w:val="28"/>
          <w:szCs w:val="28"/>
        </w:rPr>
        <w:t>8.7.3. </w:t>
      </w:r>
      <w:r w:rsidR="0055204C" w:rsidRPr="0012038A">
        <w:rPr>
          <w:rFonts w:ascii="Times New Roman" w:eastAsia="SchoolBookSanPin" w:hAnsi="Times New Roman"/>
          <w:sz w:val="28"/>
          <w:szCs w:val="28"/>
        </w:rPr>
        <w:t>Овладение универсальными регулятивными действиями:</w:t>
      </w:r>
    </w:p>
    <w:p w:rsidR="0055204C" w:rsidRPr="0012038A" w:rsidRDefault="0055204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использовать биологические знания для выявления проблем и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жизненных и учебных ситуациях;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w:t>
      </w:r>
      <w:r w:rsidR="0012038A" w:rsidRPr="0012038A">
        <w:rPr>
          <w:rFonts w:ascii="Times New Roman" w:hAnsi="Times New Roman"/>
          <w:sz w:val="28"/>
          <w:szCs w:val="28"/>
        </w:rPr>
        <w:t xml:space="preserve"> </w:t>
      </w:r>
      <w:r w:rsidRPr="0012038A">
        <w:rPr>
          <w:rFonts w:ascii="Times New Roman" w:hAnsi="Times New Roman"/>
          <w:sz w:val="28"/>
          <w:szCs w:val="28"/>
        </w:rPr>
        <w:t>в своих действиях и поступках по отношению к живой природе, своему здоровью</w:t>
      </w:r>
      <w:r w:rsidR="0012038A" w:rsidRPr="0012038A">
        <w:rPr>
          <w:rFonts w:ascii="Times New Roman" w:hAnsi="Times New Roman"/>
          <w:sz w:val="28"/>
          <w:szCs w:val="28"/>
        </w:rPr>
        <w:t xml:space="preserve"> </w:t>
      </w:r>
      <w:r w:rsidRPr="0012038A">
        <w:rPr>
          <w:rFonts w:ascii="Times New Roman" w:hAnsi="Times New Roman"/>
          <w:sz w:val="28"/>
          <w:szCs w:val="28"/>
        </w:rPr>
        <w:t>и здоровью окружающих;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12038A">
        <w:rPr>
          <w:rFonts w:ascii="Times New Roman" w:hAnsi="Times New Roman"/>
          <w:sz w:val="28"/>
          <w:szCs w:val="28"/>
        </w:rPr>
        <w:t>овательный и культурный уровень;</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0813CD" w:rsidRPr="0012038A">
        <w:rPr>
          <w:rFonts w:ascii="Times New Roman" w:hAnsi="Times New Roman"/>
          <w:sz w:val="28"/>
          <w:szCs w:val="28"/>
        </w:rPr>
        <w:t>нализе результатов деятельности;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55204C"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119.</w:t>
      </w:r>
      <w:r w:rsidR="00F0164B" w:rsidRPr="0012038A">
        <w:rPr>
          <w:rFonts w:ascii="Times New Roman" w:hAnsi="Times New Roman"/>
          <w:sz w:val="28"/>
          <w:szCs w:val="28"/>
        </w:rPr>
        <w:t>8.</w:t>
      </w:r>
      <w:r w:rsidR="0055204C" w:rsidRPr="0012038A">
        <w:rPr>
          <w:rFonts w:ascii="Times New Roman" w:hAnsi="Times New Roman"/>
          <w:sz w:val="28"/>
          <w:szCs w:val="28"/>
        </w:rPr>
        <w:t>8</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55204C" w:rsidRPr="0012038A">
        <w:rPr>
          <w:rFonts w:ascii="Times New Roman" w:hAnsi="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55204C" w:rsidRPr="0012038A">
        <w:rPr>
          <w:rFonts w:ascii="Times New Roman" w:hAnsi="Times New Roman"/>
          <w:sz w:val="28"/>
          <w:szCs w:val="28"/>
        </w:rPr>
        <w:t>9</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к живым системам;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биотехнологий для рационального природопользования;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8.1</w:t>
      </w:r>
      <w:r w:rsidR="0055204C" w:rsidRPr="0012038A">
        <w:rPr>
          <w:rFonts w:ascii="Times New Roman" w:hAnsi="Times New Roman"/>
          <w:sz w:val="28"/>
          <w:szCs w:val="28"/>
        </w:rPr>
        <w:t>0</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w:t>
      </w:r>
      <w:r w:rsidR="000813CD" w:rsidRPr="0012038A">
        <w:rPr>
          <w:rFonts w:ascii="Times New Roman" w:hAnsi="Times New Roman"/>
          <w:sz w:val="28"/>
          <w:szCs w:val="28"/>
        </w:rPr>
        <w:t>дмета «Биология»</w:t>
      </w:r>
      <w:r w:rsidR="0012038A" w:rsidRPr="0012038A">
        <w:rPr>
          <w:rFonts w:ascii="Times New Roman" w:hAnsi="Times New Roman"/>
          <w:sz w:val="28"/>
          <w:szCs w:val="28"/>
        </w:rPr>
        <w:t xml:space="preserve"> </w:t>
      </w:r>
      <w:r w:rsidR="000813CD" w:rsidRPr="0012038A">
        <w:rPr>
          <w:rFonts w:ascii="Times New Roman" w:hAnsi="Times New Roman"/>
          <w:sz w:val="28"/>
          <w:szCs w:val="28"/>
        </w:rPr>
        <w:t>в 11 классе до</w:t>
      </w:r>
      <w:r w:rsidR="0055204C" w:rsidRPr="0012038A">
        <w:rPr>
          <w:rFonts w:ascii="Times New Roman" w:hAnsi="Times New Roman"/>
          <w:sz w:val="28"/>
          <w:szCs w:val="28"/>
        </w:rPr>
        <w:t>лжны отражать</w:t>
      </w:r>
      <w:r w:rsidR="00F0164B"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к живым системам;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12038A">
        <w:rPr>
          <w:rFonts w:ascii="Times New Roman" w:hAnsi="Times New Roman"/>
          <w:sz w:val="28"/>
          <w:szCs w:val="28"/>
        </w:rPr>
        <w:t xml:space="preserve"> </w:t>
      </w:r>
      <w:r w:rsidRPr="0012038A">
        <w:rPr>
          <w:rFonts w:ascii="Times New Roman" w:hAnsi="Times New Roman"/>
          <w:sz w:val="28"/>
          <w:szCs w:val="28"/>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12038A">
        <w:rPr>
          <w:rFonts w:ascii="Times New Roman" w:hAnsi="Times New Roman"/>
          <w:sz w:val="28"/>
          <w:szCs w:val="28"/>
        </w:rPr>
        <w:t xml:space="preserve"> </w:t>
      </w:r>
      <w:r w:rsidRPr="0012038A">
        <w:rPr>
          <w:rFonts w:ascii="Times New Roman" w:hAnsi="Times New Roman"/>
          <w:sz w:val="28"/>
          <w:szCs w:val="28"/>
        </w:rPr>
        <w:t>и биогеохимических циклов в биосфере;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для рационального природопользования;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решать элементарные биологические задачи, составлять схемы </w:t>
      </w:r>
      <w:r w:rsidRPr="0012038A">
        <w:rPr>
          <w:rFonts w:ascii="Times New Roman" w:hAnsi="Times New Roman"/>
          <w:sz w:val="28"/>
          <w:szCs w:val="28"/>
        </w:rPr>
        <w:lastRenderedPageBreak/>
        <w:t>переноса веществ и энергии в экосистемах (цепи 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CB6423" w:rsidRDefault="00AC672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
          <w:sz w:val="28"/>
          <w:szCs w:val="28"/>
          <w:lang w:eastAsia="ru-RU"/>
        </w:rPr>
      </w:pPr>
      <w:r w:rsidRPr="00CB6423">
        <w:rPr>
          <w:rFonts w:ascii="Times New Roman" w:eastAsia="Times New Roman" w:hAnsi="Times New Roman"/>
          <w:b/>
          <w:sz w:val="28"/>
          <w:szCs w:val="28"/>
          <w:lang w:eastAsia="ru-RU"/>
        </w:rPr>
        <w:t>121.</w:t>
      </w:r>
      <w:r w:rsidR="00C25D5E">
        <w:rPr>
          <w:rFonts w:ascii="Times New Roman" w:eastAsia="Times New Roman" w:hAnsi="Times New Roman"/>
          <w:b/>
          <w:sz w:val="28"/>
          <w:szCs w:val="28"/>
          <w:lang w:eastAsia="ru-RU"/>
        </w:rPr>
        <w:t> Ф</w:t>
      </w:r>
      <w:r w:rsidR="008E4899">
        <w:rPr>
          <w:rFonts w:ascii="Times New Roman" w:eastAsia="Times New Roman" w:hAnsi="Times New Roman"/>
          <w:b/>
          <w:sz w:val="28"/>
          <w:szCs w:val="28"/>
          <w:lang w:eastAsia="ru-RU"/>
        </w:rPr>
        <w:t>едера</w:t>
      </w:r>
      <w:r w:rsidR="00C25D5E">
        <w:rPr>
          <w:rFonts w:ascii="Times New Roman" w:eastAsia="Times New Roman" w:hAnsi="Times New Roman"/>
          <w:b/>
          <w:sz w:val="28"/>
          <w:szCs w:val="28"/>
          <w:lang w:eastAsia="ru-RU"/>
        </w:rPr>
        <w:t>льная р</w:t>
      </w:r>
      <w:r w:rsidR="00F0164B" w:rsidRPr="00CB6423">
        <w:rPr>
          <w:rFonts w:ascii="Times New Roman" w:eastAsia="Times New Roman" w:hAnsi="Times New Roman"/>
          <w:b/>
          <w:sz w:val="28"/>
          <w:szCs w:val="28"/>
          <w:lang w:eastAsia="ru-RU"/>
        </w:rPr>
        <w:t xml:space="preserve">абочая программа по учебному предмету «История» (базовый уровень). </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CB6423">
        <w:rPr>
          <w:rFonts w:ascii="Times New Roman" w:eastAsia="SchoolBookSanPin" w:hAnsi="Times New Roman"/>
          <w:sz w:val="28"/>
          <w:szCs w:val="28"/>
        </w:rPr>
        <w:t>1. Р</w:t>
      </w:r>
      <w:r w:rsidR="00F0164B" w:rsidRPr="0012038A">
        <w:rPr>
          <w:rFonts w:ascii="Times New Roman" w:eastAsia="SchoolBookSanPin" w:hAnsi="Times New Roman"/>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12038A" w:rsidRDefault="00AC6721"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12038A">
        <w:rPr>
          <w:rFonts w:ascii="Times New Roman" w:eastAsia="SchoolBookSanPin" w:hAnsi="Times New Roman"/>
          <w:sz w:val="28"/>
          <w:szCs w:val="28"/>
        </w:rPr>
        <w:t>.</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его по классам и структурирование его по разделам и темам курса.</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 xml:space="preserve">2.3. Место истории в системе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 xml:space="preserve">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w:t>
      </w:r>
      <w:r w:rsidR="00F0164B" w:rsidRPr="0012038A">
        <w:rPr>
          <w:rFonts w:ascii="Times New Roman" w:eastAsia="SchoolBookSanPin" w:hAnsi="Times New Roman"/>
          <w:sz w:val="28"/>
          <w:szCs w:val="28"/>
        </w:rPr>
        <w:lastRenderedPageBreak/>
        <w:t>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общества в связи прошлого, настоящего и будущего.</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2.4. Целью школьного исторического образования является формирование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развитие личности </w:t>
      </w:r>
      <w:r w:rsidR="00D041D4" w:rsidRPr="0012038A">
        <w:rPr>
          <w:rFonts w:ascii="Times New Roman" w:hAnsi="Times New Roman" w:cs="Calibri"/>
          <w:color w:val="000000"/>
          <w:sz w:val="28"/>
          <w:szCs w:val="28"/>
        </w:rPr>
        <w:t>обучающегося</w:t>
      </w:r>
      <w:r w:rsidR="00F0164B" w:rsidRPr="0012038A">
        <w:rPr>
          <w:rFonts w:ascii="Times New Roman" w:eastAsia="SchoolBookSanPin" w:hAnsi="Times New Roman"/>
          <w:sz w:val="28"/>
          <w:szCs w:val="28"/>
        </w:rPr>
        <w:t>, способного к самоидентификации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прошлому и настоящему Отечества.</w:t>
      </w:r>
    </w:p>
    <w:p w:rsidR="00E343C6" w:rsidRPr="0012038A" w:rsidRDefault="00E343C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годы Великой Отечественной войны 1941 – 1945 гг.</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2.5. </w:t>
      </w:r>
      <w:r w:rsidR="00F0164B" w:rsidRPr="0012038A">
        <w:rPr>
          <w:rFonts w:ascii="Times New Roman" w:eastAsia="SchoolBookSanPin" w:hAnsi="Times New Roman"/>
          <w:position w:val="1"/>
          <w:sz w:val="28"/>
          <w:szCs w:val="28"/>
        </w:rPr>
        <w:t>Задачами изучения истории являются:</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position w:val="1"/>
          <w:sz w:val="28"/>
          <w:szCs w:val="28"/>
        </w:rPr>
        <w:t xml:space="preserve"> условиям современного мира;</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освоение систематических знаний об истории России и всеобщей истории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XX</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 xml:space="preserve">начала XXI </w:t>
      </w:r>
      <w:r w:rsidR="000A3A01" w:rsidRPr="0012038A">
        <w:rPr>
          <w:rFonts w:ascii="Times New Roman" w:eastAsia="SchoolBookSanPin" w:hAnsi="Times New Roman"/>
          <w:position w:val="1"/>
          <w:sz w:val="28"/>
          <w:szCs w:val="28"/>
        </w:rPr>
        <w:t>в</w:t>
      </w:r>
      <w:r w:rsidRPr="0012038A">
        <w:rPr>
          <w:rFonts w:ascii="Times New Roman" w:eastAsia="SchoolBookSanPin" w:hAnsi="Times New Roman"/>
          <w:position w:val="1"/>
          <w:sz w:val="28"/>
          <w:szCs w:val="28"/>
        </w:rPr>
        <w:t>в.;</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Отечеству</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многонациональному Российскому государству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идеями взаимопонимания, согласия и мира между людьми и народами, в духе демократических ценностей современного общества;</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развитии, в системе координат «прошлое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настоящее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будущее»;</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при изучении дискуссионных проблем прошлого и современности);</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2.6. Общее число часов, рекомендованных для изучения истории,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136, в </w:t>
      </w:r>
      <w:r w:rsidR="00845DBB" w:rsidRPr="0012038A">
        <w:rPr>
          <w:rFonts w:ascii="Times New Roman" w:eastAsia="SchoolBookSanPin;Cambria" w:hAnsi="Times New Roman"/>
          <w:sz w:val="28"/>
          <w:szCs w:val="28"/>
          <w:lang w:eastAsia="zh-CN"/>
        </w:rPr>
        <w:t>10–11</w:t>
      </w:r>
      <w:r w:rsidR="003708FC" w:rsidRPr="0012038A">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2.7. Последовательность изучения тем в рамках программы по истории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пределах одного класса может варьироваться.</w:t>
      </w:r>
    </w:p>
    <w:p w:rsidR="003708FC" w:rsidRPr="0012038A" w:rsidRDefault="00AC6721" w:rsidP="0012038A">
      <w:pPr>
        <w:suppressAutoHyphens/>
        <w:spacing w:after="0" w:line="312" w:lineRule="auto"/>
        <w:ind w:firstLine="709"/>
        <w:rPr>
          <w:rFonts w:ascii="Times New Roman" w:eastAsia="OfficinaSansBoldITC;Franklin Go" w:hAnsi="Times New Roman"/>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10 классе.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3.1. </w:t>
      </w:r>
      <w:r w:rsidR="003708FC" w:rsidRPr="0012038A">
        <w:rPr>
          <w:rFonts w:ascii="Times New Roman" w:eastAsia="SchoolBookSanPin;Cambria" w:hAnsi="Times New Roman"/>
          <w:sz w:val="28"/>
          <w:szCs w:val="28"/>
          <w:lang w:eastAsia="zh-CN"/>
        </w:rPr>
        <w:t>Всеобщая история.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Понятие «Новейшее время». Хронологические рамки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периодизация Новейшей истории. Изменение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3.1.1. </w:t>
      </w:r>
      <w:r w:rsidR="003708FC" w:rsidRPr="0012038A">
        <w:rPr>
          <w:rFonts w:ascii="Times New Roman" w:eastAsia="SchoolBookSanPin;Cambria" w:hAnsi="Times New Roman"/>
          <w:sz w:val="28"/>
          <w:szCs w:val="28"/>
          <w:lang w:eastAsia="zh-CN"/>
        </w:rPr>
        <w:t>Мир накануне и в годы Первой мировой войны.</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3.1.1.1. </w:t>
      </w:r>
      <w:r w:rsidR="003708FC" w:rsidRPr="0012038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социалистическое движение. Профсоюзы.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наследие XIX в. Империализм. Национализм. Старые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ХХ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3.1.1.2. </w:t>
      </w:r>
      <w:r w:rsidR="003708FC" w:rsidRPr="0012038A">
        <w:rPr>
          <w:rFonts w:ascii="Times New Roman" w:eastAsia="SchoolBookSanPin;Cambria" w:hAnsi="Times New Roman"/>
          <w:sz w:val="28"/>
          <w:szCs w:val="28"/>
          <w:lang w:eastAsia="zh-CN"/>
        </w:rPr>
        <w:t>Первая мировая война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социальные последствия Первой мировой войны.</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3.1.2. </w:t>
      </w:r>
      <w:r w:rsidR="003708FC" w:rsidRPr="0012038A">
        <w:rPr>
          <w:rFonts w:ascii="Times New Roman" w:eastAsia="SchoolBookSanPin;Cambria" w:hAnsi="Times New Roman"/>
          <w:sz w:val="28"/>
          <w:szCs w:val="28"/>
          <w:lang w:eastAsia="zh-CN"/>
        </w:rPr>
        <w:t>Мир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1939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3.1.2.1. </w:t>
      </w:r>
      <w:r w:rsidR="003708FC" w:rsidRPr="0012038A">
        <w:rPr>
          <w:rFonts w:ascii="Times New Roman" w:eastAsia="SchoolBookSanPin;Cambria" w:hAnsi="Times New Roman"/>
          <w:sz w:val="28"/>
          <w:szCs w:val="28"/>
          <w:lang w:eastAsia="zh-CN"/>
        </w:rPr>
        <w:t>От войны к миру.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1919 гг. в Европе. Ноябрьская революция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Германии. Веймарская республика. Образование Коминтерна. Венгерская советская республика.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3.1.2.2. </w:t>
      </w:r>
      <w:r w:rsidR="003708FC" w:rsidRPr="0012038A">
        <w:rPr>
          <w:rFonts w:ascii="Times New Roman" w:eastAsia="SchoolBookSanPin;Cambria" w:hAnsi="Times New Roman"/>
          <w:sz w:val="28"/>
          <w:szCs w:val="28"/>
          <w:lang w:eastAsia="zh-CN"/>
        </w:rPr>
        <w:t>Страны Европы и Северной Америки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социалистических партий и профсоюзов. Приход лейбористов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власти в Великобритании. Зарождение фашистского движения в Италии;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Б. Муссолини. Приход фашистов к власти и утверждение тоталитарного режима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Италии.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и начало Великой депрессии. Проявления и социально-</w:t>
      </w:r>
      <w:r w:rsidRPr="0012038A">
        <w:rPr>
          <w:rFonts w:ascii="Times New Roman" w:eastAsia="SchoolBookSanPin;Cambria" w:hAnsi="Times New Roman"/>
          <w:sz w:val="28"/>
          <w:szCs w:val="28"/>
          <w:lang w:eastAsia="zh-CN"/>
        </w:rPr>
        <w:lastRenderedPageBreak/>
        <w:t>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3.1.2.3. </w:t>
      </w:r>
      <w:r w:rsidR="003708FC" w:rsidRPr="0012038A">
        <w:rPr>
          <w:rFonts w:ascii="Times New Roman" w:eastAsia="SchoolBookSanPin;Cambria" w:hAnsi="Times New Roman"/>
          <w:sz w:val="28"/>
          <w:szCs w:val="28"/>
          <w:lang w:eastAsia="zh-CN"/>
        </w:rPr>
        <w:t>Страны Азии, Латинской Америки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1927 гг. в Китае. Режим Чан Кайши и гражданская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коммунистами. «Великий поход» Красной армии Китая. Национально-освободительное движение в Индии в 1919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1939 гг. Индийский национальный конгресс. М. К. Ганди.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1917 гг., ее итоги и значение. Реформы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революционные движения в латиноамериканских странах. Народный фронт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Чили.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3.1.2.4. </w:t>
      </w:r>
      <w:r w:rsidR="003708FC" w:rsidRPr="0012038A">
        <w:rPr>
          <w:rFonts w:ascii="Times New Roman" w:eastAsia="SchoolBookSanPin;Cambria" w:hAnsi="Times New Roman"/>
          <w:sz w:val="28"/>
          <w:szCs w:val="28"/>
          <w:lang w:eastAsia="zh-CN"/>
        </w:rPr>
        <w:t>Международные отношения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Келлога. «Эра пацифизма».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Итало-эфиопская война (1935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Инициативы СССР по созданию системы коллективной безопасности. Агрессивная политика Германии в Европе </w:t>
      </w:r>
      <w:r w:rsidRPr="0012038A">
        <w:rPr>
          <w:rFonts w:ascii="Times New Roman" w:eastAsia="SchoolBookSanPin;Cambria" w:hAnsi="Times New Roman"/>
          <w:sz w:val="28"/>
          <w:szCs w:val="28"/>
          <w:lang w:eastAsia="zh-CN"/>
        </w:rPr>
        <w:lastRenderedPageBreak/>
        <w:t>(оккупация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Рим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3.1.2.5. </w:t>
      </w:r>
      <w:r w:rsidR="003708FC" w:rsidRPr="0012038A">
        <w:rPr>
          <w:rFonts w:ascii="Times New Roman" w:eastAsia="SchoolBookSanPin;Cambria" w:hAnsi="Times New Roman"/>
          <w:sz w:val="28"/>
          <w:szCs w:val="28"/>
          <w:lang w:eastAsia="zh-CN"/>
        </w:rPr>
        <w:t>Развитие культуры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Изменение облика городов.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ХХ в. Кинематограф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3.1.3. </w:t>
      </w:r>
      <w:r w:rsidR="003708FC" w:rsidRPr="0012038A">
        <w:rPr>
          <w:rFonts w:ascii="Times New Roman" w:eastAsia="SchoolBookSanPin;Cambria" w:hAnsi="Times New Roman"/>
          <w:sz w:val="28"/>
          <w:szCs w:val="28"/>
          <w:lang w:eastAsia="zh-CN"/>
        </w:rPr>
        <w:t xml:space="preserve">Вторая мировая война.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3.1.3.1. </w:t>
      </w:r>
      <w:r w:rsidR="003708FC" w:rsidRPr="0012038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3.1.3.2. </w:t>
      </w:r>
      <w:r w:rsidR="003708FC" w:rsidRPr="0012038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3.1.3.3. </w:t>
      </w:r>
      <w:r w:rsidR="003708FC"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3.1.3.4. </w:t>
      </w:r>
      <w:r w:rsidR="003708FC"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3.1.3.5. </w:t>
      </w:r>
      <w:r w:rsidR="003708FC"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разгроме нацистской Германии и освобождении народов Европы. Потсдамская конференция. Создание ООН.</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Токийский процесс над военными преступниками Германии и Японии. Итоги Второй мировой войны.</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3.1.4. </w:t>
      </w:r>
      <w:r w:rsidR="003708FC" w:rsidRPr="0012038A">
        <w:rPr>
          <w:rFonts w:ascii="Times New Roman" w:eastAsia="SchoolBookSanPin;Cambria" w:hAnsi="Times New Roman"/>
          <w:sz w:val="28"/>
          <w:szCs w:val="28"/>
          <w:lang w:eastAsia="zh-CN"/>
        </w:rPr>
        <w:t>Обобщение.</w:t>
      </w:r>
    </w:p>
    <w:p w:rsidR="003708FC" w:rsidRPr="0012038A" w:rsidRDefault="00AC6721" w:rsidP="0012038A">
      <w:pPr>
        <w:suppressAutoHyphens/>
        <w:spacing w:after="0" w:line="312"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3.2. </w:t>
      </w:r>
      <w:r w:rsidR="003708FC" w:rsidRPr="0012038A">
        <w:rPr>
          <w:rFonts w:ascii="Times New Roman" w:eastAsia="SchoolBookSanPin;Cambria" w:hAnsi="Times New Roman"/>
          <w:sz w:val="28"/>
          <w:szCs w:val="28"/>
          <w:lang w:eastAsia="zh-CN"/>
        </w:rPr>
        <w:t>История России.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3.2.1. </w:t>
      </w:r>
      <w:r w:rsidR="003708FC"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3.2.1.2. </w:t>
      </w:r>
      <w:r w:rsidR="003708FC" w:rsidRPr="0012038A">
        <w:rPr>
          <w:rFonts w:ascii="Times New Roman" w:eastAsia="SchoolBookSanPin;Cambria" w:hAnsi="Times New Roman"/>
          <w:sz w:val="28"/>
          <w:szCs w:val="28"/>
          <w:lang w:eastAsia="zh-CN"/>
        </w:rPr>
        <w:t>Россия в Первой мировой войне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австро-германском и Кавказском фронтах, взаимодействие с союзниками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восприятие войны обществом. Содействие гражданского населения армии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3.2.1.3. </w:t>
      </w:r>
      <w:r w:rsidR="003708FC" w:rsidRPr="0012038A">
        <w:rPr>
          <w:rFonts w:ascii="Times New Roman" w:eastAsia="SchoolBookSanPin;Cambria" w:hAnsi="Times New Roman"/>
          <w:sz w:val="28"/>
          <w:szCs w:val="28"/>
          <w:lang w:eastAsia="zh-CN"/>
        </w:rPr>
        <w:t>Великая российская революция (1917</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12038A">
        <w:rPr>
          <w:sz w:val="28"/>
          <w:szCs w:val="28"/>
          <w:lang w:eastAsia="zh-CN"/>
        </w:rPr>
        <w:t xml:space="preserve"> </w:t>
      </w:r>
      <w:r w:rsidRPr="0012038A">
        <w:rPr>
          <w:rFonts w:ascii="Times New Roman" w:eastAsia="SchoolBookSanPin;Cambria" w:hAnsi="Times New Roman"/>
          <w:sz w:val="28"/>
          <w:szCs w:val="28"/>
          <w:lang w:eastAsia="zh-CN"/>
        </w:rPr>
        <w:t>Весна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 1917 г.: зыбкое равновесие политических сил при росте влияния большевиков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во главе с В. И. Лениным. Июльский кризис и конец двоевластия. Восстановление патриаршества. Выступление </w:t>
      </w:r>
      <w:r w:rsidR="00011131" w:rsidRPr="0012038A">
        <w:rPr>
          <w:rFonts w:ascii="Times New Roman" w:eastAsia="SchoolBookSanPin;Cambria" w:hAnsi="Times New Roman"/>
          <w:sz w:val="28"/>
          <w:szCs w:val="28"/>
          <w:lang w:eastAsia="zh-CN"/>
        </w:rPr>
        <w:t xml:space="preserve">Л.Г. </w:t>
      </w:r>
      <w:r w:rsidRPr="0012038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взятие власти большевиками</w:t>
      </w:r>
      <w:r w:rsidR="00F14EF3" w:rsidRPr="0012038A">
        <w:rPr>
          <w:rFonts w:ascii="Times New Roman" w:eastAsia="SchoolBookSanPin;Cambria" w:hAnsi="Times New Roman"/>
          <w:sz w:val="28"/>
          <w:szCs w:val="28"/>
          <w:lang w:eastAsia="zh-CN"/>
        </w:rPr>
        <w:t xml:space="preserve"> 25 октября (7 ноября) 1917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 Ленин как политический деятель.</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3.2.1.4. </w:t>
      </w:r>
      <w:r w:rsidR="003708FC" w:rsidRPr="0012038A">
        <w:rPr>
          <w:rFonts w:ascii="Times New Roman" w:eastAsia="SchoolBookSanPin;Cambria" w:hAnsi="Times New Roman"/>
          <w:sz w:val="28"/>
          <w:szCs w:val="28"/>
          <w:lang w:eastAsia="zh-CN"/>
        </w:rPr>
        <w:t>Первые революционные преобразования большевиков.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Первые мероприятия большевиков в политической, экономической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контрреволюцией и саботажем. Создание Высшего совета народного хозяйства (ВСНХ). Первая Конституция РСФСР 1918 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3.2.1.5. Гражданская война и ее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ЧК, комбедов и ревкомов.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Особенности Гражданской войны на Украине, в Закавказье и Средней Азии,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и на Дальнем Востоке. Польско-советская война. Поражение армии Врангеля в Крыму.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ее значение. Эмиграция и формирование русского зарубежья. Последние отголоски </w:t>
      </w:r>
      <w:r w:rsidRPr="0012038A">
        <w:rPr>
          <w:rFonts w:ascii="Times New Roman" w:eastAsia="SchoolBookSanPin;Cambria" w:hAnsi="Times New Roman"/>
          <w:sz w:val="28"/>
          <w:szCs w:val="28"/>
          <w:lang w:eastAsia="zh-CN"/>
        </w:rPr>
        <w:lastRenderedPageBreak/>
        <w:t>Гражданской войны в регионах в конце 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1922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3.2.1.6. </w:t>
      </w:r>
      <w:r w:rsidR="003708FC"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3.2.1.7. </w:t>
      </w:r>
      <w:r w:rsidR="003708FC" w:rsidRPr="0012038A">
        <w:rPr>
          <w:rFonts w:ascii="Times New Roman" w:eastAsia="SchoolBookSanPin;Cambria" w:hAnsi="Times New Roman"/>
          <w:sz w:val="28"/>
          <w:szCs w:val="28"/>
          <w:lang w:eastAsia="zh-CN"/>
        </w:rPr>
        <w:t>Наш край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1922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3.2.2. </w:t>
      </w:r>
      <w:r w:rsidR="003708FC" w:rsidRPr="0012038A">
        <w:rPr>
          <w:rFonts w:ascii="Times New Roman" w:eastAsia="SchoolBookSanPin;Cambria" w:hAnsi="Times New Roman"/>
          <w:sz w:val="28"/>
          <w:szCs w:val="28"/>
          <w:lang w:eastAsia="zh-CN"/>
        </w:rPr>
        <w:t>Советский Союз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3.2.2.1. </w:t>
      </w:r>
      <w:r w:rsidR="003708FC" w:rsidRPr="0012038A">
        <w:rPr>
          <w:rFonts w:ascii="Times New Roman" w:eastAsia="SchoolBookSanPin;Cambria" w:hAnsi="Times New Roman"/>
          <w:sz w:val="28"/>
          <w:szCs w:val="28"/>
          <w:lang w:eastAsia="zh-CN"/>
        </w:rPr>
        <w:t>СССР в годы нэпа (1921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на Тамбовщине, в Поволжье и другие Кронштадтское восстание.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1924 гг. Создание Госплана и разработка годовых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пятилетних планов развития народного хозяйства. Учреждение в СССР звания Героя Труда (1927 г., с 1938 г.</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Герой Социалистического Труда).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 </w:t>
      </w:r>
      <w:r w:rsidRPr="0012038A">
        <w:rPr>
          <w:rFonts w:ascii="Times New Roman" w:eastAsia="SchoolBookSanPin;Cambria" w:hAnsi="Times New Roman"/>
          <w:sz w:val="28"/>
          <w:szCs w:val="28"/>
          <w:lang w:eastAsia="zh-CN"/>
        </w:rPr>
        <w:lastRenderedPageBreak/>
        <w:t>национальном строительстве.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концу 1920-х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3.2.2.2. </w:t>
      </w:r>
      <w:r w:rsidR="003708FC" w:rsidRPr="0012038A">
        <w:rPr>
          <w:rFonts w:ascii="Times New Roman" w:eastAsia="SchoolBookSanPin;Cambria" w:hAnsi="Times New Roman"/>
          <w:sz w:val="28"/>
          <w:szCs w:val="28"/>
          <w:lang w:eastAsia="zh-CN"/>
        </w:rPr>
        <w:t>Советский Союз в 1929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1941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введение карточной системы.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как следствие коллективизации.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r w:rsidRPr="0012038A">
        <w:rPr>
          <w:rFonts w:ascii="Times New Roman" w:eastAsia="SchoolBookSanPin;Cambria" w:hAnsi="Times New Roman"/>
          <w:sz w:val="28"/>
          <w:szCs w:val="28"/>
          <w:lang w:eastAsia="zh-CN"/>
        </w:rPr>
        <w:lastRenderedPageBreak/>
        <w:t>Массовые политические репрессии 1937</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 освоении труднодоступных территорий.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реальные достижения. Конституция СССР 1936 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3.2.2.3. </w:t>
      </w:r>
      <w:r w:rsidR="003708FC" w:rsidRPr="0012038A">
        <w:rPr>
          <w:rFonts w:ascii="Times New Roman" w:eastAsia="SchoolBookSanPin;Cambria" w:hAnsi="Times New Roman"/>
          <w:sz w:val="28"/>
          <w:szCs w:val="28"/>
          <w:lang w:eastAsia="zh-CN"/>
        </w:rPr>
        <w:t>Культурное пространство советского общества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первые награждения.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1930-х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Повседневность 1930-х гг. Снижение уровня доходов населения по сравнению </w:t>
      </w:r>
      <w:r w:rsidRPr="0012038A">
        <w:rPr>
          <w:rFonts w:ascii="Times New Roman" w:eastAsia="SchoolBookSanPin;Cambria" w:hAnsi="Times New Roman"/>
          <w:sz w:val="28"/>
          <w:szCs w:val="28"/>
          <w:lang w:eastAsia="zh-CN"/>
        </w:rPr>
        <w:lastRenderedPageBreak/>
        <w:t>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3.2.2.4. </w:t>
      </w:r>
      <w:r w:rsidR="003708FC" w:rsidRPr="0012038A">
        <w:rPr>
          <w:rFonts w:ascii="Times New Roman" w:eastAsia="SchoolBookSanPin;Cambria" w:hAnsi="Times New Roman"/>
          <w:sz w:val="28"/>
          <w:szCs w:val="28"/>
          <w:lang w:eastAsia="zh-CN"/>
        </w:rPr>
        <w:t>Внешняя политика СССР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1938 г. и угроза международной изоляции СССР. Заключение договора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3.2.2.5. </w:t>
      </w:r>
      <w:r w:rsidR="003708FC" w:rsidRPr="0012038A">
        <w:rPr>
          <w:rFonts w:ascii="Times New Roman" w:eastAsia="SchoolBookSanPin;Cambria" w:hAnsi="Times New Roman"/>
          <w:sz w:val="28"/>
          <w:szCs w:val="28"/>
          <w:lang w:eastAsia="zh-CN"/>
        </w:rPr>
        <w:t>Наш край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3.2.3. </w:t>
      </w:r>
      <w:r w:rsidR="003708FC" w:rsidRPr="0012038A">
        <w:rPr>
          <w:rFonts w:ascii="Times New Roman" w:eastAsia="SchoolBookSanPin;Cambria" w:hAnsi="Times New Roman"/>
          <w:sz w:val="28"/>
          <w:szCs w:val="28"/>
          <w:lang w:eastAsia="zh-CN"/>
        </w:rPr>
        <w:t>Великая Отечественная война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3.2.3.1. </w:t>
      </w:r>
      <w:r w:rsidR="003708FC" w:rsidRPr="0012038A">
        <w:rPr>
          <w:rFonts w:ascii="Times New Roman" w:eastAsia="SchoolBookSanPin;Cambria" w:hAnsi="Times New Roman"/>
          <w:sz w:val="28"/>
          <w:szCs w:val="28"/>
          <w:lang w:eastAsia="zh-CN"/>
        </w:rPr>
        <w:t>Первый период войны (июнь 1941</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осень 1942 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План «Барбаросса». Соотношение сил противников на 22</w:t>
      </w:r>
      <w:r w:rsidR="00371D66"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Битва за Москву. Наступление гитлеровских войск: Москва на осадном положении. Парад 7 ноября 1941 г. на Красной площади. Переход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контрнаступление и разгром немецкой группировки под Москвой. Наступательные операции Красной Армии зимой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ресурсов. Введение норм военной дисциплины на производстве и транспорте.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3.2.3.2. </w:t>
      </w:r>
      <w:r w:rsidR="003708FC" w:rsidRPr="0012038A">
        <w:rPr>
          <w:rFonts w:ascii="Times New Roman" w:eastAsia="SchoolBookSanPin;Cambria" w:hAnsi="Times New Roman"/>
          <w:sz w:val="28"/>
          <w:szCs w:val="28"/>
          <w:lang w:eastAsia="zh-CN"/>
        </w:rPr>
        <w:t>Коренной перелом в ходе войны (осень 1942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1943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осенью 1943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союзники. Проблема второго фронта. Ленд-лиз. Тегеранская конференция 1943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За линией фронта. Развертывание массового партизанского движения. </w:t>
      </w:r>
      <w:r w:rsidRPr="0012038A">
        <w:rPr>
          <w:rFonts w:ascii="Times New Roman" w:eastAsia="SchoolBookSanPin;Cambria" w:hAnsi="Times New Roman"/>
          <w:sz w:val="28"/>
          <w:szCs w:val="28"/>
          <w:lang w:eastAsia="zh-CN"/>
        </w:rPr>
        <w:lastRenderedPageBreak/>
        <w:t>Антифашистское подполье в крупных городах. Значение партизанской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подпольной борьбы для победы над врагом.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1946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3.2.3.3. </w:t>
      </w:r>
      <w:r w:rsidR="003708FC" w:rsidRPr="0012038A">
        <w:rPr>
          <w:rFonts w:ascii="Times New Roman" w:eastAsia="SchoolBookSanPin;Cambria" w:hAnsi="Times New Roman"/>
          <w:sz w:val="28"/>
          <w:szCs w:val="28"/>
          <w:lang w:eastAsia="zh-CN"/>
        </w:rPr>
        <w:t>Человек и война: единство фронта и тыла.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советском тылу. Военная дисциплина на производстве. Карточная система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призыв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сопротивлению врагу. Советские писатели, композиторы, художники, ученые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3.2.3.4. </w:t>
      </w:r>
      <w:r w:rsidR="003708FC" w:rsidRPr="0012038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сентябрь 1945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w:t>
      </w:r>
      <w:r w:rsidRPr="0012038A">
        <w:rPr>
          <w:rFonts w:ascii="Times New Roman" w:eastAsia="SchoolBookSanPin;Cambria" w:hAnsi="Times New Roman"/>
          <w:sz w:val="28"/>
          <w:szCs w:val="28"/>
          <w:lang w:eastAsia="zh-CN"/>
        </w:rPr>
        <w:lastRenderedPageBreak/>
        <w:t>жизни. Депортации репрессированных народов. Взаимоотношения государства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Церкви.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Токийский судебные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3.2.3.5. </w:t>
      </w:r>
      <w:r w:rsidR="003708FC" w:rsidRPr="0012038A">
        <w:rPr>
          <w:rFonts w:ascii="Times New Roman" w:eastAsia="SchoolBookSanPin;Cambria" w:hAnsi="Times New Roman"/>
          <w:sz w:val="28"/>
          <w:szCs w:val="28"/>
          <w:lang w:eastAsia="zh-CN"/>
        </w:rPr>
        <w:t>Наш край в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3.2.4. </w:t>
      </w:r>
      <w:r w:rsidR="003708FC" w:rsidRPr="0012038A">
        <w:rPr>
          <w:rFonts w:ascii="Times New Roman" w:eastAsia="SchoolBookSanPin;Cambria" w:hAnsi="Times New Roman"/>
          <w:sz w:val="28"/>
          <w:szCs w:val="28"/>
          <w:lang w:eastAsia="zh-CN"/>
        </w:rPr>
        <w:t>Обобщение.</w:t>
      </w:r>
    </w:p>
    <w:p w:rsidR="003708FC" w:rsidRPr="0012038A" w:rsidRDefault="00AC6721" w:rsidP="0012038A">
      <w:pPr>
        <w:suppressAutoHyphens/>
        <w:spacing w:after="0" w:line="348" w:lineRule="auto"/>
        <w:ind w:firstLine="709"/>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11 классе.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4.1. </w:t>
      </w:r>
      <w:r w:rsidR="003708FC" w:rsidRPr="0012038A">
        <w:rPr>
          <w:rFonts w:ascii="Times New Roman" w:eastAsia="SchoolBookSanPin;Cambria" w:hAnsi="Times New Roman"/>
          <w:sz w:val="28"/>
          <w:szCs w:val="28"/>
          <w:lang w:eastAsia="zh-CN"/>
        </w:rPr>
        <w:t>Всеобщая история.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4.1.1. </w:t>
      </w:r>
      <w:r w:rsidR="003708FC" w:rsidRPr="0012038A">
        <w:rPr>
          <w:rFonts w:ascii="Times New Roman" w:eastAsia="SchoolBookSanPin;Cambria" w:hAnsi="Times New Roman"/>
          <w:sz w:val="28"/>
          <w:szCs w:val="28"/>
          <w:lang w:eastAsia="zh-CN"/>
        </w:rPr>
        <w:t>Введение. Мир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4.1.2. </w:t>
      </w:r>
      <w:r w:rsidR="003708FC" w:rsidRPr="0012038A">
        <w:rPr>
          <w:rFonts w:ascii="Times New Roman" w:eastAsia="SchoolBookSanPin;Cambria" w:hAnsi="Times New Roman"/>
          <w:sz w:val="28"/>
          <w:szCs w:val="28"/>
          <w:lang w:eastAsia="zh-CN"/>
        </w:rPr>
        <w:t>Страны Северной Америки и Европы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4.1.2.1. </w:t>
      </w:r>
      <w:r w:rsidR="003708FC" w:rsidRPr="0012038A">
        <w:rPr>
          <w:rFonts w:ascii="Times New Roman" w:eastAsia="SchoolBookSanPin;Cambria" w:hAnsi="Times New Roman"/>
          <w:sz w:val="28"/>
          <w:szCs w:val="28"/>
          <w:lang w:eastAsia="zh-CN"/>
        </w:rPr>
        <w:t xml:space="preserve">Соединенные Штаты Америки. Послевоенный экономический подъем. Развитие постиндустриального общества. Общество потребления. </w:t>
      </w:r>
      <w:r w:rsidR="003708FC" w:rsidRPr="0012038A">
        <w:rPr>
          <w:rFonts w:ascii="Times New Roman" w:eastAsia="SchoolBookSanPin;Cambria" w:hAnsi="Times New Roman"/>
          <w:sz w:val="28"/>
          <w:szCs w:val="28"/>
          <w:lang w:eastAsia="zh-CN"/>
        </w:rPr>
        <w:lastRenderedPageBreak/>
        <w:t>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12038A">
        <w:rPr>
          <w:rFonts w:ascii="Times New Roman" w:eastAsia="SchoolBookSanPin;Cambria" w:hAnsi="Times New Roman"/>
          <w:sz w:val="28"/>
          <w:szCs w:val="28"/>
          <w:lang w:eastAsia="zh-CN"/>
        </w:rPr>
        <w:softHyphen/>
        <w:t>наме). Внешняя политика США</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4.1.2.2. </w:t>
      </w:r>
      <w:r w:rsidR="003708FC" w:rsidRPr="0012038A">
        <w:rPr>
          <w:rFonts w:ascii="Times New Roman" w:eastAsia="SchoolBookSanPin;Cambria" w:hAnsi="Times New Roman"/>
          <w:sz w:val="28"/>
          <w:szCs w:val="28"/>
          <w:lang w:eastAsia="zh-CN"/>
        </w:rPr>
        <w:t>Страны Западной Европы. Экономическая и полити</w:t>
      </w:r>
      <w:r w:rsidR="003708FC" w:rsidRPr="0012038A">
        <w:rPr>
          <w:rFonts w:ascii="Times New Roman" w:eastAsia="SchoolBookSanPin;Cambria" w:hAnsi="Times New Roman"/>
          <w:sz w:val="28"/>
          <w:szCs w:val="28"/>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консерваторы в Великобритании. Начало европейской интеграции (ЕЭС). «Бурные шестидесятые». «Скандинавская </w:t>
      </w:r>
      <w:r w:rsidR="003708FC"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12038A">
        <w:rPr>
          <w:rFonts w:ascii="Times New Roman" w:eastAsia="SchoolBookSanPin;Cambria" w:hAnsi="Times New Roman"/>
          <w:spacing w:val="-4"/>
          <w:sz w:val="28"/>
          <w:szCs w:val="28"/>
          <w:lang w:eastAsia="zh-CN"/>
        </w:rPr>
        <w:t xml:space="preserve"> –</w:t>
      </w:r>
      <w:r w:rsidR="00C4511E"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начала 1980-х гг. Неоконсерватизм. Европейский союз.</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4.1.2.3. </w:t>
      </w:r>
      <w:r w:rsidR="003708FC" w:rsidRPr="0012038A">
        <w:rPr>
          <w:rFonts w:ascii="Times New Roman" w:eastAsia="SchoolBookSanPin;Cambria" w:hAnsi="Times New Roman"/>
          <w:sz w:val="28"/>
          <w:szCs w:val="28"/>
          <w:lang w:eastAsia="zh-CN"/>
        </w:rPr>
        <w:t>Страны Центральной и Восточной Европы во второй половине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Польше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Венгрии (1956</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Югославская модель социализма. Пражская весна 1968 г.</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подавление. Движение «Солидарность» в Польше. Перестройка в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страны восточного блока. Революции 1989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1990 гг. в странах Центральной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Восточной Европы. Распад ОВД, СЭВ. Образование новых государств</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постсоветском пространстве. Разделение Чехословакии. Распад Югославии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4.1.3. </w:t>
      </w:r>
      <w:r w:rsidR="003708FC" w:rsidRPr="0012038A">
        <w:rPr>
          <w:rFonts w:ascii="Times New Roman" w:eastAsia="SchoolBookSanPin;Cambria" w:hAnsi="Times New Roman"/>
          <w:sz w:val="28"/>
          <w:szCs w:val="28"/>
          <w:lang w:eastAsia="zh-CN"/>
        </w:rPr>
        <w:t>Страны Азии, Африки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проблемы и пути модернизации.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4.1.3.1. </w:t>
      </w:r>
      <w:r w:rsidR="003708FC" w:rsidRPr="0012038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w:t>
      </w:r>
      <w:r w:rsidR="003708FC" w:rsidRPr="0012038A">
        <w:rPr>
          <w:rFonts w:ascii="Times New Roman" w:eastAsia="SchoolBookSanPin;Cambria" w:hAnsi="Times New Roman"/>
          <w:sz w:val="28"/>
          <w:szCs w:val="28"/>
          <w:lang w:eastAsia="zh-CN"/>
        </w:rPr>
        <w:lastRenderedPageBreak/>
        <w:t>маоизм; экономические реформы конца 1970-х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4.1.3.2. </w:t>
      </w:r>
      <w:r w:rsidR="003708FC"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4.1.3.3. </w:t>
      </w:r>
      <w:r w:rsidR="003708FC"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4.1.4. </w:t>
      </w:r>
      <w:r w:rsidR="003708FC" w:rsidRPr="0012038A">
        <w:rPr>
          <w:rFonts w:ascii="Times New Roman" w:eastAsia="SchoolBookSanPin;Cambria" w:hAnsi="Times New Roman"/>
          <w:sz w:val="28"/>
          <w:szCs w:val="28"/>
          <w:lang w:eastAsia="zh-CN"/>
        </w:rPr>
        <w:t>Страны Латинской Америки во второй половине ХХ</w:t>
      </w:r>
      <w:r w:rsidR="000A3A01"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демократизация в странах Латинской Америки. Революции конца 1960-х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1970-х гг. (Перу, Чили, Никарагуа). «Левый поворот» в конце ХХ 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4.1.5. </w:t>
      </w:r>
      <w:r w:rsidR="003708FC" w:rsidRPr="0012038A">
        <w:rPr>
          <w:rFonts w:ascii="Times New Roman" w:eastAsia="SchoolBookSanPin;Cambria" w:hAnsi="Times New Roman"/>
          <w:sz w:val="28"/>
          <w:szCs w:val="28"/>
          <w:lang w:eastAsia="zh-CN"/>
        </w:rPr>
        <w:t>Международные отношения во второй половине ХХ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lastRenderedPageBreak/>
        <w:t>в</w:t>
      </w:r>
      <w:r w:rsidR="003708FC" w:rsidRPr="0012038A">
        <w:rPr>
          <w:rFonts w:ascii="Times New Roman" w:eastAsia="SchoolBookSanPin;Cambria" w:hAnsi="Times New Roman"/>
          <w:sz w:val="28"/>
          <w:szCs w:val="28"/>
          <w:lang w:eastAsia="zh-CN"/>
        </w:rPr>
        <w:t>в. Основные этапы развития международны</w:t>
      </w:r>
      <w:r w:rsidR="000A3A01" w:rsidRPr="0012038A">
        <w:rPr>
          <w:rFonts w:ascii="Times New Roman" w:eastAsia="SchoolBookSanPin;Cambria" w:hAnsi="Times New Roman"/>
          <w:sz w:val="28"/>
          <w:szCs w:val="28"/>
          <w:lang w:eastAsia="zh-CN"/>
        </w:rPr>
        <w:t xml:space="preserve">х отношений во второй половине </w:t>
      </w:r>
      <w:r w:rsidR="003708FC" w:rsidRPr="0012038A">
        <w:rPr>
          <w:rFonts w:ascii="Times New Roman" w:eastAsia="SchoolBookSanPin;Cambria" w:hAnsi="Times New Roman"/>
          <w:sz w:val="28"/>
          <w:szCs w:val="28"/>
          <w:lang w:eastAsia="zh-CN"/>
        </w:rPr>
        <w:t>1940-х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12038A">
        <w:rPr>
          <w:rFonts w:ascii="Times New Roman" w:eastAsia="SchoolBookSanPin;Cambria" w:hAnsi="Times New Roman"/>
          <w:sz w:val="28"/>
          <w:szCs w:val="28"/>
          <w:lang w:eastAsia="zh-CN"/>
        </w:rPr>
        <w:t>с, Карибский (Кубинский) кризис</w:t>
      </w:r>
      <w:r w:rsidR="003708FC" w:rsidRPr="0012038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нераспространении ядерного оружия (1968). Пражская весна 1968 г. и ввод войск государств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в странах Центральной и Восточной Европы,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внешнеполитические последствия. Распад СССР и восточного блока. Российская Федерация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От биполярного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многополюсному миру. Региональная и межрегиональная интеграция. Россия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4.1.6. </w:t>
      </w:r>
      <w:r w:rsidR="003708FC" w:rsidRPr="0012038A">
        <w:rPr>
          <w:rFonts w:ascii="Times New Roman" w:eastAsia="SchoolBookSanPin;Cambria" w:hAnsi="Times New Roman"/>
          <w:sz w:val="28"/>
          <w:szCs w:val="28"/>
          <w:lang w:eastAsia="zh-CN"/>
        </w:rPr>
        <w:t>Развитие науки и культуры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науки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Течения и стили в художественной культуре второй половины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4.1.7. </w:t>
      </w:r>
      <w:r w:rsidR="003708FC" w:rsidRPr="0012038A">
        <w:rPr>
          <w:rFonts w:ascii="Times New Roman" w:eastAsia="SchoolBookSanPin;Cambria" w:hAnsi="Times New Roman"/>
          <w:sz w:val="28"/>
          <w:szCs w:val="28"/>
          <w:lang w:eastAsia="zh-CN"/>
        </w:rPr>
        <w:t xml:space="preserve">Современный мир.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12038A" w:rsidRDefault="00AC6721" w:rsidP="0012038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4.1.8. </w:t>
      </w:r>
      <w:r w:rsidR="003708FC" w:rsidRPr="0012038A">
        <w:rPr>
          <w:rFonts w:ascii="Times New Roman" w:eastAsia="SchoolBookSanPin;Cambria" w:hAnsi="Times New Roman"/>
          <w:sz w:val="28"/>
          <w:szCs w:val="28"/>
          <w:lang w:eastAsia="zh-CN"/>
        </w:rPr>
        <w:t>Обобщение.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История России.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846E8B"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4.2.1.1. 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1953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1947 гг. Денежная реформа и отмена карточной системы (1947</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w:t>
      </w:r>
      <w:r w:rsidRPr="0012038A">
        <w:rPr>
          <w:rFonts w:ascii="Times New Roman" w:eastAsia="SchoolBookSanPin;Cambria" w:hAnsi="Times New Roman"/>
          <w:sz w:val="28"/>
          <w:szCs w:val="28"/>
          <w:lang w:eastAsia="zh-CN"/>
        </w:rPr>
        <w:lastRenderedPageBreak/>
        <w:t xml:space="preserve">проблемы взаимоотношений.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4.2.1.2. </w:t>
      </w:r>
      <w:r w:rsidR="003708FC" w:rsidRPr="0012038A">
        <w:rPr>
          <w:rFonts w:ascii="Times New Roman" w:eastAsia="SchoolBookSanPin;Cambria" w:hAnsi="Times New Roman"/>
          <w:sz w:val="28"/>
          <w:szCs w:val="28"/>
          <w:lang w:eastAsia="zh-CN"/>
        </w:rPr>
        <w:t>СССР в середине 1950-х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первой половине 1960-х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Реформы в промышленности. Переход от отраслевой системы управления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w:t>
      </w:r>
      <w:r w:rsidRPr="0012038A">
        <w:rPr>
          <w:rFonts w:ascii="Times New Roman" w:eastAsia="SchoolBookSanPin;Cambria" w:hAnsi="Times New Roman"/>
          <w:sz w:val="28"/>
          <w:szCs w:val="28"/>
          <w:lang w:eastAsia="zh-CN"/>
        </w:rPr>
        <w:lastRenderedPageBreak/>
        <w:t>совнархозам. Расширение прав союзных республик. Изменения в социальной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инженерного труда.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мировая социалистическая система. Распад колониальных систем и борьба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за влияние в странах третьего мира.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4.2.1.3. </w:t>
      </w:r>
      <w:r w:rsidR="003708FC" w:rsidRPr="0012038A">
        <w:rPr>
          <w:rFonts w:ascii="Times New Roman" w:eastAsia="SchoolBookSanPin;Cambria" w:hAnsi="Times New Roman"/>
          <w:sz w:val="28"/>
          <w:szCs w:val="28"/>
          <w:lang w:eastAsia="zh-CN"/>
        </w:rPr>
        <w:t>Советское государство и общество в середине 1960-х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1980-х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w:t>
      </w:r>
      <w:r w:rsidRPr="0012038A">
        <w:rPr>
          <w:rFonts w:ascii="Times New Roman" w:eastAsia="SchoolBookSanPin;Cambria" w:hAnsi="Times New Roman"/>
          <w:sz w:val="28"/>
          <w:szCs w:val="28"/>
          <w:lang w:eastAsia="zh-CN"/>
        </w:rPr>
        <w:lastRenderedPageBreak/>
        <w:t>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самиздат.</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4.2.1.4. </w:t>
      </w:r>
      <w:r w:rsidR="003708FC" w:rsidRPr="0012038A">
        <w:rPr>
          <w:rFonts w:ascii="Times New Roman" w:eastAsia="SchoolBookSanPin;Cambria" w:hAnsi="Times New Roman"/>
          <w:sz w:val="28"/>
          <w:szCs w:val="28"/>
          <w:lang w:eastAsia="zh-CN"/>
        </w:rPr>
        <w:t>Политика перестройки. Распад СССР (1985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1991</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войне в Афганистане. Неформальные политические объединения.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xml:space="preserve">. Изменения в советской внешней политике. </w:t>
      </w:r>
      <w:r w:rsidRPr="0012038A">
        <w:rPr>
          <w:rFonts w:ascii="Times New Roman" w:eastAsia="SchoolBookSanPin;Cambria" w:hAnsi="Times New Roman"/>
          <w:sz w:val="28"/>
          <w:szCs w:val="28"/>
          <w:lang w:eastAsia="zh-CN"/>
        </w:rPr>
        <w:lastRenderedPageBreak/>
        <w:t>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решения. Альтернативные выборы народных депутатов. Съезды народных депутатов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Подъем национальных движений, нагнетание националистических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национальных элит.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Последний этап перестройки: 1990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Усиление центробежных тенденций и угрозы распада СССР. Декларация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защитники Белого дома. Победа Ельцина. Ослабление союзной власти. Распад </w:t>
      </w:r>
      <w:r w:rsidRPr="0012038A">
        <w:rPr>
          <w:rFonts w:ascii="Times New Roman" w:eastAsia="SchoolBookSanPin;Cambria" w:hAnsi="Times New Roman"/>
          <w:sz w:val="28"/>
          <w:szCs w:val="28"/>
          <w:lang w:eastAsia="zh-CN"/>
        </w:rPr>
        <w:lastRenderedPageBreak/>
        <w:t>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4.2.1.5. </w:t>
      </w:r>
      <w:r w:rsidR="003708FC" w:rsidRPr="0012038A">
        <w:rPr>
          <w:rFonts w:ascii="Times New Roman" w:eastAsia="SchoolBookSanPin;Cambria" w:hAnsi="Times New Roman"/>
          <w:sz w:val="28"/>
          <w:szCs w:val="28"/>
          <w:lang w:eastAsia="zh-CN"/>
        </w:rPr>
        <w:t>Наш край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4.2.1.6. </w:t>
      </w:r>
      <w:r w:rsidR="003708FC" w:rsidRPr="0012038A">
        <w:rPr>
          <w:rFonts w:ascii="Times New Roman" w:eastAsia="SchoolBookSanPin;Cambria" w:hAnsi="Times New Roman"/>
          <w:sz w:val="28"/>
          <w:szCs w:val="28"/>
          <w:lang w:eastAsia="zh-CN"/>
        </w:rPr>
        <w:t>Обобщение.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4.2.2. </w:t>
      </w:r>
      <w:r w:rsidR="003708FC" w:rsidRPr="0012038A">
        <w:rPr>
          <w:rFonts w:ascii="Times New Roman" w:eastAsia="SchoolBookSanPin;Cambria" w:hAnsi="Times New Roman"/>
          <w:sz w:val="28"/>
          <w:szCs w:val="28"/>
          <w:lang w:eastAsia="zh-CN"/>
        </w:rPr>
        <w:t>Российская Федерация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4.2.2.1. </w:t>
      </w:r>
      <w:r w:rsidR="003708FC" w:rsidRPr="0012038A">
        <w:rPr>
          <w:rFonts w:ascii="Times New Roman" w:eastAsia="SchoolBookSanPin;Cambria" w:hAnsi="Times New Roman"/>
          <w:sz w:val="28"/>
          <w:szCs w:val="28"/>
          <w:lang w:eastAsia="zh-CN"/>
        </w:rPr>
        <w:t>Становление новой России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1999</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Обострение межнациональных и межконфессиональных отношений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1990-е гг. Подписание Федеративного договора (1992</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w:t>
      </w:r>
      <w:r w:rsidRPr="0012038A">
        <w:rPr>
          <w:rFonts w:ascii="Times New Roman" w:eastAsia="SchoolBookSanPin;Cambria" w:hAnsi="Times New Roman"/>
          <w:sz w:val="28"/>
          <w:szCs w:val="28"/>
          <w:lang w:eastAsia="zh-CN"/>
        </w:rPr>
        <w:lastRenderedPageBreak/>
        <w:t>хозяйстве и увеличение зависимости от экспорта продовольствия. Финансовые пирамиды. Дефолт 1998 г. и его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рамках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4.2.2.2. </w:t>
      </w:r>
      <w:r w:rsidR="003708FC" w:rsidRPr="0012038A">
        <w:rPr>
          <w:rFonts w:ascii="Times New Roman" w:eastAsia="SchoolBookSanPin;Cambria" w:hAnsi="Times New Roman"/>
          <w:sz w:val="28"/>
          <w:szCs w:val="28"/>
          <w:lang w:eastAsia="zh-CN"/>
        </w:rPr>
        <w:t>Россия в ХХI в.: вызовы времени и задачи модернизации.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гражданское общество. Военная реформа.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Экономический подъем 1999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продолжение (2018</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реализации </w:t>
      </w:r>
      <w:r w:rsidRPr="0012038A">
        <w:rPr>
          <w:rFonts w:ascii="Times New Roman" w:eastAsia="SchoolBookSanPin;Cambria" w:hAnsi="Times New Roman"/>
          <w:sz w:val="28"/>
          <w:szCs w:val="28"/>
          <w:lang w:eastAsia="zh-CN"/>
        </w:rPr>
        <w:lastRenderedPageBreak/>
        <w:t xml:space="preserve">приоритетных национальных проектов.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преемственности власти.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Избрание В.В. Путина Президентом Российской Федерации в 2012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переизбрание на новый срок в 2018 г. Вхождение Крыма в состав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Новый облик российского общества после распада СССР. Социальная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здорового образа жизни и их результаты. XXII Олимпийские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XI Паралимпийские зимние игры в Сочи (2014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футболу и открытие нового образа России миру.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ее реализация. Постепенное восстановление лидирующих позиций России в международных </w:t>
      </w:r>
      <w:r w:rsidRPr="0012038A">
        <w:rPr>
          <w:rFonts w:ascii="Times New Roman" w:eastAsia="SchoolBookSanPin;Cambria" w:hAnsi="Times New Roman"/>
          <w:sz w:val="28"/>
          <w:szCs w:val="28"/>
          <w:lang w:eastAsia="zh-CN"/>
        </w:rPr>
        <w:lastRenderedPageBreak/>
        <w:t>отношениях. Современная концепция российской внешней политики. Участие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международных соглашений по контролю над вооружениями и последствия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для России. Создание Россией нового высокоточного оружия и реакция в мире.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4.2.2.3. </w:t>
      </w:r>
      <w:r w:rsidR="003708FC" w:rsidRPr="0012038A">
        <w:rPr>
          <w:rFonts w:ascii="Times New Roman" w:eastAsia="SchoolBookSanPin;Cambria" w:hAnsi="Times New Roman"/>
          <w:sz w:val="28"/>
          <w:szCs w:val="28"/>
          <w:lang w:eastAsia="zh-CN"/>
        </w:rPr>
        <w:t>Наш край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4.2.3. </w:t>
      </w:r>
      <w:r w:rsidR="003708FC" w:rsidRPr="0012038A">
        <w:rPr>
          <w:rFonts w:ascii="Times New Roman" w:eastAsia="SchoolBookSanPin;Cambria" w:hAnsi="Times New Roman"/>
          <w:sz w:val="28"/>
          <w:szCs w:val="28"/>
          <w:lang w:eastAsia="zh-CN"/>
        </w:rPr>
        <w:t xml:space="preserve">Итоговое обобщение. </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 Планируемые результаты освоения программы по истории</w:t>
      </w:r>
      <w:r w:rsidR="0012038A"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на уровне среднего общего образования.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5.1. К важнейшим </w:t>
      </w:r>
      <w:r w:rsidR="003708FC" w:rsidRPr="0012038A">
        <w:rPr>
          <w:rFonts w:ascii="Times New Roman" w:eastAsia="SchoolBookSanPin;Cambria" w:hAnsi="Times New Roman"/>
          <w:bCs/>
          <w:sz w:val="28"/>
          <w:szCs w:val="28"/>
          <w:lang w:eastAsia="zh-CN"/>
        </w:rPr>
        <w:t xml:space="preserve">личностным результатам </w:t>
      </w:r>
      <w:r w:rsidR="003708FC" w:rsidRPr="0012038A">
        <w:rPr>
          <w:rFonts w:ascii="Times New Roman" w:eastAsia="SchoolBookSanPin;Cambria" w:hAnsi="Times New Roman"/>
          <w:sz w:val="28"/>
          <w:szCs w:val="28"/>
          <w:lang w:eastAsia="zh-CN"/>
        </w:rPr>
        <w:t>изучения истории относятся: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 самоуправлении </w:t>
      </w:r>
      <w:r w:rsidR="00FF44E7" w:rsidRPr="0012038A">
        <w:rPr>
          <w:rFonts w:ascii="Times New Roman" w:eastAsia="SchoolBookSanPin;Cambria" w:hAnsi="Times New Roman"/>
          <w:sz w:val="28"/>
          <w:szCs w:val="28"/>
          <w:lang w:eastAsia="zh-CN"/>
        </w:rPr>
        <w:t>в образовательной организации</w:t>
      </w:r>
      <w:r w:rsidRPr="0012038A">
        <w:rPr>
          <w:rFonts w:ascii="Times New Roman" w:eastAsia="SchoolBookSanPin;Cambria" w:hAnsi="Times New Roman"/>
          <w:sz w:val="28"/>
          <w:szCs w:val="28"/>
          <w:lang w:eastAsia="zh-CN"/>
        </w:rPr>
        <w:t>; умение взаимодействовать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социальными институтами в соответствии с их функциями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назначением; готовность к гуманитарной и волонтерской деятельности;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 сфере духовно-нравственного воспитания: личностное осмысление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12038A" w:rsidRDefault="003708FC" w:rsidP="0012038A">
      <w:pPr>
        <w:suppressAutoHyphens/>
        <w:spacing w:after="0" w:line="36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в сфере физического воспитания: осознание ценности жизни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самообразованию на протяжении всей жизни;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12038A">
        <w:rPr>
          <w:rFonts w:ascii="Times New Roman" w:eastAsia="SchoolBookSanPin;Cambria" w:hAnsi="Times New Roman"/>
          <w:sz w:val="28"/>
          <w:szCs w:val="28"/>
          <w:lang w:eastAsia="zh-CN"/>
        </w:rPr>
        <w:t>й деятельности</w:t>
      </w:r>
      <w:r w:rsidR="0012038A" w:rsidRPr="0012038A">
        <w:rPr>
          <w:rFonts w:ascii="Times New Roman" w:eastAsia="SchoolBookSanPin;Cambria" w:hAnsi="Times New Roman"/>
          <w:sz w:val="28"/>
          <w:szCs w:val="28"/>
          <w:lang w:eastAsia="zh-CN"/>
        </w:rPr>
        <w:t xml:space="preserve"> </w:t>
      </w:r>
      <w:r w:rsidR="009B59D8" w:rsidRPr="0012038A">
        <w:rPr>
          <w:rFonts w:ascii="Times New Roman" w:eastAsia="SchoolBookSanPin;Cambria" w:hAnsi="Times New Roman"/>
          <w:sz w:val="28"/>
          <w:szCs w:val="28"/>
          <w:lang w:eastAsia="zh-CN"/>
        </w:rPr>
        <w:t>в сфере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мнений других участников общения).</w:t>
      </w:r>
    </w:p>
    <w:p w:rsidR="003708FC" w:rsidRPr="0012038A" w:rsidRDefault="00AC6721" w:rsidP="0012038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5.2. В результате изучения истории на уровне </w:t>
      </w:r>
      <w:r w:rsidR="00A2737C" w:rsidRPr="0012038A">
        <w:rPr>
          <w:rFonts w:ascii="Times New Roman" w:hAnsi="Times New Roman" w:cs="Calibri"/>
          <w:color w:val="000000"/>
          <w:sz w:val="28"/>
          <w:szCs w:val="28"/>
        </w:rPr>
        <w:t xml:space="preserve">среднего </w:t>
      </w:r>
      <w:r w:rsidR="003708FC" w:rsidRPr="0012038A">
        <w:rPr>
          <w:rFonts w:ascii="Times New Roman" w:eastAsia="SchoolBookSanPin;Cambria" w:hAnsi="Times New Roman"/>
          <w:sz w:val="28"/>
          <w:szCs w:val="28"/>
          <w:lang w:eastAsia="zh-CN"/>
        </w:rPr>
        <w:t xml:space="preserve">общего </w:t>
      </w:r>
      <w:r w:rsidR="003708FC" w:rsidRPr="0012038A">
        <w:rPr>
          <w:rFonts w:ascii="Times New Roman" w:eastAsia="SchoolBookSanPin;Cambria" w:hAnsi="Times New Roman"/>
          <w:sz w:val="28"/>
          <w:szCs w:val="28"/>
          <w:lang w:eastAsia="zh-CN"/>
        </w:rPr>
        <w:lastRenderedPageBreak/>
        <w:t xml:space="preserve">образования у обучающегося будут сформированы </w:t>
      </w:r>
      <w:r w:rsidR="003708FC" w:rsidRPr="0012038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5.2.1. 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Times New Roman" w:hAnsi="Times New Roman"/>
          <w:sz w:val="28"/>
          <w:szCs w:val="28"/>
          <w:lang w:eastAsia="zh-CN"/>
        </w:rPr>
        <w:t xml:space="preserve"> </w:t>
      </w: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5.2.2. 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 xml:space="preserve">соотносить полученный результат с имеющимся историческим знанием;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5.2.3. </w:t>
      </w:r>
      <w:r w:rsidR="003708FC" w:rsidRPr="0012038A">
        <w:rPr>
          <w:rFonts w:ascii="Times New Roman" w:eastAsia="SchoolBookSanPin;Cambria" w:hAnsi="Times New Roman"/>
          <w:sz w:val="28"/>
          <w:szCs w:val="28"/>
          <w:lang w:eastAsia="zh-CN"/>
        </w:rPr>
        <w:t>У обучающег</w:t>
      </w:r>
      <w:r w:rsidR="009B59D8" w:rsidRPr="0012038A">
        <w:rPr>
          <w:rFonts w:ascii="Times New Roman" w:eastAsia="SchoolBookSanPin;Cambria" w:hAnsi="Times New Roman"/>
          <w:sz w:val="28"/>
          <w:szCs w:val="28"/>
          <w:lang w:eastAsia="zh-CN"/>
        </w:rPr>
        <w:t>ося будут сформированы</w:t>
      </w:r>
      <w:r w:rsidR="003708FC" w:rsidRPr="0012038A">
        <w:rPr>
          <w:rFonts w:ascii="Times New Roman" w:eastAsia="SchoolBookSanPin;Cambria" w:hAnsi="Times New Roman"/>
          <w:sz w:val="28"/>
          <w:szCs w:val="28"/>
          <w:lang w:eastAsia="zh-CN"/>
        </w:rPr>
        <w:t xml:space="preserve"> умения работать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с информацией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извлекать, сопоставлять, систематизировать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интерпретировать информацию;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или самостоятельно сформулированным критериям);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рассматривать комплексы источников, выявляя совпадения и различия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их свидетельств;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целевой аудитории, выбирая оптимальную форму представления и визуализации.</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5.2.4. 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общения как часть </w:t>
      </w:r>
      <w:r w:rsidR="003708FC" w:rsidRPr="0012038A">
        <w:rPr>
          <w:rFonts w:ascii="Times New Roman" w:eastAsia="SchoolBookSanPin;Cambria" w:hAnsi="Times New Roman"/>
          <w:bCs/>
          <w:sz w:val="28"/>
          <w:szCs w:val="28"/>
          <w:lang w:eastAsia="zh-CN"/>
        </w:rPr>
        <w:t>коммуникативных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особенности взаимодействия людей в исторических обществах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современном мире;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5.2.5. 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совместной деятельности: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свое участие в общей работе и координировать свои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с другими членами команды;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3708FC" w:rsidRPr="0012038A" w:rsidRDefault="003708FC" w:rsidP="0012038A">
      <w:pPr>
        <w:suppressAutoHyphens/>
        <w:spacing w:after="0" w:line="360" w:lineRule="auto"/>
        <w:ind w:firstLine="709"/>
        <w:jc w:val="both"/>
        <w:rPr>
          <w:sz w:val="28"/>
          <w:szCs w:val="28"/>
          <w:lang w:eastAsia="zh-CN"/>
        </w:rPr>
      </w:pPr>
      <w:r w:rsidRPr="0012038A">
        <w:rPr>
          <w:rFonts w:ascii="Times New Roman" w:eastAsia="SchoolBookSanPin;Cambria" w:hAnsi="Times New Roman"/>
          <w:sz w:val="28"/>
          <w:szCs w:val="28"/>
          <w:lang w:eastAsia="zh-CN"/>
        </w:rPr>
        <w:t>оценивать полученные результаты и свой вклад в общую работу.</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5.2.6. 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в части </w:t>
      </w:r>
      <w:r w:rsidR="003708FC" w:rsidRPr="0012038A">
        <w:rPr>
          <w:rFonts w:ascii="Times New Roman" w:eastAsia="SchoolBookSanPin;Cambria" w:hAnsi="Times New Roman"/>
          <w:bCs/>
          <w:sz w:val="28"/>
          <w:szCs w:val="28"/>
          <w:lang w:eastAsia="zh-CN"/>
        </w:rPr>
        <w:t>регулятивных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3. </w:t>
      </w:r>
      <w:r w:rsidR="003708FC"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12038A">
        <w:rPr>
          <w:rFonts w:ascii="Times New Roman" w:eastAsia="OfficinaSansBoldITC;Franklin Go" w:hAnsi="Times New Roman"/>
          <w:sz w:val="28"/>
          <w:szCs w:val="28"/>
          <w:lang w:eastAsia="zh-CN"/>
        </w:rPr>
        <w:t>среднего</w:t>
      </w:r>
      <w:r w:rsidR="003708FC" w:rsidRPr="0012038A">
        <w:rPr>
          <w:rFonts w:ascii="Times New Roman" w:eastAsia="SchoolBookSanPin;Cambria" w:hAnsi="Times New Roman"/>
          <w:bCs/>
          <w:sz w:val="28"/>
          <w:szCs w:val="28"/>
          <w:lang w:eastAsia="zh-CN"/>
        </w:rPr>
        <w:t xml:space="preserve"> общего образования </w:t>
      </w:r>
      <w:r w:rsidR="003708FC" w:rsidRPr="0012038A">
        <w:rPr>
          <w:rFonts w:ascii="Times New Roman" w:eastAsia="SchoolBookSanPin;Cambria" w:hAnsi="Times New Roman"/>
          <w:sz w:val="28"/>
          <w:szCs w:val="28"/>
          <w:lang w:eastAsia="zh-CN"/>
        </w:rPr>
        <w:t>должны обеспечивать:</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w:t>
      </w:r>
      <w:r w:rsidRPr="0012038A">
        <w:rPr>
          <w:rFonts w:ascii="Times New Roman" w:eastAsia="SchoolBookSanPin;Cambria" w:hAnsi="Times New Roman"/>
          <w:sz w:val="28"/>
          <w:szCs w:val="28"/>
          <w:lang w:eastAsia="zh-CN"/>
        </w:rPr>
        <w:lastRenderedPageBreak/>
        <w:t>экономических процессах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знание достижений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Россией, специальной военной операции на Украине и других важнейших событий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w:t>
      </w:r>
      <w:r w:rsidR="002C3F8D"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и их участников, образа жизни людей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w:t>
      </w:r>
      <w:r w:rsidR="005E3EFD"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человечества в целом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в., </w:t>
      </w:r>
      <w:r w:rsidRPr="0012038A">
        <w:rPr>
          <w:rFonts w:ascii="Times New Roman" w:eastAsia="SchoolBookSanPin;Cambria" w:hAnsi="Times New Roman"/>
          <w:sz w:val="28"/>
          <w:szCs w:val="28"/>
          <w:lang w:eastAsia="zh-CN"/>
        </w:rPr>
        <w:lastRenderedPageBreak/>
        <w:t>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w:t>
      </w:r>
      <w:r w:rsidR="003708FC" w:rsidRPr="0012038A">
        <w:rPr>
          <w:rFonts w:ascii="Times New Roman" w:eastAsia="SchoolBookSanPin;Cambria" w:hAnsi="Times New Roman"/>
          <w:sz w:val="28"/>
          <w:szCs w:val="28"/>
          <w:lang w:eastAsia="zh-CN"/>
        </w:rPr>
        <w:lastRenderedPageBreak/>
        <w:t xml:space="preserve">знаний и формирование умений, которые составляют структуру предметного результата.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12038A">
        <w:rPr>
          <w:rFonts w:ascii="Times New Roman" w:eastAsia="SchoolBookSanPin;Cambria" w:hAnsi="Times New Roman"/>
          <w:sz w:val="28"/>
          <w:szCs w:val="28"/>
          <w:lang w:eastAsia="zh-CN"/>
        </w:rPr>
        <w:t>–</w:t>
      </w:r>
      <w:r w:rsidR="002C3F8D" w:rsidRPr="0012038A">
        <w:rPr>
          <w:rFonts w:ascii="Times New Roman" w:eastAsia="SchoolBookSanPin;Cambria" w:hAnsi="Times New Roman"/>
          <w:sz w:val="28"/>
          <w:szCs w:val="28"/>
          <w:lang w:eastAsia="zh-CN"/>
        </w:rPr>
        <w:t>11 классах с учётом того,</w:t>
      </w:r>
      <w:r w:rsidR="0012038A" w:rsidRPr="0012038A">
        <w:rPr>
          <w:rFonts w:ascii="Times New Roman" w:eastAsia="SchoolBookSanPin;Cambria" w:hAnsi="Times New Roman"/>
          <w:sz w:val="28"/>
          <w:szCs w:val="28"/>
          <w:lang w:eastAsia="zh-CN"/>
        </w:rPr>
        <w:t xml:space="preserve"> </w:t>
      </w:r>
      <w:r w:rsidR="002C3F8D" w:rsidRPr="0012038A">
        <w:rPr>
          <w:rFonts w:ascii="Times New Roman" w:eastAsia="SchoolBookSanPin;Cambria" w:hAnsi="Times New Roman"/>
          <w:sz w:val="28"/>
          <w:szCs w:val="28"/>
          <w:lang w:eastAsia="zh-CN"/>
        </w:rPr>
        <w:t xml:space="preserve">что </w:t>
      </w:r>
      <w:r w:rsidRPr="0012038A">
        <w:rPr>
          <w:rFonts w:ascii="Times New Roman" w:eastAsia="SchoolBookSanPin;Cambria" w:hAnsi="Times New Roman"/>
          <w:sz w:val="28"/>
          <w:szCs w:val="28"/>
          <w:lang w:eastAsia="zh-CN"/>
        </w:rPr>
        <w:t>достижени</w:t>
      </w:r>
      <w:r w:rsidR="002C3F8D" w:rsidRPr="0012038A">
        <w:rPr>
          <w:rFonts w:ascii="Times New Roman" w:eastAsia="SchoolBookSanPin;Cambria" w:hAnsi="Times New Roman"/>
          <w:sz w:val="28"/>
          <w:szCs w:val="28"/>
          <w:lang w:eastAsia="zh-CN"/>
        </w:rPr>
        <w:t>я</w:t>
      </w:r>
      <w:r w:rsidRPr="0012038A">
        <w:rPr>
          <w:rFonts w:ascii="Times New Roman" w:eastAsia="SchoolBookSanPin;Cambria" w:hAnsi="Times New Roman"/>
          <w:sz w:val="28"/>
          <w:szCs w:val="28"/>
          <w:lang w:eastAsia="zh-CN"/>
        </w:rPr>
        <w:t xml:space="preserve"> предм</w:t>
      </w:r>
      <w:r w:rsidR="002C3F8D" w:rsidRPr="0012038A">
        <w:rPr>
          <w:rFonts w:ascii="Times New Roman" w:eastAsia="SchoolBookSanPin;Cambria" w:hAnsi="Times New Roman"/>
          <w:sz w:val="28"/>
          <w:szCs w:val="28"/>
          <w:lang w:eastAsia="zh-CN"/>
        </w:rPr>
        <w:t xml:space="preserve">етных результатов предполагает </w:t>
      </w:r>
      <w:r w:rsidRPr="0012038A">
        <w:rPr>
          <w:rFonts w:ascii="Times New Roman" w:eastAsia="SchoolBookSanPin;Cambria" w:hAnsi="Times New Roman"/>
          <w:sz w:val="28"/>
          <w:szCs w:val="28"/>
          <w:lang w:eastAsia="zh-CN"/>
        </w:rPr>
        <w:t>не только обращение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истории России 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но и к важнейшим событиям, явлениям, </w:t>
      </w:r>
      <w:r w:rsidR="002C3F8D" w:rsidRPr="0012038A">
        <w:rPr>
          <w:rFonts w:ascii="Times New Roman" w:eastAsia="SchoolBookSanPin;Cambria" w:hAnsi="Times New Roman"/>
          <w:sz w:val="28"/>
          <w:szCs w:val="28"/>
          <w:lang w:eastAsia="zh-CN"/>
        </w:rPr>
        <w:t xml:space="preserve">процессам истории нашей страны </w:t>
      </w:r>
      <w:r w:rsidRPr="0012038A">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12038A">
        <w:rPr>
          <w:rFonts w:ascii="Times New Roman" w:eastAsia="SchoolBookSanPin;Cambria" w:hAnsi="Times New Roman"/>
          <w:sz w:val="28"/>
          <w:szCs w:val="28"/>
          <w:lang w:eastAsia="zh-CN"/>
        </w:rPr>
        <w:t xml:space="preserve"> Защита памяти о Великой Победе;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Экономические развитие и реформы. Политическая система «развитого социализма». Развитие науки, образования, культуры. Холодная </w:t>
      </w:r>
      <w:r w:rsidRPr="0012038A">
        <w:rPr>
          <w:rFonts w:ascii="Times New Roman" w:eastAsia="SchoolBookSanPin;Cambria" w:hAnsi="Times New Roman"/>
          <w:sz w:val="28"/>
          <w:szCs w:val="28"/>
          <w:lang w:eastAsia="zh-CN"/>
        </w:rPr>
        <w:lastRenderedPageBreak/>
        <w:t>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12038A">
        <w:rPr>
          <w:rFonts w:ascii="Times New Roman" w:eastAsia="SchoolBookSanPin;Cambria" w:hAnsi="Times New Roman"/>
          <w:sz w:val="28"/>
          <w:szCs w:val="28"/>
          <w:lang w:eastAsia="zh-CN"/>
        </w:rPr>
        <w:t>менном мире.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w:t>
      </w:r>
      <w:r w:rsidR="002C3F8D" w:rsidRPr="0012038A">
        <w:rPr>
          <w:rFonts w:ascii="Times New Roman" w:eastAsia="SchoolBookSanPin;Cambria" w:hAnsi="Times New Roman"/>
          <w:sz w:val="28"/>
          <w:szCs w:val="28"/>
          <w:lang w:eastAsia="zh-CN"/>
        </w:rPr>
        <w:t>ы. Решающий вклад СССР в Победу;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10 классе.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w:t>
      </w:r>
      <w:r w:rsidR="003708FC" w:rsidRPr="0012038A">
        <w:rPr>
          <w:rFonts w:ascii="Times New Roman" w:eastAsia="SchoolBookSanPin;Cambria" w:hAnsi="Times New Roman"/>
          <w:sz w:val="28"/>
          <w:szCs w:val="28"/>
          <w:lang w:eastAsia="zh-CN"/>
        </w:rPr>
        <w:lastRenderedPageBreak/>
        <w:t>успехов.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попытки фальсификации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12038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об исторической личности, </w:t>
      </w:r>
      <w:r w:rsidR="00D041D4" w:rsidRPr="0012038A">
        <w:rPr>
          <w:rFonts w:ascii="Times New Roman" w:hAnsi="Times New Roman" w:cs="Calibri"/>
          <w:color w:val="000000"/>
          <w:sz w:val="28"/>
          <w:szCs w:val="28"/>
        </w:rPr>
        <w:t>обучающиеся</w:t>
      </w:r>
      <w:r w:rsidR="00D041D4"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w:t>
      </w:r>
      <w:r w:rsidRPr="0012038A">
        <w:rPr>
          <w:rFonts w:ascii="Times New Roman" w:eastAsia="SchoolBookSanPin;Cambria" w:hAnsi="Times New Roman"/>
          <w:sz w:val="28"/>
          <w:szCs w:val="28"/>
          <w:lang w:eastAsia="zh-CN"/>
        </w:rPr>
        <w:lastRenderedPageBreak/>
        <w:t>гг., события, процессы, в которых они участвовали;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истории нашей станы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5E3EFD"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привлекая учебные тексты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представлять описание памятников материальной и художественной культуры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форме сложного плана,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 или опровержения какой-либо оценки исторических событий;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w:t>
      </w:r>
      <w:r w:rsidRPr="0012038A">
        <w:rPr>
          <w:rFonts w:ascii="Times New Roman" w:eastAsia="SchoolBookSanPin;Cambria" w:hAnsi="Times New Roman"/>
          <w:sz w:val="28"/>
          <w:szCs w:val="28"/>
          <w:lang w:eastAsia="zh-CN"/>
        </w:rPr>
        <w:lastRenderedPageBreak/>
        <w:t>типологическим основаниям и другим);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исторический материал на основе понимания причинно-следственных, пространственно-временных связей исторических событий, явлений, </w:t>
      </w:r>
      <w:r w:rsidRPr="0012038A">
        <w:rPr>
          <w:rFonts w:ascii="Times New Roman" w:eastAsia="SchoolBookSanPin;Cambria" w:hAnsi="Times New Roman"/>
          <w:sz w:val="28"/>
          <w:szCs w:val="28"/>
          <w:lang w:eastAsia="zh-CN"/>
        </w:rPr>
        <w:lastRenderedPageBreak/>
        <w:t>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сопоставлять, анализировать информацию из двух или более письменных </w:t>
      </w:r>
      <w:r w:rsidRPr="0012038A">
        <w:rPr>
          <w:rFonts w:ascii="Times New Roman" w:eastAsia="SchoolBookSanPin;Cambria" w:hAnsi="Times New Roman"/>
          <w:sz w:val="28"/>
          <w:szCs w:val="28"/>
          <w:lang w:eastAsia="zh-CN"/>
        </w:rPr>
        <w:lastRenderedPageBreak/>
        <w:t>исторических источников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r w:rsidRPr="0012038A">
        <w:rPr>
          <w:rFonts w:ascii="Times New Roman" w:eastAsia="SchoolBookSanPin;Cambria" w:hAnsi="Times New Roman"/>
          <w:sz w:val="28"/>
          <w:szCs w:val="28"/>
          <w:lang w:eastAsia="zh-CN"/>
        </w:rPr>
        <w:lastRenderedPageBreak/>
        <w:t>оформлять результаты анализа исторической карты (схемы) в виде таблицы, схемы;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геополитических условий существования государств, народов,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Достижение данного предметного результата предполагает использование </w:t>
      </w:r>
      <w:r w:rsidRPr="0012038A">
        <w:rPr>
          <w:rFonts w:ascii="Times New Roman" w:eastAsia="SchoolBookSanPin;Cambria" w:hAnsi="Times New Roman"/>
          <w:sz w:val="28"/>
          <w:szCs w:val="28"/>
          <w:lang w:eastAsia="zh-CN"/>
        </w:rPr>
        <w:lastRenderedPageBreak/>
        <w:t>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 Знание ключевых событий, основных дат и этапов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мира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5.11.1. По учебному курсу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5.11.2 По учебному курсу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Мир накануне Первой мировой войны. Первая мировая война: причины, </w:t>
      </w:r>
      <w:r w:rsidRPr="0012038A">
        <w:rPr>
          <w:rFonts w:ascii="Times New Roman" w:eastAsia="SchoolBookSanPin;Cambria" w:hAnsi="Times New Roman"/>
          <w:sz w:val="28"/>
          <w:szCs w:val="28"/>
          <w:lang w:eastAsia="zh-CN"/>
        </w:rPr>
        <w:lastRenderedPageBreak/>
        <w:t>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предметных результатов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11 классе.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других важнейших событий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с </w:t>
      </w:r>
      <w:r w:rsidRPr="0012038A">
        <w:rPr>
          <w:rFonts w:ascii="Times New Roman" w:eastAsia="SchoolBookSanPin;Cambria" w:hAnsi="Times New Roman"/>
          <w:sz w:val="28"/>
          <w:szCs w:val="28"/>
          <w:lang w:eastAsia="zh-CN"/>
        </w:rPr>
        <w:lastRenderedPageBreak/>
        <w:t>усвоением обучающимися знаний важнейших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объяснять их особую значимость для истории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попытки фальсификации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6.2. Знание имен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процессы, в которых они участвовали;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для </w:t>
      </w:r>
      <w:r w:rsidRPr="0012038A">
        <w:rPr>
          <w:rFonts w:ascii="Times New Roman" w:eastAsia="SchoolBookSanPin;Cambria" w:hAnsi="Times New Roman"/>
          <w:sz w:val="28"/>
          <w:szCs w:val="28"/>
          <w:lang w:eastAsia="zh-CN"/>
        </w:rPr>
        <w:lastRenderedPageBreak/>
        <w:t>истории нашей станы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2E0959"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816747" w:rsidRPr="0012038A" w:rsidRDefault="003708FC" w:rsidP="0012038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объяснять смысл изученных (изучаемых)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привлекая учебные тексты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художественных приемов создания памятников культуры;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форме сложного плана,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2E0959"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подтверждения/опровержения какой-либо оценки исторических событий;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определять современников исторических событий, явлений, процессов истории России и человечества в целом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исторические письменные источники при аргументации </w:t>
      </w:r>
      <w:r w:rsidRPr="0012038A">
        <w:rPr>
          <w:rFonts w:ascii="Times New Roman" w:eastAsia="SchoolBookSanPin;Cambria" w:hAnsi="Times New Roman"/>
          <w:sz w:val="28"/>
          <w:szCs w:val="28"/>
          <w:lang w:eastAsia="zh-CN"/>
        </w:rPr>
        <w:lastRenderedPageBreak/>
        <w:t>дискуссионных точек зрения;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 основании информации, представленной на карте (схеме) по истории </w:t>
      </w:r>
      <w:r w:rsidRPr="0012038A">
        <w:rPr>
          <w:rFonts w:ascii="Times New Roman" w:eastAsia="SchoolBookSanPin;Cambria" w:hAnsi="Times New Roman"/>
          <w:sz w:val="28"/>
          <w:szCs w:val="28"/>
          <w:lang w:eastAsia="zh-CN"/>
        </w:rPr>
        <w:lastRenderedPageBreak/>
        <w:t>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как </w:t>
      </w:r>
      <w:r w:rsidRPr="0012038A">
        <w:rPr>
          <w:rFonts w:ascii="Times New Roman" w:eastAsia="SchoolBookSanPin;Cambria" w:hAnsi="Times New Roman"/>
          <w:sz w:val="28"/>
          <w:szCs w:val="28"/>
          <w:lang w:eastAsia="zh-CN"/>
        </w:rPr>
        <w:lastRenderedPageBreak/>
        <w:t>многонационального государства, важности уважения и взаимопонимания между всеми народами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зарубежных стран 1945</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6.11.</w:t>
      </w:r>
      <w:r w:rsidR="00371D66"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6.11.1.</w:t>
      </w:r>
      <w:r w:rsidR="003708FC" w:rsidRPr="0012038A">
        <w:rPr>
          <w:rFonts w:ascii="Times New Roman" w:eastAsia="SchoolBookSanPin;Cambria" w:hAnsi="Times New Roman"/>
          <w:sz w:val="28"/>
          <w:szCs w:val="28"/>
          <w:lang w:eastAsia="zh-CN"/>
        </w:rPr>
        <w:t xml:space="preserve"> По учебному курсу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 xml:space="preserve">6.11.2. </w:t>
      </w:r>
      <w:r w:rsidR="003708FC" w:rsidRPr="0012038A">
        <w:rPr>
          <w:rFonts w:ascii="Times New Roman" w:eastAsia="SchoolBookSanPin;Cambria" w:hAnsi="Times New Roman"/>
          <w:sz w:val="28"/>
          <w:szCs w:val="28"/>
          <w:lang w:eastAsia="zh-CN"/>
        </w:rPr>
        <w:t>По учебному курсу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12038A">
        <w:rPr>
          <w:rFonts w:ascii="Times New Roman" w:eastAsia="SchoolBookSanPin;Cambria" w:hAnsi="Times New Roman"/>
          <w:sz w:val="28"/>
          <w:szCs w:val="28"/>
          <w:lang w:eastAsia="zh-CN"/>
        </w:rPr>
        <w:t>ские изменения в странах Запада;</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12038A">
        <w:rPr>
          <w:rFonts w:ascii="Times New Roman" w:eastAsia="SchoolBookSanPin;Cambria" w:hAnsi="Times New Roman"/>
          <w:sz w:val="28"/>
          <w:szCs w:val="28"/>
          <w:lang w:eastAsia="zh-CN"/>
        </w:rPr>
        <w:t>льное и информационное общество;</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12038A">
        <w:rPr>
          <w:rFonts w:ascii="Times New Roman" w:eastAsia="SchoolBookSanPin;Cambria" w:hAnsi="Times New Roman"/>
          <w:sz w:val="28"/>
          <w:szCs w:val="28"/>
          <w:lang w:eastAsia="zh-CN"/>
        </w:rPr>
        <w:t xml:space="preserve"> его влияние на мировую систему.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 о тенденциях развития своей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других стран в данный период;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5971C2" w:rsidRPr="00CB6423" w:rsidRDefault="004F2708" w:rsidP="0012038A">
      <w:pPr>
        <w:pStyle w:val="1"/>
        <w:pBdr>
          <w:bottom w:val="none" w:sz="0" w:space="0" w:color="auto"/>
        </w:pBdr>
        <w:spacing w:before="0" w:line="360" w:lineRule="auto"/>
        <w:ind w:firstLine="708"/>
        <w:jc w:val="both"/>
        <w:rPr>
          <w:szCs w:val="28"/>
        </w:rPr>
      </w:pPr>
      <w:r w:rsidRPr="00CB6423">
        <w:rPr>
          <w:rFonts w:eastAsia="SchoolBookSanPin"/>
          <w:szCs w:val="28"/>
        </w:rPr>
        <w:t>123.</w:t>
      </w:r>
      <w:r w:rsidR="00C25D5E">
        <w:rPr>
          <w:rFonts w:eastAsia="SchoolBookSanPin"/>
          <w:szCs w:val="28"/>
        </w:rPr>
        <w:t> Федеральная р</w:t>
      </w:r>
      <w:r w:rsidR="005971C2" w:rsidRPr="00CB6423">
        <w:rPr>
          <w:rFonts w:eastAsia="SchoolBookSanPin"/>
          <w:szCs w:val="28"/>
        </w:rPr>
        <w:t>абочая программа по учебному предмету «</w:t>
      </w:r>
      <w:r w:rsidR="005971C2" w:rsidRPr="00CB6423">
        <w:rPr>
          <w:rFonts w:eastAsia="SchoolBookSanPin"/>
          <w:position w:val="1"/>
          <w:szCs w:val="28"/>
        </w:rPr>
        <w:t>Обществознание</w:t>
      </w:r>
      <w:r w:rsidR="005971C2" w:rsidRPr="00CB6423">
        <w:rPr>
          <w:rFonts w:eastAsia="SchoolBookSanPin"/>
          <w:szCs w:val="28"/>
        </w:rPr>
        <w:t>»</w:t>
      </w:r>
      <w:r w:rsidR="0001103C" w:rsidRPr="00CB6423">
        <w:rPr>
          <w:rFonts w:eastAsia="SchoolBookSanPin"/>
          <w:szCs w:val="28"/>
        </w:rPr>
        <w:t xml:space="preserve"> (базовый уровень)</w:t>
      </w:r>
      <w:r w:rsidR="004B604B" w:rsidRPr="00CB6423">
        <w:rPr>
          <w:rFonts w:eastAsia="SchoolBookSanPin"/>
          <w:szCs w:val="28"/>
        </w:rPr>
        <w:t>.</w:t>
      </w:r>
      <w:r w:rsidR="005971C2" w:rsidRPr="00CB6423">
        <w:rPr>
          <w:szCs w:val="28"/>
        </w:rPr>
        <w:t xml:space="preserve"> </w:t>
      </w:r>
    </w:p>
    <w:p w:rsidR="005971C2" w:rsidRPr="0012038A" w:rsidRDefault="004F2708" w:rsidP="0012038A">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CB6423">
        <w:rPr>
          <w:rFonts w:ascii="Times New Roman" w:eastAsia="SchoolBookSanPin" w:hAnsi="Times New Roman"/>
          <w:sz w:val="28"/>
          <w:szCs w:val="28"/>
        </w:rPr>
        <w:t>1. Р</w:t>
      </w:r>
      <w:r w:rsidR="005971C2" w:rsidRPr="0012038A">
        <w:rPr>
          <w:rFonts w:ascii="Times New Roman" w:eastAsia="SchoolBookSanPin" w:hAnsi="Times New Roman"/>
          <w:sz w:val="28"/>
          <w:szCs w:val="28"/>
        </w:rPr>
        <w:t>абочая программа по учебному предмету «</w:t>
      </w:r>
      <w:r w:rsidR="005971C2" w:rsidRPr="0012038A">
        <w:rPr>
          <w:rFonts w:ascii="Times New Roman" w:eastAsia="SchoolBookSanPin" w:hAnsi="Times New Roman"/>
          <w:position w:val="1"/>
          <w:sz w:val="28"/>
          <w:szCs w:val="28"/>
        </w:rPr>
        <w:t>Обществознание</w:t>
      </w:r>
      <w:r w:rsidR="005971C2" w:rsidRPr="0012038A">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12038A" w:rsidRDefault="004F2708"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2. </w:t>
      </w:r>
      <w:r w:rsidR="005971C2" w:rsidRPr="0012038A">
        <w:rPr>
          <w:rFonts w:ascii="Times New Roman" w:eastAsia="OfficinaSansBoldITC" w:hAnsi="Times New Roman"/>
          <w:sz w:val="28"/>
          <w:szCs w:val="28"/>
        </w:rPr>
        <w:t>Пояснительная записка.</w:t>
      </w:r>
    </w:p>
    <w:p w:rsidR="00350BF6" w:rsidRPr="0012038A" w:rsidRDefault="004F2708"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 xml:space="preserve">2.1. Программа по обществознанию </w:t>
      </w:r>
      <w:r w:rsidR="00350BF6" w:rsidRPr="0012038A">
        <w:rPr>
          <w:rFonts w:ascii="Times New Roman" w:eastAsia="SchoolBookSanPin" w:hAnsi="Times New Roman"/>
          <w:sz w:val="28"/>
          <w:szCs w:val="28"/>
        </w:rPr>
        <w:t>составлена на основе положений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и требований к результатам освоения основной образовательной программы, представленных в ФГОС </w:t>
      </w:r>
      <w:r w:rsidR="0001103C"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с учётом федеральной </w:t>
      </w:r>
      <w:r w:rsidR="00271F2C" w:rsidRPr="0012038A">
        <w:rPr>
          <w:rFonts w:ascii="Times New Roman" w:hAnsi="Times New Roman"/>
          <w:sz w:val="28"/>
          <w:szCs w:val="28"/>
        </w:rPr>
        <w:t>рабочей</w:t>
      </w:r>
      <w:r w:rsidR="00271F2C"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12038A">
        <w:rPr>
          <w:rFonts w:ascii="Times New Roman" w:eastAsia="SchoolBookSanPin" w:hAnsi="Times New Roman"/>
          <w:sz w:val="28"/>
          <w:szCs w:val="28"/>
        </w:rPr>
        <w:t xml:space="preserve">ООП </w:t>
      </w:r>
      <w:r w:rsidR="0001103C" w:rsidRPr="0012038A">
        <w:rPr>
          <w:rFonts w:ascii="Times New Roman" w:eastAsia="SchoolBookSanPin" w:hAnsi="Times New Roman"/>
          <w:sz w:val="28"/>
          <w:szCs w:val="28"/>
        </w:rPr>
        <w:t>С</w:t>
      </w:r>
      <w:r w:rsidR="001E4D51" w:rsidRPr="0012038A">
        <w:rPr>
          <w:rFonts w:ascii="Times New Roman" w:eastAsia="SchoolBookSanPin" w:hAnsi="Times New Roman"/>
          <w:sz w:val="28"/>
          <w:szCs w:val="28"/>
        </w:rPr>
        <w:t>ОО</w:t>
      </w:r>
      <w:r w:rsidR="00350BF6" w:rsidRPr="0012038A">
        <w:rPr>
          <w:rFonts w:ascii="Times New Roman" w:eastAsia="SchoolBookSanPin" w:hAnsi="Times New Roman"/>
          <w:sz w:val="28"/>
          <w:szCs w:val="28"/>
        </w:rPr>
        <w:t xml:space="preserve">. </w:t>
      </w:r>
    </w:p>
    <w:p w:rsidR="0001103C"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E4D51" w:rsidRPr="0012038A">
        <w:rPr>
          <w:rFonts w:ascii="Times New Roman" w:eastAsia="SchoolBookSanPin" w:hAnsi="Times New Roman"/>
          <w:sz w:val="28"/>
          <w:szCs w:val="28"/>
        </w:rPr>
        <w:t>2.2. </w:t>
      </w:r>
      <w:r w:rsidR="00350BF6" w:rsidRPr="0012038A">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и общества.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w:t>
      </w:r>
      <w:r w:rsidR="00150E8F" w:rsidRPr="0012038A">
        <w:rPr>
          <w:rFonts w:ascii="Times New Roman" w:eastAsia="SchoolBookSanPin" w:hAnsi="Times New Roman"/>
          <w:sz w:val="28"/>
          <w:szCs w:val="28"/>
        </w:rPr>
        <w:t>обществознания</w:t>
      </w:r>
      <w:r w:rsidRPr="0012038A">
        <w:rPr>
          <w:rFonts w:ascii="Times New Roman" w:eastAsia="SchoolBookSanPin" w:hAnsi="Times New Roman"/>
          <w:sz w:val="28"/>
          <w:szCs w:val="28"/>
        </w:rPr>
        <w:t>, включающего знания о российском обществе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направлениях его развития в современных условиях, об основах конституционного </w:t>
      </w:r>
      <w:r w:rsidRPr="0012038A">
        <w:rPr>
          <w:rFonts w:ascii="Times New Roman" w:eastAsia="SchoolBookSanPin" w:hAnsi="Times New Roman"/>
          <w:sz w:val="28"/>
          <w:szCs w:val="28"/>
        </w:rPr>
        <w:lastRenderedPageBreak/>
        <w:t>строя нашей страны, правах и обязанностях человека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50E8F" w:rsidRPr="0012038A">
        <w:rPr>
          <w:rFonts w:ascii="Times New Roman" w:eastAsia="SchoolBookSanPin" w:hAnsi="Times New Roman"/>
          <w:sz w:val="28"/>
          <w:szCs w:val="28"/>
        </w:rPr>
        <w:t>2.</w:t>
      </w:r>
      <w:r w:rsidR="0001103C" w:rsidRPr="0012038A">
        <w:rPr>
          <w:rFonts w:ascii="Times New Roman" w:eastAsia="SchoolBookSanPin" w:hAnsi="Times New Roman"/>
          <w:sz w:val="28"/>
          <w:szCs w:val="28"/>
        </w:rPr>
        <w:t>3</w:t>
      </w:r>
      <w:r w:rsidR="00150E8F"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Целями обществоведческого образования на уровне </w:t>
      </w:r>
      <w:r w:rsidR="0001103C" w:rsidRPr="0012038A">
        <w:rPr>
          <w:rFonts w:ascii="Times New Roman" w:eastAsia="SchoolBookSanPin" w:hAnsi="Times New Roman"/>
          <w:sz w:val="28"/>
          <w:szCs w:val="28"/>
        </w:rPr>
        <w:t>среднего общего образования являются: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свободам человека и гражданина, закрепленным в Конституции Российской Федерации;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позволяющей реализовать требования к личностным, метапредметным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предметным результатам освоения образовательной программы, представленным в </w:t>
      </w:r>
      <w:r w:rsidR="00271F2C" w:rsidRPr="0012038A">
        <w:rPr>
          <w:rFonts w:ascii="Times New Roman" w:hAnsi="Times New Roman"/>
          <w:sz w:val="28"/>
          <w:szCs w:val="28"/>
        </w:rPr>
        <w:t>ФГОС СОО</w:t>
      </w:r>
      <w:r w:rsidRPr="0012038A">
        <w:rPr>
          <w:rFonts w:ascii="Times New Roman" w:hAnsi="Times New Roman"/>
          <w:sz w:val="28"/>
          <w:szCs w:val="28"/>
        </w:rPr>
        <w:t>;</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умениями получать, анализировать, интерпретировать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w:t>
      </w:r>
      <w:r w:rsidRPr="0012038A">
        <w:rPr>
          <w:rFonts w:ascii="Times New Roman" w:eastAsia="SchoolBookSanPin" w:hAnsi="Times New Roman"/>
          <w:sz w:val="28"/>
          <w:szCs w:val="28"/>
        </w:rPr>
        <w:lastRenderedPageBreak/>
        <w:t>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01103C" w:rsidRPr="0012038A">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с основными институтами государства и гражданского общества и регулирующие эти взаимодействия социальные нормы.</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со следующими ориентирами, отражающими специфику учебного предмета на уровне среднего общего образования: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познавательных возможностей учащихся старшего подросткового возраста;</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в содержание предмета полноценного материала о современном </w:t>
      </w:r>
      <w:r w:rsidRPr="0012038A">
        <w:rPr>
          <w:rFonts w:ascii="Times New Roman" w:eastAsia="SchoolBookSanPin" w:hAnsi="Times New Roman"/>
          <w:sz w:val="28"/>
          <w:szCs w:val="28"/>
        </w:rPr>
        <w:lastRenderedPageBreak/>
        <w:t>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1103C"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01103C" w:rsidRPr="0012038A">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изучении нового теоретического содержания;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применения при выполнении социальных ролей, типичных для старшего подросткового возраста.</w:t>
      </w:r>
    </w:p>
    <w:p w:rsidR="00350BF6"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50E8F" w:rsidRPr="0012038A">
        <w:rPr>
          <w:rFonts w:ascii="Times New Roman" w:eastAsia="SchoolBookSanPin" w:hAnsi="Times New Roman"/>
          <w:sz w:val="28"/>
          <w:szCs w:val="28"/>
        </w:rPr>
        <w:t>2.6. </w:t>
      </w:r>
      <w:r w:rsidR="00350BF6" w:rsidRPr="0012038A">
        <w:rPr>
          <w:rFonts w:ascii="Times New Roman" w:eastAsia="SchoolBookSanPin" w:hAnsi="Times New Roman"/>
          <w:sz w:val="28"/>
          <w:szCs w:val="28"/>
        </w:rPr>
        <w:t xml:space="preserve">В соответствии с учебным планом </w:t>
      </w:r>
      <w:r w:rsidR="0001103C" w:rsidRPr="0012038A">
        <w:rPr>
          <w:rFonts w:ascii="Times New Roman" w:eastAsia="SchoolBookSanPin" w:hAnsi="Times New Roman"/>
          <w:sz w:val="28"/>
          <w:szCs w:val="28"/>
        </w:rPr>
        <w:t>среднего</w:t>
      </w:r>
      <w:r w:rsidR="00150E8F" w:rsidRPr="0012038A">
        <w:rPr>
          <w:rFonts w:ascii="Times New Roman" w:eastAsia="SchoolBookSanPin" w:hAnsi="Times New Roman"/>
          <w:sz w:val="28"/>
          <w:szCs w:val="28"/>
        </w:rPr>
        <w:t xml:space="preserve"> общего образования о</w:t>
      </w:r>
      <w:r w:rsidR="00350BF6" w:rsidRPr="0012038A">
        <w:rPr>
          <w:rFonts w:ascii="Times New Roman" w:eastAsia="SchoolBookSanPin" w:hAnsi="Times New Roman"/>
          <w:sz w:val="28"/>
          <w:szCs w:val="28"/>
        </w:rPr>
        <w:t xml:space="preserve">бщее количество </w:t>
      </w:r>
      <w:r w:rsidR="002A3D2E" w:rsidRPr="0012038A">
        <w:rPr>
          <w:rFonts w:ascii="Times New Roman" w:eastAsia="SchoolBookSanPin" w:hAnsi="Times New Roman"/>
          <w:sz w:val="28"/>
          <w:szCs w:val="28"/>
        </w:rPr>
        <w:t xml:space="preserve">рекомендованных </w:t>
      </w:r>
      <w:r w:rsidR="00350BF6" w:rsidRPr="0012038A">
        <w:rPr>
          <w:rFonts w:ascii="Times New Roman" w:eastAsia="SchoolBookSanPin" w:hAnsi="Times New Roman"/>
          <w:sz w:val="28"/>
          <w:szCs w:val="28"/>
        </w:rPr>
        <w:t xml:space="preserve">учебных часов </w:t>
      </w:r>
      <w:r w:rsidR="0001103C" w:rsidRPr="0012038A">
        <w:rPr>
          <w:rFonts w:ascii="Times New Roman" w:eastAsia="SchoolBookSanPin" w:hAnsi="Times New Roman"/>
          <w:sz w:val="28"/>
          <w:szCs w:val="28"/>
        </w:rPr>
        <w:t xml:space="preserve">на изучение обществознания </w:t>
      </w:r>
      <w:r w:rsidR="00350BF6" w:rsidRPr="0012038A">
        <w:rPr>
          <w:rFonts w:ascii="Times New Roman" w:eastAsia="SchoolBookSanPin" w:hAnsi="Times New Roman"/>
          <w:sz w:val="28"/>
          <w:szCs w:val="28"/>
        </w:rPr>
        <w:t>составляет 136 часов</w:t>
      </w:r>
      <w:r w:rsidR="00150E8F"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по </w:t>
      </w:r>
      <w:r w:rsidR="00537FF1" w:rsidRPr="0012038A">
        <w:rPr>
          <w:rFonts w:ascii="Times New Roman" w:eastAsia="SchoolBookSanPin" w:hAnsi="Times New Roman"/>
          <w:sz w:val="28"/>
          <w:szCs w:val="28"/>
        </w:rPr>
        <w:t>2</w:t>
      </w:r>
      <w:r w:rsidR="00350BF6" w:rsidRPr="0012038A">
        <w:rPr>
          <w:rFonts w:ascii="Times New Roman" w:eastAsia="SchoolBookSanPin" w:hAnsi="Times New Roman"/>
          <w:sz w:val="28"/>
          <w:szCs w:val="28"/>
        </w:rPr>
        <w:t xml:space="preserve"> час</w:t>
      </w:r>
      <w:r w:rsidR="00537FF1" w:rsidRPr="0012038A">
        <w:rPr>
          <w:rFonts w:ascii="Times New Roman" w:eastAsia="SchoolBookSanPin" w:hAnsi="Times New Roman"/>
          <w:sz w:val="28"/>
          <w:szCs w:val="28"/>
        </w:rPr>
        <w:t>а</w:t>
      </w:r>
      <w:r w:rsidR="00350BF6" w:rsidRPr="0012038A">
        <w:rPr>
          <w:rFonts w:ascii="Times New Roman" w:eastAsia="SchoolBookSanPin" w:hAnsi="Times New Roman"/>
          <w:sz w:val="28"/>
          <w:szCs w:val="28"/>
        </w:rPr>
        <w:t xml:space="preserve"> в неделю при 34 учебных неделях.</w:t>
      </w:r>
    </w:p>
    <w:p w:rsidR="00150E8F" w:rsidRPr="0012038A" w:rsidRDefault="004F2708" w:rsidP="0012038A">
      <w:pPr>
        <w:spacing w:after="0" w:line="352"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w:t>
      </w:r>
      <w:r w:rsidR="00150E8F" w:rsidRPr="0012038A">
        <w:rPr>
          <w:rFonts w:ascii="Times New Roman" w:eastAsia="OfficinaSansBoldITC" w:hAnsi="Times New Roman"/>
          <w:sz w:val="28"/>
          <w:szCs w:val="28"/>
        </w:rPr>
        <w:t xml:space="preserve">3. Содержание обучения в </w:t>
      </w:r>
      <w:r w:rsidR="00537FF1" w:rsidRPr="0012038A">
        <w:rPr>
          <w:rFonts w:ascii="Times New Roman" w:eastAsia="OfficinaSansBoldITC" w:hAnsi="Times New Roman"/>
          <w:sz w:val="28"/>
          <w:szCs w:val="28"/>
        </w:rPr>
        <w:t>10</w:t>
      </w:r>
      <w:r w:rsidR="00150E8F" w:rsidRPr="0012038A">
        <w:rPr>
          <w:rFonts w:ascii="Times New Roman" w:eastAsia="OfficinaSansBoldITC" w:hAnsi="Times New Roman"/>
          <w:sz w:val="28"/>
          <w:szCs w:val="28"/>
        </w:rPr>
        <w:t xml:space="preserve"> классе.</w:t>
      </w:r>
    </w:p>
    <w:p w:rsidR="00537FF1" w:rsidRPr="0012038A" w:rsidRDefault="004F270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150E8F" w:rsidRPr="0012038A">
        <w:rPr>
          <w:rFonts w:ascii="Times New Roman" w:eastAsia="OfficinaSansBoldITC" w:hAnsi="Times New Roman"/>
          <w:sz w:val="28"/>
          <w:szCs w:val="28"/>
        </w:rPr>
        <w:t>3.1. </w:t>
      </w:r>
      <w:r w:rsidR="00537FF1" w:rsidRPr="0012038A">
        <w:rPr>
          <w:rFonts w:ascii="Times New Roman" w:eastAsia="OfficinaSansBoldITC" w:hAnsi="Times New Roman"/>
          <w:sz w:val="28"/>
          <w:szCs w:val="28"/>
        </w:rPr>
        <w:t>Человек в обществе.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современном обществе. Многообразие путей и форм общественного развития. Эволюция, социальная революция. Реформа. Общественный прогресс, его критерии. </w:t>
      </w:r>
      <w:r w:rsidRPr="0012038A">
        <w:rPr>
          <w:rFonts w:ascii="Times New Roman" w:eastAsia="OfficinaSansBoldITC" w:hAnsi="Times New Roman"/>
          <w:sz w:val="28"/>
          <w:szCs w:val="28"/>
        </w:rPr>
        <w:lastRenderedPageBreak/>
        <w:t>Противоречивый характер прогресса. Глобализация и ее противоречивые последствия.</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интересы. Многообразие видов деятельности. Свобода и необходимость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деятельности человека. Познавательная деятельность.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методы научного познания. Особенности научного познания в социально-гуманитарных науках.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rsidR="00537FF1"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3.2. </w:t>
      </w:r>
      <w:r w:rsidR="00537FF1" w:rsidRPr="0012038A">
        <w:rPr>
          <w:rFonts w:ascii="Times New Roman" w:eastAsia="OfficinaSansBoldITC" w:hAnsi="Times New Roman"/>
          <w:sz w:val="28"/>
          <w:szCs w:val="28"/>
        </w:rPr>
        <w:t>Духовная культура.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элитарная культура.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научные достижения Российской Федерации. Образование в современном обществе. Российская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образования. Основные направления развития образования в Российской Федерации. Непрерывность образования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информационном обществе. </w:t>
      </w:r>
      <w:r w:rsidRPr="0012038A">
        <w:rPr>
          <w:rFonts w:ascii="Times New Roman" w:eastAsia="OfficinaSansBoldITC" w:hAnsi="Times New Roman"/>
          <w:sz w:val="28"/>
          <w:szCs w:val="28"/>
        </w:rPr>
        <w:lastRenderedPageBreak/>
        <w:t>Значение самообразования. Цифровые образовательные ресурсы.</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3.3. </w:t>
      </w:r>
      <w:r w:rsidR="00537FF1" w:rsidRPr="0012038A">
        <w:rPr>
          <w:rFonts w:ascii="Times New Roman" w:eastAsia="OfficinaSansBoldITC" w:hAnsi="Times New Roman"/>
          <w:sz w:val="28"/>
          <w:szCs w:val="28"/>
        </w:rPr>
        <w:t>Экономическая жизнь общества.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области занятости. Особенности труда молодежи. Деятельность профсоюзов.</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экономической и финансовой сферах.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w:t>
      </w:r>
      <w:r w:rsidRPr="0012038A">
        <w:rPr>
          <w:rFonts w:ascii="Times New Roman" w:eastAsia="OfficinaSansBoldITC" w:hAnsi="Times New Roman"/>
          <w:sz w:val="28"/>
          <w:szCs w:val="28"/>
        </w:rPr>
        <w:lastRenderedPageBreak/>
        <w:t>импортозамещения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импорт товаров и услуг. Выгоды и убытки от участия в международной торговле. Государственное регулирование внешней торговли.</w:t>
      </w:r>
    </w:p>
    <w:p w:rsidR="00AA5AA8" w:rsidRPr="0012038A" w:rsidRDefault="004F2708" w:rsidP="0012038A">
      <w:pPr>
        <w:spacing w:after="0" w:line="35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w:t>
      </w:r>
      <w:r w:rsidR="00AA5AA8" w:rsidRPr="0012038A">
        <w:rPr>
          <w:rFonts w:ascii="Times New Roman" w:eastAsia="OfficinaSansBoldITC" w:hAnsi="Times New Roman"/>
          <w:sz w:val="28"/>
          <w:szCs w:val="28"/>
        </w:rPr>
        <w:t xml:space="preserve">4. Содержание обучения в </w:t>
      </w:r>
      <w:r w:rsidR="00537FF1" w:rsidRPr="0012038A">
        <w:rPr>
          <w:rFonts w:ascii="Times New Roman" w:eastAsia="OfficinaSansBoldITC" w:hAnsi="Times New Roman"/>
          <w:sz w:val="28"/>
          <w:szCs w:val="28"/>
        </w:rPr>
        <w:t>11</w:t>
      </w:r>
      <w:r w:rsidR="00AA5AA8" w:rsidRPr="0012038A">
        <w:rPr>
          <w:rFonts w:ascii="Times New Roman" w:eastAsia="OfficinaSansBoldITC" w:hAnsi="Times New Roman"/>
          <w:sz w:val="28"/>
          <w:szCs w:val="28"/>
        </w:rPr>
        <w:t xml:space="preserve"> классе.</w:t>
      </w:r>
    </w:p>
    <w:p w:rsidR="00537FF1"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AA5AA8" w:rsidRPr="0012038A">
        <w:rPr>
          <w:rFonts w:ascii="Times New Roman" w:eastAsia="OfficinaSansBoldITC" w:hAnsi="Times New Roman"/>
          <w:sz w:val="28"/>
          <w:szCs w:val="28"/>
        </w:rPr>
        <w:t>4.1. </w:t>
      </w:r>
      <w:r w:rsidR="00537FF1" w:rsidRPr="0012038A">
        <w:rPr>
          <w:rFonts w:ascii="Times New Roman" w:eastAsia="OfficinaSansBoldITC" w:hAnsi="Times New Roman"/>
          <w:sz w:val="28"/>
          <w:szCs w:val="28"/>
        </w:rPr>
        <w:t>Социальная сфера.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общности, группы, их типы. Социальная стратификация,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Миграционные процессы в современном мире. Этнические общности. Нации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межнациональные отношения. Этносоциальные конфликты, способы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их предотвращения и пути разрешения. Конституционные принципы национальной </w:t>
      </w:r>
      <w:r w:rsidRPr="0012038A">
        <w:rPr>
          <w:rFonts w:ascii="Times New Roman" w:eastAsia="OfficinaSansBoldITC" w:hAnsi="Times New Roman"/>
          <w:sz w:val="28"/>
          <w:szCs w:val="28"/>
        </w:rPr>
        <w:lastRenderedPageBreak/>
        <w:t>политики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4.2. </w:t>
      </w:r>
      <w:r w:rsidR="00537FF1" w:rsidRPr="0012038A">
        <w:rPr>
          <w:rFonts w:ascii="Times New Roman" w:eastAsia="OfficinaSansBoldITC" w:hAnsi="Times New Roman"/>
          <w:sz w:val="28"/>
          <w:szCs w:val="28"/>
        </w:rPr>
        <w:t>Политическая сфера.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Российской Федерации. Государственная политика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противодействию экстремизму.</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обществе. Основные идейно-политические течения современности.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Роль средств массовой информации в политической жизни общества. </w:t>
      </w:r>
      <w:r w:rsidRPr="0012038A">
        <w:rPr>
          <w:rFonts w:ascii="Times New Roman" w:eastAsia="OfficinaSansBoldITC" w:hAnsi="Times New Roman"/>
          <w:sz w:val="28"/>
          <w:szCs w:val="28"/>
        </w:rPr>
        <w:lastRenderedPageBreak/>
        <w:t>Интернет в современной политической коммуникации.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детей.</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обязанности налогоплательщиков. Ответственность за налоговые правонарушения. </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w:t>
      </w:r>
      <w:r w:rsidR="00915AE7" w:rsidRPr="0012038A">
        <w:rPr>
          <w:rFonts w:ascii="Times New Roman" w:eastAsia="OfficinaSansBoldITC" w:hAnsi="Times New Roman"/>
          <w:sz w:val="28"/>
          <w:szCs w:val="28"/>
        </w:rPr>
        <w:t xml:space="preserve"> от 29декабря 2012 г. № 273-ФЗ</w:t>
      </w:r>
      <w:r w:rsidRPr="0012038A">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Административное право и его субъекты. Административное правонарушение и административная ответственность.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12038A">
        <w:rPr>
          <w:rFonts w:ascii="Times New Roman" w:eastAsia="OfficinaSansBoldITC" w:hAnsi="Times New Roman"/>
          <w:sz w:val="28"/>
          <w:szCs w:val="28"/>
        </w:rPr>
        <w:t xml:space="preserve"> Уголовное право. Основные принципы уголовного права. Понятие преступления</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и виды преступлений. Уголовная ответственность, ее цели, виды наказаний</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Административный процесс. Судебное производство по делам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 административных правонарушениях.</w:t>
      </w:r>
    </w:p>
    <w:p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E6A33" w:rsidRPr="0012038A">
        <w:rPr>
          <w:rFonts w:ascii="Times New Roman" w:eastAsia="OfficinaSansBoldITC" w:hAnsi="Times New Roman"/>
          <w:sz w:val="28"/>
          <w:szCs w:val="28"/>
        </w:rPr>
        <w:t xml:space="preserve">программы по обществознанию. </w:t>
      </w:r>
    </w:p>
    <w:p w:rsidR="0062246F"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.1. </w:t>
      </w:r>
      <w:r w:rsidR="00350BF6" w:rsidRPr="0012038A">
        <w:rPr>
          <w:rFonts w:ascii="Times New Roman" w:eastAsia="SchoolBookSanPin" w:hAnsi="Times New Roman"/>
          <w:sz w:val="28"/>
          <w:szCs w:val="28"/>
        </w:rPr>
        <w:t xml:space="preserve">Личностные результаты </w:t>
      </w:r>
      <w:r w:rsidR="00DE6A33" w:rsidRPr="0012038A">
        <w:rPr>
          <w:rFonts w:ascii="Times New Roman" w:eastAsia="OfficinaSansBoldITC" w:hAnsi="Times New Roman"/>
          <w:sz w:val="28"/>
          <w:szCs w:val="28"/>
        </w:rPr>
        <w:t>изучения обществознания</w:t>
      </w:r>
      <w:r w:rsidR="00DE6A33"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12038A">
        <w:rPr>
          <w:rFonts w:ascii="Times New Roman" w:eastAsia="SchoolBookSanPin" w:hAnsi="Times New Roman"/>
          <w:bCs/>
          <w:sz w:val="28"/>
          <w:szCs w:val="28"/>
        </w:rPr>
        <w:t>готовность</w:t>
      </w:r>
      <w:r w:rsidR="0012038A" w:rsidRPr="0012038A">
        <w:rPr>
          <w:rFonts w:ascii="Times New Roman" w:eastAsia="SchoolBookSanPin" w:hAnsi="Times New Roman"/>
          <w:bCs/>
          <w:sz w:val="28"/>
          <w:szCs w:val="28"/>
        </w:rPr>
        <w:t xml:space="preserve"> </w:t>
      </w:r>
      <w:r w:rsidR="0062246F" w:rsidRPr="0012038A">
        <w:rPr>
          <w:rFonts w:ascii="Times New Roman" w:eastAsia="SchoolBookSanPin" w:hAnsi="Times New Roman"/>
          <w:bCs/>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1) </w:t>
      </w:r>
      <w:r w:rsidR="00350BF6" w:rsidRPr="0012038A">
        <w:rPr>
          <w:rFonts w:ascii="Times New Roman" w:eastAsia="SchoolBookSanPin" w:hAnsi="Times New Roman"/>
          <w:bCs/>
          <w:sz w:val="28"/>
          <w:szCs w:val="28"/>
        </w:rPr>
        <w:t>гражданского воспитания:</w:t>
      </w:r>
      <w:r w:rsidRPr="0012038A">
        <w:rPr>
          <w:rFonts w:ascii="Times New Roman" w:eastAsia="SchoolBookSanPin" w:hAnsi="Times New Roman"/>
          <w:bCs/>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ответственного члена российского общества;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правопорядка;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принятие традиционных национальных, общечеловеческих гуманистических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демократических ценностей; уважение ценностей иных культур, конфессий;</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противостоять идеологии экстремизма, национализма, </w:t>
      </w:r>
      <w:r w:rsidRPr="0012038A">
        <w:rPr>
          <w:rFonts w:ascii="Times New Roman" w:eastAsia="SchoolBookSanPin" w:hAnsi="Times New Roman"/>
          <w:bCs/>
          <w:sz w:val="28"/>
          <w:szCs w:val="28"/>
        </w:rPr>
        <w:lastRenderedPageBreak/>
        <w:t>ксенофобии, дискриминации по социальным, религиозным, расовым, национальным признакам;</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SchoolBookSanPin" w:hAnsi="Times New Roman"/>
          <w:bCs/>
          <w:sz w:val="28"/>
          <w:szCs w:val="28"/>
        </w:rPr>
        <w:t>в образовательной организации</w:t>
      </w:r>
      <w:r w:rsidRPr="0012038A">
        <w:rPr>
          <w:rFonts w:ascii="Times New Roman" w:eastAsia="SchoolBookSanPin" w:hAnsi="Times New Roman"/>
          <w:bCs/>
          <w:sz w:val="28"/>
          <w:szCs w:val="28"/>
        </w:rPr>
        <w:t>;</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их функциями и назначением;</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к гуманитарной </w:t>
      </w:r>
      <w:r w:rsidR="00773206" w:rsidRPr="0012038A">
        <w:rPr>
          <w:rFonts w:ascii="Times New Roman" w:eastAsia="SchoolBookSanPin" w:hAnsi="Times New Roman"/>
          <w:bCs/>
          <w:sz w:val="28"/>
          <w:szCs w:val="28"/>
        </w:rPr>
        <w:t xml:space="preserve">и волонтерской </w:t>
      </w:r>
      <w:r w:rsidRPr="0012038A">
        <w:rPr>
          <w:rFonts w:ascii="Times New Roman" w:eastAsia="SchoolBookSanPin" w:hAnsi="Times New Roman"/>
          <w:bCs/>
          <w:sz w:val="28"/>
          <w:szCs w:val="28"/>
        </w:rPr>
        <w:t>деятельности;</w:t>
      </w:r>
    </w:p>
    <w:p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2) </w:t>
      </w:r>
      <w:r w:rsidR="00350BF6" w:rsidRPr="0012038A">
        <w:rPr>
          <w:rFonts w:ascii="Times New Roman" w:eastAsia="SchoolBookSanPin" w:hAnsi="Times New Roman"/>
          <w:bCs/>
          <w:sz w:val="28"/>
          <w:szCs w:val="28"/>
        </w:rPr>
        <w:t>патриотического воспитания:</w:t>
      </w:r>
      <w:r w:rsidRPr="0012038A">
        <w:rPr>
          <w:rFonts w:ascii="Times New Roman" w:eastAsia="SchoolBookSanPin" w:hAnsi="Times New Roman"/>
          <w:bCs/>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за свой край, свою Родину, свой язык и культуру, прошлое и настоящее многонационального народа России;</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3) </w:t>
      </w:r>
      <w:r w:rsidR="00350BF6" w:rsidRPr="0012038A">
        <w:rPr>
          <w:rFonts w:ascii="Times New Roman" w:eastAsia="SchoolBookSanPin" w:hAnsi="Times New Roman"/>
          <w:bCs/>
          <w:position w:val="1"/>
          <w:sz w:val="28"/>
          <w:szCs w:val="28"/>
        </w:rPr>
        <w:t>духовно-нравственного воспитания:</w:t>
      </w:r>
      <w:r w:rsidRPr="0012038A">
        <w:rPr>
          <w:rFonts w:ascii="Times New Roman" w:eastAsia="SchoolBookSanPin" w:hAnsi="Times New Roman"/>
          <w:bCs/>
          <w:position w:val="1"/>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4) </w:t>
      </w:r>
      <w:r w:rsidR="00350BF6" w:rsidRPr="0012038A">
        <w:rPr>
          <w:rFonts w:ascii="Times New Roman" w:eastAsia="SchoolBookSanPin" w:hAnsi="Times New Roman"/>
          <w:bCs/>
          <w:position w:val="1"/>
          <w:sz w:val="28"/>
          <w:szCs w:val="28"/>
        </w:rPr>
        <w:t>эстетического воспитания:</w:t>
      </w:r>
      <w:r w:rsidRPr="0012038A">
        <w:rPr>
          <w:rFonts w:ascii="Times New Roman" w:eastAsia="SchoolBookSanPin" w:hAnsi="Times New Roman"/>
          <w:bCs/>
          <w:position w:val="1"/>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эстетическое отношение к миру, включая эстетику быта, научного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технического творчества, спорта, труда, общественных отношений;</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и </w:t>
      </w:r>
      <w:r w:rsidRPr="0012038A">
        <w:rPr>
          <w:rFonts w:ascii="Times New Roman" w:eastAsia="SchoolBookSanPin" w:hAnsi="Times New Roman"/>
          <w:bCs/>
          <w:sz w:val="28"/>
          <w:szCs w:val="28"/>
        </w:rPr>
        <w:lastRenderedPageBreak/>
        <w:t>мирового искусства, этнических культурных традиций и народного творчества;</w:t>
      </w:r>
    </w:p>
    <w:p w:rsidR="007B5C13"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стремление проявлять качества творческой личности</w:t>
      </w:r>
      <w:r w:rsidR="007B5C13" w:rsidRPr="0012038A">
        <w:rPr>
          <w:rFonts w:ascii="Times New Roman" w:eastAsia="SchoolBookSanPin" w:hAnsi="Times New Roman"/>
          <w:bCs/>
          <w:sz w:val="28"/>
          <w:szCs w:val="28"/>
        </w:rPr>
        <w:t>;</w:t>
      </w:r>
      <w:r w:rsidRPr="0012038A">
        <w:rPr>
          <w:rFonts w:ascii="Times New Roman" w:eastAsia="SchoolBookSanPin" w:hAnsi="Times New Roman"/>
          <w:bCs/>
          <w:sz w:val="28"/>
          <w:szCs w:val="28"/>
        </w:rPr>
        <w:t xml:space="preserve"> </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5) </w:t>
      </w:r>
      <w:r w:rsidR="00350BF6" w:rsidRPr="0012038A">
        <w:rPr>
          <w:rFonts w:ascii="Times New Roman" w:eastAsia="SchoolBookSanPin" w:hAnsi="Times New Roman"/>
          <w:bCs/>
          <w:position w:val="1"/>
          <w:sz w:val="28"/>
          <w:szCs w:val="28"/>
        </w:rPr>
        <w:t>физического воспитания: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6) </w:t>
      </w:r>
      <w:r w:rsidR="00350BF6" w:rsidRPr="0012038A">
        <w:rPr>
          <w:rFonts w:ascii="Times New Roman" w:eastAsia="SchoolBookSanPin" w:hAnsi="Times New Roman"/>
          <w:bCs/>
          <w:position w:val="1"/>
          <w:sz w:val="28"/>
          <w:szCs w:val="28"/>
        </w:rPr>
        <w:t>трудового воспитания: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7) </w:t>
      </w:r>
      <w:r w:rsidR="00350BF6" w:rsidRPr="0012038A">
        <w:rPr>
          <w:rFonts w:ascii="Times New Roman" w:eastAsia="SchoolBookSanPin" w:hAnsi="Times New Roman"/>
          <w:bCs/>
          <w:position w:val="1"/>
          <w:sz w:val="28"/>
          <w:szCs w:val="28"/>
        </w:rPr>
        <w:t>экологического воспитания: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8) </w:t>
      </w:r>
      <w:r w:rsidR="00350BF6" w:rsidRPr="0012038A">
        <w:rPr>
          <w:rFonts w:ascii="Times New Roman" w:eastAsia="SchoolBookSanPin" w:hAnsi="Times New Roman"/>
          <w:bCs/>
          <w:position w:val="1"/>
          <w:sz w:val="28"/>
          <w:szCs w:val="28"/>
        </w:rPr>
        <w:t>ценности научного познания: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w:t>
      </w:r>
      <w:r w:rsidRPr="0012038A">
        <w:rPr>
          <w:rFonts w:ascii="Times New Roman" w:eastAsia="SchoolBookSanPin" w:hAnsi="Times New Roman"/>
          <w:bCs/>
          <w:sz w:val="28"/>
          <w:szCs w:val="28"/>
        </w:rPr>
        <w:lastRenderedPageBreak/>
        <w:t>на диалоге культур, способствующего осознанию своего места в поликультурном мире;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.2. </w:t>
      </w:r>
      <w:r w:rsidR="007B5C13" w:rsidRPr="0012038A">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внутренней мотивации, включающей стремление к достижению цели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 сочувствию и сопереживанию;</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другими людьми, заботиться, проявлять интерес и разрешать конфликты.</w:t>
      </w:r>
    </w:p>
    <w:p w:rsidR="00DA6E38"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123.</w:t>
      </w:r>
      <w:r w:rsidR="00063154" w:rsidRPr="0012038A">
        <w:rPr>
          <w:rFonts w:ascii="Times New Roman" w:eastAsia="SchoolBookSanPin" w:hAnsi="Times New Roman"/>
          <w:sz w:val="28"/>
          <w:szCs w:val="28"/>
        </w:rPr>
        <w:t>5</w:t>
      </w:r>
      <w:r w:rsidR="00DA6E38" w:rsidRPr="0012038A">
        <w:rPr>
          <w:rFonts w:ascii="Times New Roman" w:eastAsia="SchoolBookSanPin" w:hAnsi="Times New Roman"/>
          <w:sz w:val="28"/>
          <w:szCs w:val="28"/>
        </w:rPr>
        <w:t>.</w:t>
      </w:r>
      <w:r w:rsidR="00D24BDC" w:rsidRPr="0012038A">
        <w:rPr>
          <w:rFonts w:ascii="Times New Roman" w:eastAsia="SchoolBookSanPin" w:hAnsi="Times New Roman"/>
          <w:sz w:val="28"/>
          <w:szCs w:val="28"/>
        </w:rPr>
        <w:t>3</w:t>
      </w:r>
      <w:r w:rsidR="00DA6E38" w:rsidRPr="0012038A">
        <w:rPr>
          <w:rFonts w:ascii="Times New Roman" w:eastAsia="SchoolBookSanPin" w:hAnsi="Times New Roman"/>
          <w:sz w:val="28"/>
          <w:szCs w:val="28"/>
        </w:rPr>
        <w:t xml:space="preserve">. В результате изучения обществознания на уровне </w:t>
      </w:r>
      <w:r w:rsidR="007B5C13" w:rsidRPr="0012038A">
        <w:rPr>
          <w:rFonts w:ascii="Times New Roman" w:eastAsia="SchoolBookSanPin" w:hAnsi="Times New Roman"/>
          <w:sz w:val="28"/>
          <w:szCs w:val="28"/>
        </w:rPr>
        <w:t>среднего</w:t>
      </w:r>
      <w:r w:rsidR="00DA6E38" w:rsidRPr="0012038A">
        <w:rPr>
          <w:rFonts w:ascii="Times New Roman" w:eastAsia="SchoolBookSanPin" w:hAnsi="Times New Roman"/>
          <w:sz w:val="28"/>
          <w:szCs w:val="28"/>
        </w:rPr>
        <w:t xml:space="preserve"> общего образования у обучающегося будут сформированы </w:t>
      </w:r>
      <w:r w:rsidR="00DA6E38"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w:t>
      </w:r>
      <w:r w:rsidR="00DA6E38" w:rsidRPr="0012038A">
        <w:rPr>
          <w:rFonts w:ascii="Times New Roman" w:eastAsia="SchoolBookSanPin" w:hAnsi="Times New Roman"/>
          <w:bCs/>
          <w:sz w:val="28"/>
          <w:szCs w:val="28"/>
        </w:rPr>
        <w:lastRenderedPageBreak/>
        <w:t xml:space="preserve">регулятивные универсальные учебные действия, совместная деятельность. </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.1. </w:t>
      </w:r>
      <w:r w:rsidR="00DA6E38"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их достижения;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комбинированного взаимодействия;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том числе учебно-познавательных.</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.2. </w:t>
      </w:r>
      <w:r w:rsidR="00DA6E38"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при создании учебных и социальных проектов;</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ставить и формулировать собственные задачи в образовательной деятельности и жизненных ситуациях;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причинно-следственные связи социальных явлений и процессов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познавательную и практическую области жизнедеятельности;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.3. </w:t>
      </w:r>
      <w:r w:rsidR="00DA6E38"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DA6E38" w:rsidRPr="0012038A">
        <w:rPr>
          <w:rFonts w:ascii="Times New Roman" w:eastAsia="SchoolBookSanPin" w:hAnsi="Times New Roman"/>
          <w:sz w:val="28"/>
          <w:szCs w:val="28"/>
        </w:rPr>
        <w:t xml:space="preserve">с информацией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интерпретацию информации различных видов и форм представления;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целевой аудитории, выбирая оптимальную форму представления и визуализации;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решении когнитивных, коммуникативных и организационных задач</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.4.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общения как часть </w:t>
      </w:r>
      <w:r w:rsidR="00DA6E38" w:rsidRPr="0012038A">
        <w:rPr>
          <w:rFonts w:ascii="Times New Roman" w:eastAsia="SchoolBookSanPin" w:hAnsi="Times New Roman"/>
          <w:bCs/>
          <w:sz w:val="28"/>
          <w:szCs w:val="28"/>
        </w:rPr>
        <w:t>коммуникативных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.5.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самоорганизации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проблемы, ставить и формулировать собственные задачи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образовательной деятельности и в жизненных ситуациях;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практической деятельности, в межличностных отношениях;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773206" w:rsidRPr="0012038A">
        <w:rPr>
          <w:rFonts w:ascii="Times New Roman" w:eastAsia="OfficinaSansBoldITC" w:hAnsi="Times New Roman"/>
          <w:sz w:val="28"/>
          <w:szCs w:val="28"/>
        </w:rPr>
        <w:t>5.3.6. </w:t>
      </w:r>
      <w:r w:rsidR="00773206"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773206" w:rsidRPr="0012038A">
        <w:rPr>
          <w:rFonts w:ascii="Times New Roman" w:eastAsia="SchoolBookSanPin" w:hAnsi="Times New Roman"/>
          <w:sz w:val="28"/>
          <w:szCs w:val="28"/>
        </w:rPr>
        <w:t>совместной деятельности:</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общий результат по разработанным критериям;</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w:t>
      </w:r>
      <w:r w:rsidR="00773206" w:rsidRPr="0012038A">
        <w:rPr>
          <w:rFonts w:ascii="Times New Roman" w:eastAsia="OfficinaSansBoldITC" w:hAnsi="Times New Roman"/>
          <w:sz w:val="28"/>
          <w:szCs w:val="28"/>
        </w:rPr>
        <w:t>7</w:t>
      </w:r>
      <w:r w:rsidR="00DA6E38" w:rsidRPr="0012038A">
        <w:rPr>
          <w:rFonts w:ascii="Times New Roman" w:eastAsia="OfficinaSansBoldITC" w:hAnsi="Times New Roman"/>
          <w:sz w:val="28"/>
          <w:szCs w:val="28"/>
        </w:rPr>
        <w:t>.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самоконтроля, </w:t>
      </w:r>
      <w:r w:rsidR="007B5C13" w:rsidRPr="0012038A">
        <w:rPr>
          <w:rFonts w:ascii="Times New Roman" w:eastAsia="SchoolBookSanPin" w:hAnsi="Times New Roman"/>
          <w:sz w:val="28"/>
          <w:szCs w:val="28"/>
        </w:rPr>
        <w:t>принятия себя и других</w:t>
      </w:r>
      <w:r w:rsidR="00DA6E38" w:rsidRPr="0012038A">
        <w:rPr>
          <w:rFonts w:ascii="Times New Roman" w:eastAsia="SchoolBookSanPin" w:hAnsi="Times New Roman"/>
          <w:sz w:val="28"/>
          <w:szCs w:val="28"/>
        </w:rPr>
        <w:t xml:space="preserve">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аргументы других при анализе результатов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w:t>
      </w:r>
      <w:r w:rsidR="00095104" w:rsidRPr="0012038A">
        <w:rPr>
          <w:rFonts w:ascii="Times New Roman" w:eastAsia="SchoolBookSanPin" w:hAnsi="Times New Roman"/>
          <w:bCs/>
          <w:sz w:val="28"/>
          <w:szCs w:val="28"/>
        </w:rPr>
        <w:t>у</w:t>
      </w:r>
      <w:r w:rsidRPr="0012038A">
        <w:rPr>
          <w:rFonts w:ascii="Times New Roman" w:eastAsia="SchoolBookSanPin" w:hAnsi="Times New Roman"/>
          <w:bCs/>
          <w:sz w:val="28"/>
          <w:szCs w:val="28"/>
        </w:rPr>
        <w:t>; развивать способность понимать мир с позиции другого человека.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SchoolBookSanPin" w:hAnsi="Times New Roman"/>
          <w:sz w:val="28"/>
          <w:szCs w:val="28"/>
        </w:rPr>
        <w:t>4</w:t>
      </w:r>
      <w:r w:rsidR="00DA6E38" w:rsidRPr="0012038A">
        <w:rPr>
          <w:rFonts w:ascii="Times New Roman" w:eastAsia="SchoolBookSanPin" w:hAnsi="Times New Roman"/>
          <w:sz w:val="28"/>
          <w:szCs w:val="28"/>
        </w:rPr>
        <w:t>. </w:t>
      </w:r>
      <w:r w:rsidR="00DA6E38" w:rsidRPr="0012038A">
        <w:rPr>
          <w:rFonts w:ascii="Times New Roman" w:eastAsia="SchoolBookSanPin" w:hAnsi="Times New Roman"/>
          <w:bCs/>
          <w:sz w:val="28"/>
          <w:szCs w:val="28"/>
        </w:rPr>
        <w:t xml:space="preserve">Предметные результаты освоения программы </w:t>
      </w:r>
      <w:r w:rsidR="00532429" w:rsidRPr="0012038A">
        <w:rPr>
          <w:rFonts w:ascii="Times New Roman" w:eastAsia="SchoolBookSanPin" w:hAnsi="Times New Roman"/>
          <w:bCs/>
          <w:sz w:val="28"/>
          <w:szCs w:val="28"/>
        </w:rPr>
        <w:t>10 класса</w:t>
      </w:r>
      <w:r w:rsidR="0012038A" w:rsidRPr="0012038A">
        <w:rPr>
          <w:rFonts w:ascii="Times New Roman" w:eastAsia="SchoolBookSanPin" w:hAnsi="Times New Roman"/>
          <w:bCs/>
          <w:sz w:val="28"/>
          <w:szCs w:val="28"/>
        </w:rPr>
        <w:t xml:space="preserve"> </w:t>
      </w:r>
      <w:r w:rsidR="00DA6E38" w:rsidRPr="0012038A">
        <w:rPr>
          <w:rFonts w:ascii="Times New Roman" w:eastAsia="SchoolBookSanPin" w:hAnsi="Times New Roman"/>
          <w:bCs/>
          <w:sz w:val="28"/>
          <w:szCs w:val="28"/>
        </w:rPr>
        <w:t xml:space="preserve">по </w:t>
      </w:r>
      <w:r w:rsidR="00532429" w:rsidRPr="0012038A">
        <w:rPr>
          <w:rFonts w:ascii="Times New Roman" w:eastAsia="SchoolBookSanPin" w:hAnsi="Times New Roman"/>
          <w:bCs/>
          <w:sz w:val="28"/>
          <w:szCs w:val="28"/>
        </w:rPr>
        <w:t>обществознанию (базовый уровень).</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4.1. </w:t>
      </w:r>
      <w:r w:rsidR="00102E02" w:rsidRPr="0012038A">
        <w:rPr>
          <w:rFonts w:ascii="Times New Roman" w:eastAsia="SchoolBookSanPin" w:hAnsi="Times New Roman"/>
          <w:bCs/>
          <w:sz w:val="28"/>
          <w:szCs w:val="28"/>
        </w:rPr>
        <w:t>Владеть знаниями об</w:t>
      </w:r>
      <w:r w:rsidR="004A0A19" w:rsidRPr="0012038A">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12038A">
        <w:rPr>
          <w:rFonts w:ascii="Times New Roman" w:eastAsia="SchoolBookSanPin" w:hAnsi="Times New Roman"/>
          <w:bCs/>
          <w:sz w:val="28"/>
          <w:szCs w:val="28"/>
        </w:rPr>
        <w:t>ке как субъекте общественных от</w:t>
      </w:r>
      <w:r w:rsidR="004A0A19" w:rsidRPr="0012038A">
        <w:rPr>
          <w:rFonts w:ascii="Times New Roman" w:eastAsia="SchoolBookSanPin" w:hAnsi="Times New Roman"/>
          <w:bCs/>
          <w:sz w:val="28"/>
          <w:szCs w:val="28"/>
        </w:rPr>
        <w:t>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и </w:t>
      </w:r>
      <w:r w:rsidR="004A0A19" w:rsidRPr="0012038A">
        <w:rPr>
          <w:rFonts w:ascii="Times New Roman" w:eastAsia="SchoolBookSanPin" w:hAnsi="Times New Roman"/>
          <w:bCs/>
          <w:sz w:val="28"/>
          <w:szCs w:val="28"/>
        </w:rPr>
        <w:lastRenderedPageBreak/>
        <w:t>сознательной деятельности; особенностях социализации личности и ее этапах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современных условиях; деятельности и ее структуре; </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ее критериях; формах и методах мышления; особенностях профессиональной деятельности в области науки;</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историческом и этническом многообразии культур, связи духовной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материальной культуры, особенностях профессиональной деятельности в области науки и культуры;</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экономике как науке и хозяйстве, роли государства в экономике,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государственной политике поддержки малого бизнеса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экономической и финансовой сферах.</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4.2. </w:t>
      </w:r>
      <w:r w:rsidR="004A0A19" w:rsidRPr="0012038A">
        <w:rPr>
          <w:rFonts w:ascii="Times New Roman" w:eastAsia="SchoolBookSanPin" w:hAnsi="Times New Roman"/>
          <w:bCs/>
          <w:sz w:val="28"/>
          <w:szCs w:val="28"/>
        </w:rPr>
        <w:t>Характеризовать российские духовно-нравственные ценности,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«Человек в обществе», «Духовная культура», «Экономическая жизнь общества».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4.3. </w:t>
      </w:r>
      <w:r w:rsidR="00102E02" w:rsidRPr="0012038A">
        <w:rPr>
          <w:rFonts w:ascii="Times New Roman" w:eastAsia="SchoolBookSanPin" w:hAnsi="Times New Roman"/>
          <w:bCs/>
          <w:sz w:val="28"/>
          <w:szCs w:val="28"/>
        </w:rPr>
        <w:t>У</w:t>
      </w:r>
      <w:r w:rsidR="004A0A19" w:rsidRPr="0012038A">
        <w:rPr>
          <w:rFonts w:ascii="Times New Roman" w:eastAsia="SchoolBookSanPin" w:hAnsi="Times New Roman"/>
          <w:bCs/>
          <w:sz w:val="28"/>
          <w:szCs w:val="28"/>
        </w:rPr>
        <w:t>ме</w:t>
      </w:r>
      <w:r w:rsidR="00102E02" w:rsidRPr="0012038A">
        <w:rPr>
          <w:rFonts w:ascii="Times New Roman" w:eastAsia="SchoolBookSanPin" w:hAnsi="Times New Roman"/>
          <w:bCs/>
          <w:sz w:val="28"/>
          <w:szCs w:val="28"/>
        </w:rPr>
        <w:t>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w:t>
      </w:r>
      <w:r w:rsidR="004A0A19" w:rsidRPr="0012038A">
        <w:rPr>
          <w:rFonts w:ascii="Times New Roman" w:eastAsia="SchoolBookSanPin" w:hAnsi="Times New Roman"/>
          <w:bCs/>
          <w:sz w:val="28"/>
          <w:szCs w:val="28"/>
        </w:rPr>
        <w:lastRenderedPageBreak/>
        <w:t>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12038A">
        <w:rPr>
          <w:rFonts w:ascii="Times New Roman" w:eastAsia="SchoolBookSanPin" w:hAnsi="Times New Roman"/>
          <w:bCs/>
          <w:sz w:val="28"/>
          <w:szCs w:val="28"/>
        </w:rPr>
        <w:t xml:space="preserve">владеть </w:t>
      </w:r>
      <w:r w:rsidR="004A0A19" w:rsidRPr="0012038A">
        <w:rPr>
          <w:rFonts w:ascii="Times New Roman" w:eastAsia="SchoolBookSanPin" w:hAnsi="Times New Roman"/>
          <w:bCs/>
          <w:sz w:val="28"/>
          <w:szCs w:val="28"/>
        </w:rPr>
        <w:t>уровн</w:t>
      </w:r>
      <w:r w:rsidR="00102E02" w:rsidRPr="0012038A">
        <w:rPr>
          <w:rFonts w:ascii="Times New Roman" w:eastAsia="SchoolBookSanPin" w:hAnsi="Times New Roman"/>
          <w:bCs/>
          <w:sz w:val="28"/>
          <w:szCs w:val="28"/>
        </w:rPr>
        <w:t>ями</w:t>
      </w:r>
      <w:r w:rsidR="004A0A19" w:rsidRPr="0012038A">
        <w:rPr>
          <w:rFonts w:ascii="Times New Roman" w:eastAsia="SchoolBookSanPin" w:hAnsi="Times New Roman"/>
          <w:bCs/>
          <w:sz w:val="28"/>
          <w:szCs w:val="28"/>
        </w:rPr>
        <w:t xml:space="preserve"> и метод</w:t>
      </w:r>
      <w:r w:rsidR="00102E02" w:rsidRPr="0012038A">
        <w:rPr>
          <w:rFonts w:ascii="Times New Roman" w:eastAsia="SchoolBookSanPin" w:hAnsi="Times New Roman"/>
          <w:bCs/>
          <w:sz w:val="28"/>
          <w:szCs w:val="28"/>
        </w:rPr>
        <w:t>ами</w:t>
      </w:r>
      <w:r w:rsidR="004A0A19" w:rsidRPr="0012038A">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отражать связи социальных объектов и явлений с помощью различных </w:t>
      </w:r>
      <w:r w:rsidRPr="0012038A">
        <w:rPr>
          <w:rFonts w:ascii="Times New Roman" w:eastAsia="SchoolBookSanPin" w:hAnsi="Times New Roman"/>
          <w:bCs/>
          <w:sz w:val="28"/>
          <w:szCs w:val="28"/>
        </w:rPr>
        <w:lastRenderedPageBreak/>
        <w:t>знаковых систем, в том числе в таблицах, схемах, диаграммах, графиках.</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4.5. </w:t>
      </w:r>
      <w:r w:rsidR="004A0A19" w:rsidRPr="0012038A">
        <w:rPr>
          <w:rFonts w:ascii="Times New Roman" w:eastAsia="SchoolBookSanPin" w:hAnsi="Times New Roman"/>
          <w:bCs/>
          <w:sz w:val="28"/>
          <w:szCs w:val="28"/>
        </w:rPr>
        <w:t>Иметь представления о методах изучения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12038A">
        <w:rPr>
          <w:rFonts w:ascii="Times New Roman" w:eastAsia="SchoolBookSanPin" w:hAnsi="Times New Roman"/>
          <w:bCs/>
          <w:sz w:val="28"/>
          <w:szCs w:val="28"/>
        </w:rPr>
        <w:tab/>
        <w:t>социальное</w:t>
      </w:r>
      <w:r w:rsidR="004A0A19" w:rsidRPr="0012038A">
        <w:rPr>
          <w:rFonts w:ascii="Times New Roman" w:eastAsia="SchoolBookSanPin" w:hAnsi="Times New Roman"/>
          <w:bCs/>
          <w:sz w:val="28"/>
          <w:szCs w:val="28"/>
        </w:rPr>
        <w:tab/>
        <w:t>прогнозирование, метод моделирования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сравнительно-исторический метод.</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4.6. </w:t>
      </w:r>
      <w:r w:rsidR="004A0A19" w:rsidRPr="0012038A">
        <w:rPr>
          <w:rFonts w:ascii="Times New Roman" w:eastAsia="SchoolBookSanPin" w:hAnsi="Times New Roman"/>
          <w:bCs/>
          <w:sz w:val="28"/>
          <w:szCs w:val="28"/>
        </w:rPr>
        <w:t>Применять знания, полученные при изучении разделов «Человек</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2E0959" w:rsidRPr="0012038A">
        <w:rPr>
          <w:rFonts w:ascii="Times New Roman" w:eastAsia="SchoolBookSanPin" w:hAnsi="Times New Roman"/>
          <w:bCs/>
          <w:sz w:val="28"/>
          <w:szCs w:val="28"/>
        </w:rPr>
        <w:t xml:space="preserve">использованием </w:t>
      </w:r>
      <w:r w:rsidR="004A0A19" w:rsidRPr="0012038A">
        <w:rPr>
          <w:rFonts w:ascii="Times New Roman" w:eastAsia="SchoolBookSanPin" w:hAnsi="Times New Roman"/>
          <w:bCs/>
          <w:sz w:val="28"/>
          <w:szCs w:val="28"/>
        </w:rPr>
        <w:t>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об обществе, о его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4.8. </w:t>
      </w:r>
      <w:r w:rsidR="004A0A19" w:rsidRPr="0012038A">
        <w:rPr>
          <w:rFonts w:ascii="Times New Roman" w:eastAsia="SchoolBookSanPin" w:hAnsi="Times New Roman"/>
          <w:bCs/>
          <w:sz w:val="28"/>
          <w:szCs w:val="28"/>
        </w:rPr>
        <w:t>Использовать обществоведческие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4A0A19" w:rsidRPr="0012038A">
        <w:rPr>
          <w:rFonts w:ascii="Times New Roman" w:eastAsia="SchoolBookSanPin" w:hAnsi="Times New Roman"/>
          <w:bCs/>
          <w:sz w:val="28"/>
          <w:szCs w:val="28"/>
        </w:rPr>
        <w:lastRenderedPageBreak/>
        <w:t>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4.9. </w:t>
      </w:r>
      <w:r w:rsidR="004A0A19" w:rsidRPr="0012038A">
        <w:rPr>
          <w:rFonts w:ascii="Times New Roman" w:eastAsia="SchoolBookSanPin" w:hAnsi="Times New Roman"/>
          <w:bCs/>
          <w:sz w:val="28"/>
          <w:szCs w:val="28"/>
        </w:rPr>
        <w:t>Формулировать, основываясь на социальных ценностях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приобретенных знаниях о человеке в обществе,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об экономической жизни общества,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в деятельности человека; значения культурных ценностей и норм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социальной ответственности;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w:t>
      </w:r>
      <w:r w:rsidR="00915AE7" w:rsidRPr="0012038A">
        <w:rPr>
          <w:rFonts w:ascii="Times New Roman" w:eastAsia="SchoolBookSanPin" w:hAnsi="Times New Roman"/>
          <w:bCs/>
          <w:sz w:val="28"/>
          <w:szCs w:val="28"/>
        </w:rPr>
        <w:t>ие положения, в том числе о</w:t>
      </w:r>
      <w:r w:rsidRPr="0012038A">
        <w:rPr>
          <w:rFonts w:ascii="Times New Roman" w:eastAsia="SchoolBookSanPin" w:hAnsi="Times New Roman"/>
          <w:bCs/>
          <w:sz w:val="28"/>
          <w:szCs w:val="28"/>
        </w:rPr>
        <w:t xml:space="preserve"> типах общества; многообразии путей и форм общественного развития; человеке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4.10. </w:t>
      </w:r>
      <w:r w:rsidR="004A0A19" w:rsidRPr="0012038A">
        <w:rPr>
          <w:rFonts w:ascii="Times New Roman" w:eastAsia="SchoolBookSanPin" w:hAnsi="Times New Roman"/>
          <w:bCs/>
          <w:sz w:val="28"/>
          <w:szCs w:val="28"/>
        </w:rPr>
        <w:t>Применять знания о финансах и бюджетном регулировании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при пользовании финансовыми услугами и инструментами, в том числе находить, </w:t>
      </w:r>
      <w:r w:rsidR="004A0A19" w:rsidRPr="0012038A">
        <w:rPr>
          <w:rFonts w:ascii="Times New Roman" w:eastAsia="SchoolBookSanPin" w:hAnsi="Times New Roman"/>
          <w:bCs/>
          <w:sz w:val="28"/>
          <w:szCs w:val="28"/>
        </w:rPr>
        <w:lastRenderedPageBreak/>
        <w:t>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4.11. </w:t>
      </w:r>
      <w:r w:rsidR="004A0A19" w:rsidRPr="0012038A">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точки зрения социальных норм.</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4.12. </w:t>
      </w:r>
      <w:r w:rsidR="004A0A19" w:rsidRPr="0012038A">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5. </w:t>
      </w:r>
      <w:r w:rsidR="00532429" w:rsidRPr="0012038A">
        <w:rPr>
          <w:rFonts w:ascii="Times New Roman" w:eastAsia="SchoolBookSanPin" w:hAnsi="Times New Roman"/>
          <w:bCs/>
          <w:sz w:val="28"/>
          <w:szCs w:val="28"/>
        </w:rPr>
        <w:t>Предметные результаты освоения программы 11 класса</w:t>
      </w:r>
      <w:r w:rsidR="0012038A" w:rsidRPr="0012038A">
        <w:rPr>
          <w:rFonts w:ascii="Times New Roman" w:eastAsia="SchoolBookSanPin" w:hAnsi="Times New Roman"/>
          <w:bCs/>
          <w:sz w:val="28"/>
          <w:szCs w:val="28"/>
        </w:rPr>
        <w:t xml:space="preserve"> </w:t>
      </w:r>
      <w:r w:rsidR="00532429" w:rsidRPr="0012038A">
        <w:rPr>
          <w:rFonts w:ascii="Times New Roman" w:eastAsia="SchoolBookSanPin" w:hAnsi="Times New Roman"/>
          <w:bCs/>
          <w:sz w:val="28"/>
          <w:szCs w:val="28"/>
        </w:rPr>
        <w:t>по обществознанию (базовый уровень).</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5.1. </w:t>
      </w:r>
      <w:r w:rsidR="004A0A19" w:rsidRPr="0012038A">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в области поддержки семьи;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полномочиях органов государственной власти;</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w:t>
      </w:r>
      <w:r w:rsidR="004A0A19" w:rsidRPr="0012038A">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w:t>
      </w:r>
      <w:r w:rsidR="004A0A19" w:rsidRPr="0012038A">
        <w:rPr>
          <w:rFonts w:ascii="Times New Roman" w:eastAsia="SchoolBookSanPin" w:hAnsi="Times New Roman"/>
          <w:bCs/>
          <w:sz w:val="28"/>
          <w:szCs w:val="28"/>
        </w:rPr>
        <w:lastRenderedPageBreak/>
        <w:t>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5.2. </w:t>
      </w:r>
      <w:r w:rsidR="004A0A19"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Российской Федерации».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5.3. 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классифицировать и типологизировать на основе предложенных критериев </w:t>
      </w:r>
      <w:r w:rsidRPr="0012038A">
        <w:rPr>
          <w:rFonts w:ascii="Times New Roman" w:eastAsia="SchoolBookSanPin" w:hAnsi="Times New Roman"/>
          <w:bCs/>
          <w:sz w:val="28"/>
          <w:szCs w:val="28"/>
        </w:rPr>
        <w:lastRenderedPageBreak/>
        <w:t>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партийных систем, политических</w:t>
      </w:r>
      <w:r w:rsidRPr="0012038A">
        <w:rPr>
          <w:rFonts w:ascii="Times New Roman" w:eastAsia="SchoolBookSanPin" w:hAnsi="Times New Roman"/>
          <w:bCs/>
          <w:sz w:val="28"/>
          <w:szCs w:val="28"/>
        </w:rPr>
        <w:tab/>
        <w:t>идеологий; правовые нормы; отрасли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уголовном праве.</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ее политического поведения, системы права, нормативно-правовых актов, прав, свобод и обязанностей;</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 политических партий; средств массовой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политической жизни общества; правоохранительных органов;</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5.5. </w:t>
      </w:r>
      <w:r w:rsidR="004A0A19" w:rsidRPr="0012038A">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5.6. </w:t>
      </w:r>
      <w:r w:rsidR="004A0A19" w:rsidRPr="0012038A">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политической и правовой информации, представленной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2E0959" w:rsidRPr="0012038A">
        <w:rPr>
          <w:rFonts w:ascii="Times New Roman" w:eastAsia="SchoolBookSanPin" w:hAnsi="Times New Roman"/>
          <w:bCs/>
          <w:sz w:val="28"/>
          <w:szCs w:val="28"/>
        </w:rPr>
        <w:t>использованием</w:t>
      </w:r>
      <w:r w:rsidR="004A0A19" w:rsidRPr="0012038A">
        <w:rPr>
          <w:rFonts w:ascii="Times New Roman" w:eastAsia="SchoolBookSanPin" w:hAnsi="Times New Roman"/>
          <w:bCs/>
          <w:sz w:val="28"/>
          <w:szCs w:val="28"/>
        </w:rPr>
        <w:t xml:space="preserve"> 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w:t>
      </w:r>
      <w:r w:rsidR="004A0A19" w:rsidRPr="0012038A">
        <w:rPr>
          <w:rFonts w:ascii="Times New Roman" w:eastAsia="SchoolBookSanPin" w:hAnsi="Times New Roman"/>
          <w:bCs/>
          <w:sz w:val="28"/>
          <w:szCs w:val="28"/>
        </w:rPr>
        <w:lastRenderedPageBreak/>
        <w:t>презентаций, творческих работ социальной и междисциплинарной направленности; готовить устные выступления и письменные р</w:t>
      </w:r>
      <w:r w:rsidR="00773206" w:rsidRPr="0012038A">
        <w:rPr>
          <w:rFonts w:ascii="Times New Roman" w:eastAsia="SchoolBookSanPin" w:hAnsi="Times New Roman"/>
          <w:bCs/>
          <w:sz w:val="28"/>
          <w:szCs w:val="28"/>
        </w:rPr>
        <w:t>аботы (развернутые ответы, сочи</w:t>
      </w:r>
      <w:r w:rsidR="004A0A19" w:rsidRPr="0012038A">
        <w:rPr>
          <w:rFonts w:ascii="Times New Roman" w:eastAsia="SchoolBookSanPin" w:hAnsi="Times New Roman"/>
          <w:bCs/>
          <w:sz w:val="28"/>
          <w:szCs w:val="28"/>
        </w:rPr>
        <w:t>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5.8. </w:t>
      </w:r>
      <w:r w:rsidR="004A0A19" w:rsidRPr="0012038A">
        <w:rPr>
          <w:rFonts w:ascii="Times New Roman" w:eastAsia="SchoolBookSanPin" w:hAnsi="Times New Roman"/>
          <w:bCs/>
          <w:sz w:val="28"/>
          <w:szCs w:val="28"/>
        </w:rPr>
        <w:t>Использовать политические и правовые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5.9. </w:t>
      </w:r>
      <w:r w:rsidR="004A0A19"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законодательстве Российской Федерации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борьбы с ней; соотношения прав и свобод человека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обязанностями и правовой ответственностью;</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w:t>
      </w:r>
      <w:r w:rsidR="00102E02" w:rsidRPr="0012038A">
        <w:rPr>
          <w:rFonts w:ascii="Times New Roman" w:eastAsia="SchoolBookSanPin" w:hAnsi="Times New Roman"/>
          <w:bCs/>
          <w:sz w:val="28"/>
          <w:szCs w:val="28"/>
        </w:rPr>
        <w:t>е положения, в том числе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о</w:t>
      </w:r>
      <w:r w:rsidRPr="0012038A">
        <w:rPr>
          <w:rFonts w:ascii="Times New Roman" w:eastAsia="SchoolBookSanPin" w:hAnsi="Times New Roman"/>
          <w:bCs/>
          <w:sz w:val="28"/>
          <w:szCs w:val="28"/>
        </w:rPr>
        <w:t xml:space="preserve"> социальной структуре российского общества; роли семьи в жизни личности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для объяснения явлений социальной действительности;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w:t>
      </w:r>
      <w:r w:rsidR="00102E02" w:rsidRPr="0012038A">
        <w:rPr>
          <w:rFonts w:ascii="Times New Roman" w:eastAsia="SchoolBookSanPin" w:hAnsi="Times New Roman"/>
          <w:bCs/>
          <w:sz w:val="28"/>
          <w:szCs w:val="28"/>
        </w:rPr>
        <w:t>ь теоретические положения о</w:t>
      </w:r>
      <w:r w:rsidRPr="0012038A">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w:t>
      </w:r>
      <w:r w:rsidRPr="0012038A">
        <w:rPr>
          <w:rFonts w:ascii="Times New Roman" w:eastAsia="SchoolBookSanPin" w:hAnsi="Times New Roman"/>
          <w:bCs/>
          <w:sz w:val="28"/>
          <w:szCs w:val="28"/>
        </w:rPr>
        <w:lastRenderedPageBreak/>
        <w:t>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12038A">
        <w:rPr>
          <w:rFonts w:ascii="Times New Roman" w:eastAsia="SchoolBookSanPin" w:hAnsi="Times New Roman"/>
          <w:bCs/>
          <w:sz w:val="28"/>
          <w:szCs w:val="28"/>
        </w:rPr>
        <w:t xml:space="preserve">рации; федеративном устройстве </w:t>
      </w:r>
      <w:r w:rsidRPr="0012038A">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12038A">
        <w:rPr>
          <w:rFonts w:ascii="Times New Roman" w:eastAsia="SchoolBookSanPin" w:hAnsi="Times New Roman"/>
          <w:bCs/>
          <w:sz w:val="28"/>
          <w:szCs w:val="28"/>
        </w:rPr>
        <w:t xml:space="preserve"> порядке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 xml:space="preserve">и условиях заключения </w:t>
      </w:r>
      <w:r w:rsidRPr="0012038A">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5.10. </w:t>
      </w:r>
      <w:r w:rsidR="004A0A19"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12038A">
        <w:rPr>
          <w:rFonts w:ascii="Times New Roman" w:eastAsia="SchoolBookSanPin" w:hAnsi="Times New Roman"/>
          <w:bCs/>
          <w:sz w:val="28"/>
          <w:szCs w:val="28"/>
        </w:rPr>
        <w:t xml:space="preserve">х управления личными финансами </w:t>
      </w:r>
      <w:r w:rsidR="004A0A19" w:rsidRPr="0012038A">
        <w:rPr>
          <w:rFonts w:ascii="Times New Roman" w:eastAsia="SchoolBookSanPin" w:hAnsi="Times New Roman"/>
          <w:bCs/>
          <w:sz w:val="28"/>
          <w:szCs w:val="28"/>
        </w:rPr>
        <w:t>и обеспечения личной финансовой безопасности.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5.11. </w:t>
      </w:r>
      <w:r w:rsidR="004A0A19" w:rsidRPr="0012038A">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5.12. </w:t>
      </w:r>
      <w:r w:rsidR="004A0A19" w:rsidRPr="0012038A">
        <w:rPr>
          <w:rFonts w:ascii="Times New Roman" w:eastAsia="SchoolBookSanPin" w:hAnsi="Times New Roman"/>
          <w:bCs/>
          <w:sz w:val="28"/>
          <w:szCs w:val="28"/>
        </w:rPr>
        <w:t>Самостоятельно оценивать и принимать решения, выявлять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w:t>
      </w:r>
      <w:r w:rsidR="004A0A19" w:rsidRPr="0012038A">
        <w:rPr>
          <w:rFonts w:ascii="Times New Roman" w:eastAsia="SchoolBookSanPin" w:hAnsi="Times New Roman"/>
          <w:bCs/>
          <w:sz w:val="28"/>
          <w:szCs w:val="28"/>
        </w:rPr>
        <w:lastRenderedPageBreak/>
        <w:t>неприемлемость антиобщественного поведения, опасность алкоголизма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наркомании.</w:t>
      </w:r>
    </w:p>
    <w:p w:rsidR="00F0164B" w:rsidRPr="00CB6423" w:rsidRDefault="00955B02" w:rsidP="0012038A">
      <w:pPr>
        <w:spacing w:after="0" w:line="360" w:lineRule="auto"/>
        <w:ind w:firstLine="709"/>
        <w:contextualSpacing/>
        <w:jc w:val="both"/>
        <w:rPr>
          <w:rFonts w:ascii="Times New Roman" w:hAnsi="Times New Roman"/>
          <w:b/>
          <w:sz w:val="28"/>
          <w:szCs w:val="28"/>
        </w:rPr>
      </w:pPr>
      <w:r w:rsidRPr="00CB6423">
        <w:rPr>
          <w:rFonts w:ascii="Times New Roman" w:hAnsi="Times New Roman"/>
          <w:b/>
          <w:sz w:val="28"/>
          <w:szCs w:val="28"/>
        </w:rPr>
        <w:t>124.</w:t>
      </w:r>
      <w:r w:rsidR="00CB6423" w:rsidRPr="00CB6423">
        <w:rPr>
          <w:rFonts w:ascii="Times New Roman" w:hAnsi="Times New Roman"/>
          <w:b/>
          <w:sz w:val="28"/>
          <w:szCs w:val="28"/>
        </w:rPr>
        <w:t> Р</w:t>
      </w:r>
      <w:r w:rsidR="00F0164B" w:rsidRPr="00CB6423">
        <w:rPr>
          <w:rFonts w:ascii="Times New Roman" w:hAnsi="Times New Roman"/>
          <w:b/>
          <w:sz w:val="28"/>
          <w:szCs w:val="28"/>
        </w:rPr>
        <w:t xml:space="preserve">абочая программа по учебному предмету «Обществознание» (углублённый уровень). </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CB6423">
        <w:rPr>
          <w:rFonts w:ascii="Times New Roman" w:hAnsi="Times New Roman"/>
          <w:sz w:val="28"/>
          <w:szCs w:val="28"/>
        </w:rPr>
        <w:t>1. Р</w:t>
      </w:r>
      <w:r w:rsidR="00F0164B" w:rsidRPr="0012038A">
        <w:rPr>
          <w:rFonts w:ascii="Times New Roman" w:hAnsi="Times New Roman"/>
          <w:sz w:val="28"/>
          <w:szCs w:val="28"/>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sz w:val="28"/>
          <w:szCs w:val="28"/>
        </w:rPr>
        <w:t>Пояснительная записка.</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34" w:name="_page_11_0"/>
      <w:r w:rsidR="00F0164B" w:rsidRPr="0012038A">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12038A">
        <w:rPr>
          <w:rFonts w:ascii="Times New Roman" w:hAnsi="Times New Roman"/>
          <w:sz w:val="28"/>
          <w:szCs w:val="28"/>
        </w:rPr>
        <w:t>ФГОС СОО</w:t>
      </w:r>
      <w:r w:rsidR="00915AE7" w:rsidRPr="0012038A">
        <w:rPr>
          <w:rFonts w:ascii="Times New Roman" w:hAnsi="Times New Roman"/>
          <w:sz w:val="28"/>
          <w:szCs w:val="28"/>
        </w:rPr>
        <w:t>, в соответствии</w:t>
      </w:r>
      <w:r w:rsidR="0012038A" w:rsidRPr="0012038A">
        <w:rPr>
          <w:rFonts w:ascii="Times New Roman" w:hAnsi="Times New Roman"/>
          <w:sz w:val="28"/>
          <w:szCs w:val="28"/>
        </w:rPr>
        <w:t xml:space="preserve"> </w:t>
      </w:r>
      <w:r w:rsidR="00915AE7" w:rsidRPr="0012038A">
        <w:rPr>
          <w:rFonts w:ascii="Times New Roman" w:hAnsi="Times New Roman"/>
          <w:sz w:val="28"/>
          <w:szCs w:val="28"/>
        </w:rPr>
        <w:t>с к</w:t>
      </w:r>
      <w:r w:rsidR="00F0164B" w:rsidRPr="0012038A">
        <w:rPr>
          <w:rFonts w:ascii="Times New Roman" w:hAnsi="Times New Roman"/>
          <w:sz w:val="28"/>
          <w:szCs w:val="28"/>
        </w:rPr>
        <w:t>онцепцией преподавания учебного предмета «Обществознание»</w:t>
      </w:r>
      <w:r w:rsidR="000217AA" w:rsidRPr="0012038A">
        <w:rPr>
          <w:rFonts w:ascii="Times New Roman" w:hAnsi="Times New Roman"/>
          <w:sz w:val="28"/>
          <w:szCs w:val="28"/>
        </w:rPr>
        <w:t xml:space="preserve">, </w:t>
      </w:r>
      <w:r w:rsidR="00F0164B" w:rsidRPr="0012038A">
        <w:rPr>
          <w:rFonts w:ascii="Times New Roman" w:hAnsi="Times New Roman"/>
          <w:sz w:val="28"/>
          <w:szCs w:val="28"/>
        </w:rPr>
        <w:t>а также с учётом федеральной</w:t>
      </w:r>
      <w:r w:rsidR="00271F2C" w:rsidRPr="0012038A">
        <w:rPr>
          <w:rFonts w:ascii="Times New Roman" w:hAnsi="Times New Roman"/>
          <w:sz w:val="28"/>
          <w:szCs w:val="28"/>
        </w:rPr>
        <w:t xml:space="preserve"> рабочей </w:t>
      </w:r>
      <w:r w:rsidR="00F0164B" w:rsidRPr="0012038A">
        <w:rPr>
          <w:rFonts w:ascii="Times New Roman" w:hAnsi="Times New Roman"/>
          <w:sz w:val="28"/>
          <w:szCs w:val="28"/>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Обществознание выполняет ведущую роль в реализации функции </w:t>
      </w:r>
      <w:r w:rsidR="00F0164B" w:rsidRPr="0012038A">
        <w:rPr>
          <w:rFonts w:ascii="Times New Roman" w:hAnsi="Times New Roman"/>
          <w:sz w:val="28"/>
          <w:szCs w:val="28"/>
        </w:rPr>
        <w:lastRenderedPageBreak/>
        <w:t xml:space="preserve">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12038A">
        <w:rPr>
          <w:rFonts w:ascii="Times New Roman" w:hAnsi="Times New Roman"/>
          <w:sz w:val="28"/>
          <w:szCs w:val="28"/>
        </w:rPr>
        <w:t>обучающихся</w:t>
      </w:r>
      <w:r w:rsidR="00F0164B" w:rsidRPr="0012038A">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процессе решения задач личной и социальной значимости.</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bookmarkStart w:id="35" w:name="_page_13_0"/>
      <w:bookmarkEnd w:id="34"/>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12038A">
        <w:rPr>
          <w:rFonts w:ascii="Times New Roman" w:hAnsi="Times New Roman"/>
          <w:sz w:val="28"/>
          <w:szCs w:val="28"/>
        </w:rPr>
        <w:t>ессов и явлений. В</w:t>
      </w:r>
      <w:r w:rsidR="00F0164B" w:rsidRPr="0012038A">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углублённом курсе в более широком многообразии связей и отношений.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как с </w:t>
      </w:r>
      <w:r w:rsidR="00F0164B" w:rsidRPr="0012038A">
        <w:rPr>
          <w:rFonts w:ascii="Times New Roman" w:hAnsi="Times New Roman"/>
          <w:sz w:val="28"/>
          <w:szCs w:val="28"/>
        </w:rPr>
        <w:lastRenderedPageBreak/>
        <w:t>адаптированными, так и неадаптированными источниками информации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условиях возрастания роли массовых коммуникаций.</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 учётом особенностей социального взросления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личного социального опыта и осваиваемых ими социаль</w:t>
      </w:r>
      <w:bookmarkStart w:id="36" w:name="_page_15_0"/>
      <w:bookmarkEnd w:id="35"/>
      <w:r w:rsidR="00F0164B" w:rsidRPr="0012038A">
        <w:rPr>
          <w:rFonts w:ascii="Times New Roman" w:hAnsi="Times New Roman"/>
          <w:sz w:val="28"/>
          <w:szCs w:val="28"/>
        </w:rPr>
        <w:t>ных практик, изменения их интересов и социальных запросов содержание учебного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образовательные организации, реализующие программы высшего образования.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5.9. </w:t>
      </w:r>
      <w:r w:rsidR="00F0164B" w:rsidRPr="0012038A">
        <w:rPr>
          <w:rFonts w:ascii="Times New Roman" w:hAnsi="Times New Roman"/>
          <w:sz w:val="28"/>
          <w:szCs w:val="28"/>
        </w:rPr>
        <w:t>Целями изучения учебного предмета «Обществознание» углублённого уровня являются:</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12038A">
        <w:rPr>
          <w:rFonts w:ascii="Times New Roman" w:hAnsi="Times New Roman"/>
          <w:sz w:val="28"/>
          <w:szCs w:val="28"/>
        </w:rPr>
        <w:t xml:space="preserve"> </w:t>
      </w:r>
      <w:r w:rsidRPr="0012038A">
        <w:rPr>
          <w:rFonts w:ascii="Times New Roman" w:hAnsi="Times New Roman"/>
          <w:sz w:val="28"/>
          <w:szCs w:val="28"/>
        </w:rPr>
        <w:t>в Конституции Российской Федерации и законодательстве Российской Федерации;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w:t>
      </w:r>
      <w:r w:rsidRPr="0012038A">
        <w:rPr>
          <w:rFonts w:ascii="Times New Roman" w:hAnsi="Times New Roman"/>
          <w:sz w:val="28"/>
          <w:szCs w:val="28"/>
        </w:rPr>
        <w:lastRenderedPageBreak/>
        <w:t>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12038A">
        <w:rPr>
          <w:rFonts w:ascii="Times New Roman" w:hAnsi="Times New Roman"/>
          <w:sz w:val="28"/>
          <w:szCs w:val="28"/>
        </w:rPr>
        <w:t xml:space="preserve"> </w:t>
      </w:r>
      <w:r w:rsidRPr="0012038A">
        <w:rPr>
          <w:rFonts w:ascii="Times New Roman" w:hAnsi="Times New Roman"/>
          <w:sz w:val="28"/>
          <w:szCs w:val="28"/>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незнания, новых познавательных задач и средств их достижения с </w:t>
      </w:r>
      <w:bookmarkStart w:id="37" w:name="_page_17_0"/>
      <w:bookmarkEnd w:id="36"/>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инструмент</w:t>
      </w:r>
      <w:r w:rsidR="002E0959" w:rsidRPr="0012038A">
        <w:rPr>
          <w:rFonts w:ascii="Times New Roman" w:hAnsi="Times New Roman"/>
          <w:sz w:val="28"/>
          <w:szCs w:val="28"/>
        </w:rPr>
        <w:t>ов</w:t>
      </w:r>
      <w:r w:rsidRPr="0012038A">
        <w:rPr>
          <w:rFonts w:ascii="Times New Roman" w:hAnsi="Times New Roman"/>
          <w:sz w:val="28"/>
          <w:szCs w:val="28"/>
        </w:rPr>
        <w:t xml:space="preserve"> (способ</w:t>
      </w:r>
      <w:r w:rsidR="002E0959" w:rsidRPr="0012038A">
        <w:rPr>
          <w:rFonts w:ascii="Times New Roman" w:hAnsi="Times New Roman"/>
          <w:sz w:val="28"/>
          <w:szCs w:val="28"/>
        </w:rPr>
        <w:t>ов</w:t>
      </w:r>
      <w:r w:rsidRPr="0012038A">
        <w:rPr>
          <w:rFonts w:ascii="Times New Roman" w:hAnsi="Times New Roman"/>
          <w:sz w:val="28"/>
          <w:szCs w:val="28"/>
        </w:rPr>
        <w:t>) социального познания, ценностны</w:t>
      </w:r>
      <w:r w:rsidR="002E0959" w:rsidRPr="0012038A">
        <w:rPr>
          <w:rFonts w:ascii="Times New Roman" w:hAnsi="Times New Roman"/>
          <w:sz w:val="28"/>
          <w:szCs w:val="28"/>
        </w:rPr>
        <w:t>х</w:t>
      </w:r>
      <w:r w:rsidRPr="0012038A">
        <w:rPr>
          <w:rFonts w:ascii="Times New Roman" w:hAnsi="Times New Roman"/>
          <w:sz w:val="28"/>
          <w:szCs w:val="28"/>
        </w:rPr>
        <w:t xml:space="preserve"> ориентир</w:t>
      </w:r>
      <w:r w:rsidR="002E0959" w:rsidRPr="0012038A">
        <w:rPr>
          <w:rFonts w:ascii="Times New Roman" w:hAnsi="Times New Roman"/>
          <w:sz w:val="28"/>
          <w:szCs w:val="28"/>
        </w:rPr>
        <w:t>ов</w:t>
      </w:r>
      <w:r w:rsidRPr="0012038A">
        <w:rPr>
          <w:rFonts w:ascii="Times New Roman" w:hAnsi="Times New Roman"/>
          <w:sz w:val="28"/>
          <w:szCs w:val="28"/>
        </w:rPr>
        <w:t>, элемент</w:t>
      </w:r>
      <w:r w:rsidR="002E0959" w:rsidRPr="0012038A">
        <w:rPr>
          <w:rFonts w:ascii="Times New Roman" w:hAnsi="Times New Roman"/>
          <w:sz w:val="28"/>
          <w:szCs w:val="28"/>
        </w:rPr>
        <w:t>ов</w:t>
      </w:r>
      <w:r w:rsidRPr="0012038A">
        <w:rPr>
          <w:rFonts w:ascii="Times New Roman" w:hAnsi="Times New Roman"/>
          <w:sz w:val="28"/>
          <w:szCs w:val="28"/>
        </w:rPr>
        <w:t xml:space="preserve"> научной методологии;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12038A">
        <w:rPr>
          <w:rFonts w:ascii="Times New Roman" w:hAnsi="Times New Roman"/>
          <w:sz w:val="28"/>
          <w:szCs w:val="28"/>
        </w:rPr>
        <w:t xml:space="preserve"> </w:t>
      </w:r>
      <w:r w:rsidRPr="0012038A">
        <w:rPr>
          <w:rFonts w:ascii="Times New Roman" w:hAnsi="Times New Roman"/>
          <w:sz w:val="28"/>
          <w:szCs w:val="28"/>
        </w:rPr>
        <w:t>и решения значимых для личности задач, реализации личностного потенциала;</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12038A" w:rsidRDefault="00955B02"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5.10. </w:t>
      </w:r>
      <w:r w:rsidR="00F0164B" w:rsidRPr="0012038A">
        <w:rPr>
          <w:rFonts w:ascii="Times New Roman" w:eastAsia="SchoolBookSanPin" w:hAnsi="Times New Roman"/>
          <w:sz w:val="28"/>
          <w:szCs w:val="28"/>
        </w:rPr>
        <w:t>Общее число часов, рекомендованных для изучения 272 часа</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position w:val="1"/>
          <w:sz w:val="28"/>
          <w:szCs w:val="28"/>
        </w:rPr>
        <w:t>часов: в 10 классе – 136 часов (4 часа в неделю), 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в неделю).</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bookmarkStart w:id="38" w:name="_page_47_0"/>
      <w:bookmarkEnd w:id="37"/>
      <w:r w:rsidRPr="0012038A">
        <w:rPr>
          <w:rFonts w:ascii="Times New Roman" w:hAnsi="Times New Roman"/>
          <w:sz w:val="28"/>
          <w:szCs w:val="28"/>
        </w:rPr>
        <w:t>124.</w:t>
      </w:r>
      <w:r w:rsidR="00F0164B" w:rsidRPr="0012038A">
        <w:rPr>
          <w:rFonts w:ascii="Times New Roman" w:hAnsi="Times New Roman"/>
          <w:sz w:val="28"/>
          <w:szCs w:val="28"/>
        </w:rPr>
        <w:t>6. Содержание обучения в 10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 тем</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пределах одного раздела может варьироваться.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6.1. Социальные науки и их особенности.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Социальные науки в системе научного знания. Место философии в системе обществознания. Философия и наука.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обществознания. Особенности наук, изучающих общество 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6.2. Введение в философию.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и роль в развитии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12038A">
        <w:rPr>
          <w:rFonts w:ascii="Times New Roman" w:hAnsi="Times New Roman"/>
          <w:sz w:val="28"/>
          <w:szCs w:val="28"/>
        </w:rPr>
        <w:t xml:space="preserve"> </w:t>
      </w:r>
      <w:r w:rsidRPr="0012038A">
        <w:rPr>
          <w:rFonts w:ascii="Times New Roman" w:hAnsi="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39" w:name="_page_49_0"/>
      <w:bookmarkEnd w:id="38"/>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12038A">
        <w:rPr>
          <w:rFonts w:ascii="Times New Roman" w:hAnsi="Times New Roman"/>
          <w:sz w:val="28"/>
          <w:szCs w:val="28"/>
        </w:rPr>
        <w:t xml:space="preserve"> </w:t>
      </w:r>
      <w:r w:rsidRPr="0012038A">
        <w:rPr>
          <w:rFonts w:ascii="Times New Roman" w:hAnsi="Times New Roman"/>
          <w:sz w:val="28"/>
          <w:szCs w:val="28"/>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на массовое и индивидуальное сознание в условиях цифровой среды. Использование достоверной и недостоверной информации.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Философия о деятельности как способе существования людей, </w:t>
      </w:r>
      <w:r w:rsidRPr="0012038A">
        <w:rPr>
          <w:rFonts w:ascii="Times New Roman" w:hAnsi="Times New Roman"/>
          <w:sz w:val="28"/>
          <w:szCs w:val="28"/>
        </w:rPr>
        <w:lastRenderedPageBreak/>
        <w:t>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12038A">
        <w:rPr>
          <w:rFonts w:ascii="Times New Roman" w:hAnsi="Times New Roman"/>
          <w:sz w:val="28"/>
          <w:szCs w:val="28"/>
        </w:rPr>
        <w:t xml:space="preserve"> </w:t>
      </w:r>
      <w:r w:rsidRPr="0012038A">
        <w:rPr>
          <w:rFonts w:ascii="Times New Roman" w:hAnsi="Times New Roman"/>
          <w:sz w:val="28"/>
          <w:szCs w:val="28"/>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12038A">
        <w:rPr>
          <w:rFonts w:ascii="Times New Roman" w:hAnsi="Times New Roman"/>
          <w:sz w:val="28"/>
          <w:szCs w:val="28"/>
        </w:rPr>
        <w:t xml:space="preserve"> </w:t>
      </w:r>
      <w:r w:rsidRPr="0012038A">
        <w:rPr>
          <w:rFonts w:ascii="Times New Roman" w:hAnsi="Times New Roman"/>
          <w:sz w:val="28"/>
          <w:szCs w:val="28"/>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12038A">
        <w:rPr>
          <w:rFonts w:ascii="Times New Roman" w:hAnsi="Times New Roman"/>
          <w:sz w:val="28"/>
          <w:szCs w:val="28"/>
        </w:rPr>
        <w:t xml:space="preserve"> </w:t>
      </w:r>
      <w:r w:rsidRPr="0012038A">
        <w:rPr>
          <w:rFonts w:ascii="Times New Roman" w:hAnsi="Times New Roman"/>
          <w:sz w:val="28"/>
          <w:szCs w:val="28"/>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0" w:name="_page_51_0"/>
      <w:bookmarkEnd w:id="39"/>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институт сохранения и передачи культурного наследия.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Этика, мораль, нравственность. Основные категории этики. Свобода воли</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нравственная оценка. Нравственность как область индивидуально ответственного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Этические нормы как регулятор деятельности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нравственного поведения людей.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философией.</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6.3. Введение в социальную психологию.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w:t>
      </w:r>
      <w:r w:rsidR="0012038A" w:rsidRPr="0012038A">
        <w:rPr>
          <w:rFonts w:ascii="Times New Roman" w:hAnsi="Times New Roman"/>
          <w:sz w:val="28"/>
          <w:szCs w:val="28"/>
        </w:rPr>
        <w:t xml:space="preserve"> </w:t>
      </w:r>
      <w:r w:rsidRPr="0012038A">
        <w:rPr>
          <w:rFonts w:ascii="Times New Roman" w:hAnsi="Times New Roman"/>
          <w:sz w:val="28"/>
          <w:szCs w:val="28"/>
        </w:rPr>
        <w:t>и основные направления развития социальной психологии. Междисциплинарный характер социальной психологии.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социальных отношений. Основные типы социальных отношений.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12038A">
        <w:rPr>
          <w:rFonts w:ascii="Times New Roman" w:hAnsi="Times New Roman"/>
          <w:sz w:val="28"/>
          <w:szCs w:val="28"/>
        </w:rPr>
        <w:t xml:space="preserve"> </w:t>
      </w:r>
      <w:r w:rsidRPr="0012038A">
        <w:rPr>
          <w:rFonts w:ascii="Times New Roman" w:hAnsi="Times New Roman"/>
          <w:sz w:val="28"/>
          <w:szCs w:val="28"/>
        </w:rPr>
        <w:t>и массовые движения. Способы психологического воздействия в больших социальных группах. Феномен психологии масс, «эффект толпы».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Антисоциальные группы. Опасность криминальных групп. Агрессивное поведение.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1" w:name="_page_53_0"/>
      <w:bookmarkEnd w:id="40"/>
      <w:r w:rsidRPr="0012038A">
        <w:rPr>
          <w:rFonts w:ascii="Times New Roman" w:hAnsi="Times New Roman"/>
          <w:sz w:val="28"/>
          <w:szCs w:val="28"/>
        </w:rPr>
        <w:t xml:space="preserve">Общение как объект социально­психологических исследований. Функции общения. Общение как обмен информацией. Общение как взаимодействие. </w:t>
      </w:r>
      <w:r w:rsidRPr="0012038A">
        <w:rPr>
          <w:rFonts w:ascii="Times New Roman" w:hAnsi="Times New Roman"/>
          <w:sz w:val="28"/>
          <w:szCs w:val="28"/>
        </w:rPr>
        <w:lastRenderedPageBreak/>
        <w:t>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6.4. Введение в экономическую науку.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Рынок ресурсов. Рынок земли. Природные ресурсы и экономическая рента. Рынок капитала. Спрос и предложение на ин</w:t>
      </w:r>
      <w:bookmarkStart w:id="42" w:name="_page_55_0"/>
      <w:bookmarkEnd w:id="41"/>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Минимальная оплата труда. Роль профсоюзов. Потребности современного рынка труда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12038A">
        <w:rPr>
          <w:rFonts w:ascii="Times New Roman" w:hAnsi="Times New Roman"/>
          <w:sz w:val="28"/>
          <w:szCs w:val="28"/>
        </w:rPr>
        <w:t xml:space="preserve"> </w:t>
      </w:r>
      <w:r w:rsidRPr="0012038A">
        <w:rPr>
          <w:rFonts w:ascii="Times New Roman" w:hAnsi="Times New Roman"/>
          <w:sz w:val="28"/>
          <w:szCs w:val="28"/>
        </w:rPr>
        <w:t>и поддержка малого и среднего предпринимательства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цели фирмы. Показатели деятельности фирмы. Выручка</w:t>
      </w:r>
      <w:r w:rsidR="0012038A" w:rsidRPr="0012038A">
        <w:rPr>
          <w:rFonts w:ascii="Times New Roman" w:hAnsi="Times New Roman"/>
          <w:sz w:val="28"/>
          <w:szCs w:val="28"/>
        </w:rPr>
        <w:t xml:space="preserve"> </w:t>
      </w:r>
      <w:r w:rsidRPr="0012038A">
        <w:rPr>
          <w:rFonts w:ascii="Times New Roman" w:hAnsi="Times New Roman"/>
          <w:sz w:val="28"/>
          <w:szCs w:val="28"/>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12038A">
        <w:rPr>
          <w:rFonts w:ascii="Times New Roman" w:hAnsi="Times New Roman"/>
          <w:sz w:val="28"/>
          <w:szCs w:val="28"/>
        </w:rPr>
        <w:t xml:space="preserve"> </w:t>
      </w:r>
      <w:r w:rsidRPr="0012038A">
        <w:rPr>
          <w:rFonts w:ascii="Times New Roman" w:hAnsi="Times New Roman"/>
          <w:sz w:val="28"/>
          <w:szCs w:val="28"/>
        </w:rPr>
        <w:t>на деятельность фирмы. Политика импортозамещения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12038A">
        <w:rPr>
          <w:rFonts w:ascii="Times New Roman" w:hAnsi="Times New Roman"/>
          <w:sz w:val="28"/>
          <w:szCs w:val="28"/>
        </w:rPr>
        <w:t xml:space="preserve"> </w:t>
      </w:r>
      <w:r w:rsidRPr="0012038A">
        <w:rPr>
          <w:rFonts w:ascii="Times New Roman" w:hAnsi="Times New Roman"/>
          <w:sz w:val="28"/>
          <w:szCs w:val="28"/>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Государство в экономике. Экономические функции государства. Общественные блага (блага общего доступа, чисто общественные блага, чисто </w:t>
      </w:r>
      <w:r w:rsidRPr="0012038A">
        <w:rPr>
          <w:rFonts w:ascii="Times New Roman" w:hAnsi="Times New Roman"/>
          <w:sz w:val="28"/>
          <w:szCs w:val="28"/>
        </w:rPr>
        <w:lastRenderedPageBreak/>
        <w:t>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3" w:name="_page_57_0"/>
      <w:bookmarkEnd w:id="42"/>
      <w:r w:rsidRPr="0012038A">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для циклических колебаний и долгосрочного экономического роста.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bookmarkStart w:id="44" w:name="_page_59_0"/>
      <w:bookmarkEnd w:id="43"/>
      <w:r w:rsidRPr="0012038A">
        <w:rPr>
          <w:rFonts w:ascii="Times New Roman" w:hAnsi="Times New Roman"/>
          <w:sz w:val="28"/>
          <w:szCs w:val="28"/>
        </w:rPr>
        <w:t>124.</w:t>
      </w:r>
      <w:r w:rsidR="00F0164B" w:rsidRPr="0012038A">
        <w:rPr>
          <w:rFonts w:ascii="Times New Roman" w:hAnsi="Times New Roman"/>
          <w:sz w:val="28"/>
          <w:szCs w:val="28"/>
        </w:rPr>
        <w:t>7. Содержание обучения в 11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тем в пределах одного раздела может варьироваться.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7.1. Введение в социологию.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Социология в системе социально-гуманитарного знания, её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функции. Этапы и основные направления развития социологии. Структурный</w:t>
      </w:r>
      <w:r w:rsidR="0012038A" w:rsidRPr="0012038A">
        <w:rPr>
          <w:rFonts w:ascii="Times New Roman" w:hAnsi="Times New Roman"/>
          <w:sz w:val="28"/>
          <w:szCs w:val="28"/>
        </w:rPr>
        <w:t xml:space="preserve"> </w:t>
      </w:r>
      <w:r w:rsidRPr="0012038A">
        <w:rPr>
          <w:rFonts w:ascii="Times New Roman" w:hAnsi="Times New Roman"/>
          <w:sz w:val="28"/>
          <w:szCs w:val="28"/>
        </w:rPr>
        <w:t>и функциональный анализ общества в социологии.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Социальное взаимодействие и общественные отношения. Социальные </w:t>
      </w:r>
      <w:r w:rsidRPr="0012038A">
        <w:rPr>
          <w:rFonts w:ascii="Times New Roman" w:hAnsi="Times New Roman"/>
          <w:sz w:val="28"/>
          <w:szCs w:val="28"/>
        </w:rPr>
        <w:lastRenderedPageBreak/>
        <w:t>субъекты и их многообразие. Социальные общности и группы. Виды социальных групп.</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w:t>
      </w:r>
      <w:r w:rsidR="0012038A" w:rsidRPr="0012038A">
        <w:rPr>
          <w:rFonts w:ascii="Times New Roman" w:hAnsi="Times New Roman"/>
          <w:sz w:val="28"/>
          <w:szCs w:val="28"/>
        </w:rPr>
        <w:t xml:space="preserve"> </w:t>
      </w:r>
      <w:r w:rsidRPr="0012038A">
        <w:rPr>
          <w:rFonts w:ascii="Times New Roman" w:hAnsi="Times New Roman"/>
          <w:sz w:val="28"/>
          <w:szCs w:val="28"/>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как социальная группа, её социальные</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социальной стратификации. Социальная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стратификация. Социальное неравенство. Критерии социальной стратификации. Стратификация в информационном обществе.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w:t>
      </w:r>
      <w:r w:rsidR="0012038A" w:rsidRPr="0012038A">
        <w:rPr>
          <w:rFonts w:ascii="Times New Roman" w:hAnsi="Times New Roman"/>
          <w:sz w:val="28"/>
          <w:szCs w:val="28"/>
        </w:rPr>
        <w:t xml:space="preserve"> </w:t>
      </w:r>
      <w:r w:rsidRPr="0012038A">
        <w:rPr>
          <w:rFonts w:ascii="Times New Roman" w:hAnsi="Times New Roman"/>
          <w:sz w:val="28"/>
          <w:szCs w:val="28"/>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Принцип свободы совести и его конституционные основы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5" w:name="_page_61_0"/>
      <w:bookmarkEnd w:id="44"/>
      <w:r w:rsidRPr="0012038A">
        <w:rPr>
          <w:rFonts w:ascii="Times New Roman" w:hAnsi="Times New Roman"/>
          <w:sz w:val="28"/>
          <w:szCs w:val="28"/>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w:t>
      </w:r>
      <w:r w:rsidRPr="0012038A">
        <w:rPr>
          <w:rFonts w:ascii="Times New Roman" w:hAnsi="Times New Roman"/>
          <w:sz w:val="28"/>
          <w:szCs w:val="28"/>
        </w:rPr>
        <w:lastRenderedPageBreak/>
        <w:t>этно-социальные (межнациональные) конфликты. Причины социальных конфликтов. Способы их разрешения.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7.2. Введение в политологию.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Политология в системе общественных наук, её структура, функции и методы.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исполнительной власти.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Институты судопроизводства и охраны правопорядка.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 государственного управления. Основные функциии направления </w:t>
      </w:r>
      <w:r w:rsidRPr="0012038A">
        <w:rPr>
          <w:rFonts w:ascii="Times New Roman" w:hAnsi="Times New Roman"/>
          <w:sz w:val="28"/>
          <w:szCs w:val="28"/>
        </w:rPr>
        <w:lastRenderedPageBreak/>
        <w:t>политики государства. Понятие бюрократии. Особенности государственной службы.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6" w:name="_page_63_0"/>
      <w:bookmarkEnd w:id="45"/>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12038A">
        <w:rPr>
          <w:rFonts w:ascii="Times New Roman" w:hAnsi="Times New Roman"/>
          <w:sz w:val="28"/>
          <w:szCs w:val="28"/>
        </w:rPr>
        <w:t xml:space="preserve"> </w:t>
      </w:r>
      <w:r w:rsidRPr="0012038A">
        <w:rPr>
          <w:rFonts w:ascii="Times New Roman" w:hAnsi="Times New Roman"/>
          <w:sz w:val="28"/>
          <w:szCs w:val="28"/>
        </w:rPr>
        <w:t>и опасность.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политических партий и общественных организаций. Виды, цели</w:t>
      </w:r>
      <w:r w:rsidR="0012038A" w:rsidRPr="0012038A">
        <w:rPr>
          <w:rFonts w:ascii="Times New Roman" w:hAnsi="Times New Roman"/>
          <w:sz w:val="28"/>
          <w:szCs w:val="28"/>
        </w:rPr>
        <w:t xml:space="preserve"> </w:t>
      </w:r>
      <w:r w:rsidRPr="0012038A">
        <w:rPr>
          <w:rFonts w:ascii="Times New Roman" w:hAnsi="Times New Roman"/>
          <w:sz w:val="28"/>
          <w:szCs w:val="28"/>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России. Понятие политического лидерства. Типология лидерства. Имидж политического лидера.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12038A">
        <w:rPr>
          <w:rFonts w:ascii="Times New Roman" w:hAnsi="Times New Roman"/>
          <w:sz w:val="28"/>
          <w:szCs w:val="28"/>
        </w:rPr>
        <w:t xml:space="preserve"> </w:t>
      </w:r>
      <w:r w:rsidRPr="0012038A">
        <w:rPr>
          <w:rFonts w:ascii="Times New Roman" w:hAnsi="Times New Roman"/>
          <w:sz w:val="28"/>
          <w:szCs w:val="28"/>
        </w:rPr>
        <w:t>и роль средств массовой информации в политическом процессе. Интернет</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Политологическое образование.</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7.3. Введение в правоведение.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Юридическая наука. Этапы и основные направления развития юридической </w:t>
      </w:r>
      <w:r w:rsidRPr="0012038A">
        <w:rPr>
          <w:rFonts w:ascii="Times New Roman" w:hAnsi="Times New Roman"/>
          <w:sz w:val="28"/>
          <w:szCs w:val="28"/>
        </w:rPr>
        <w:lastRenderedPageBreak/>
        <w:t>науки.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7" w:name="_page_65_0"/>
      <w:bookmarkEnd w:id="46"/>
      <w:r w:rsidRPr="0012038A">
        <w:rPr>
          <w:rFonts w:ascii="Times New Roman" w:hAnsi="Times New Roman"/>
          <w:sz w:val="28"/>
          <w:szCs w:val="28"/>
        </w:rPr>
        <w:t xml:space="preserve">сти механизма современного государства.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права. Отрасли права. Частное и публичное, материальное</w:t>
      </w:r>
      <w:r w:rsidR="0012038A" w:rsidRPr="0012038A">
        <w:rPr>
          <w:rFonts w:ascii="Times New Roman" w:hAnsi="Times New Roman"/>
          <w:sz w:val="28"/>
          <w:szCs w:val="28"/>
        </w:rPr>
        <w:t xml:space="preserve"> </w:t>
      </w:r>
      <w:r w:rsidRPr="0012038A">
        <w:rPr>
          <w:rFonts w:ascii="Times New Roman" w:hAnsi="Times New Roman"/>
          <w:sz w:val="28"/>
          <w:szCs w:val="28"/>
        </w:rPr>
        <w:t>и процессуальное, национальное и международное право.</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w:t>
      </w:r>
      <w:r w:rsidR="00B702B9" w:rsidRPr="0012038A">
        <w:rPr>
          <w:rFonts w:ascii="Times New Roman" w:hAnsi="Times New Roman"/>
          <w:sz w:val="28"/>
          <w:szCs w:val="28"/>
        </w:rPr>
        <w:t xml:space="preserve">ний, их виды. Правоспособность </w:t>
      </w:r>
      <w:r w:rsidRPr="0012038A">
        <w:rPr>
          <w:rFonts w:ascii="Times New Roman" w:hAnsi="Times New Roman"/>
          <w:sz w:val="28"/>
          <w:szCs w:val="28"/>
        </w:rPr>
        <w:t>и дееспособность. Реализация и применение права, правоприменительные акты. Толкование права.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w:t>
      </w:r>
      <w:r w:rsidRPr="0012038A">
        <w:rPr>
          <w:rFonts w:ascii="Times New Roman" w:hAnsi="Times New Roman"/>
          <w:sz w:val="28"/>
          <w:szCs w:val="28"/>
        </w:rPr>
        <w:lastRenderedPageBreak/>
        <w:t>публичной власти в Российской Федерации. Президент Российской Федерации: порядок избрания, полномочия и функции.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8" w:name="_page_67_0"/>
      <w:bookmarkEnd w:id="47"/>
      <w:r w:rsidRPr="0012038A">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w:t>
      </w:r>
      <w:r w:rsidR="0012038A" w:rsidRPr="0012038A">
        <w:rPr>
          <w:rFonts w:ascii="Times New Roman" w:hAnsi="Times New Roman"/>
          <w:sz w:val="28"/>
          <w:szCs w:val="28"/>
        </w:rPr>
        <w:t xml:space="preserve"> </w:t>
      </w:r>
      <w:r w:rsidRPr="0012038A">
        <w:rPr>
          <w:rFonts w:ascii="Times New Roman" w:hAnsi="Times New Roman"/>
          <w:sz w:val="28"/>
          <w:szCs w:val="28"/>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12038A">
        <w:rPr>
          <w:rFonts w:ascii="Times New Roman" w:hAnsi="Times New Roman"/>
          <w:sz w:val="28"/>
          <w:szCs w:val="28"/>
        </w:rPr>
        <w:t xml:space="preserve"> </w:t>
      </w:r>
      <w:r w:rsidRPr="0012038A">
        <w:rPr>
          <w:rFonts w:ascii="Times New Roman" w:hAnsi="Times New Roman"/>
          <w:sz w:val="28"/>
          <w:szCs w:val="28"/>
        </w:rPr>
        <w:t>за воспитание детей. Усыновление. Опека и попечительство. Приёмная семья.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w:t>
      </w:r>
      <w:r w:rsidRPr="0012038A">
        <w:rPr>
          <w:rFonts w:ascii="Times New Roman" w:hAnsi="Times New Roman"/>
          <w:sz w:val="28"/>
          <w:szCs w:val="28"/>
        </w:rPr>
        <w:lastRenderedPageBreak/>
        <w:t>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9" w:name="_page_69_0"/>
      <w:bookmarkEnd w:id="48"/>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12038A">
        <w:rPr>
          <w:rFonts w:ascii="Times New Roman" w:hAnsi="Times New Roman"/>
          <w:sz w:val="28"/>
          <w:szCs w:val="28"/>
        </w:rPr>
        <w:t xml:space="preserve"> </w:t>
      </w:r>
      <w:r w:rsidRPr="0012038A">
        <w:rPr>
          <w:rFonts w:ascii="Times New Roman" w:hAnsi="Times New Roman"/>
          <w:sz w:val="28"/>
          <w:szCs w:val="28"/>
        </w:rPr>
        <w:t>и принципы международного гуманитарного права.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49"/>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bookmarkStart w:id="50" w:name="_page_19_0"/>
      <w:r w:rsidRPr="0012038A">
        <w:rPr>
          <w:rFonts w:ascii="Times New Roman" w:hAnsi="Times New Roman"/>
          <w:sz w:val="28"/>
          <w:szCs w:val="28"/>
        </w:rPr>
        <w:t>124.</w:t>
      </w:r>
      <w:r w:rsidR="00F0164B" w:rsidRPr="0012038A">
        <w:rPr>
          <w:rFonts w:ascii="Times New Roman" w:hAnsi="Times New Roman"/>
          <w:sz w:val="28"/>
          <w:szCs w:val="28"/>
        </w:rPr>
        <w:t>8. Планируемые результаты освоения программы по обществознанию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8.1. Личностные результаты программы по </w:t>
      </w:r>
      <w:r w:rsidR="00773206" w:rsidRPr="0012038A">
        <w:rPr>
          <w:rFonts w:ascii="Times New Roman" w:hAnsi="Times New Roman"/>
          <w:sz w:val="28"/>
          <w:szCs w:val="28"/>
        </w:rPr>
        <w:t>обществознанию</w:t>
      </w:r>
      <w:r w:rsidR="00F0164B" w:rsidRPr="0012038A">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опыта деятельности в процессе реализации основных направлений воспитательной деятельности.</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и демократических ценностей, уважение ценностей иных культур, конфессий;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1" w:name="_page_21_0"/>
      <w:bookmarkEnd w:id="50"/>
      <w:r w:rsidRPr="0012038A">
        <w:rPr>
          <w:rFonts w:ascii="Times New Roman" w:hAnsi="Times New Roman"/>
          <w:sz w:val="28"/>
          <w:szCs w:val="28"/>
        </w:rPr>
        <w:t>3) духовно-нравственного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проявлять качества творческой личности;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w:t>
      </w:r>
      <w:r w:rsidR="0012038A" w:rsidRPr="0012038A">
        <w:rPr>
          <w:rFonts w:ascii="Times New Roman" w:hAnsi="Times New Roman"/>
          <w:sz w:val="28"/>
          <w:szCs w:val="28"/>
        </w:rPr>
        <w:t xml:space="preserve"> </w:t>
      </w:r>
      <w:r w:rsidRPr="0012038A">
        <w:rPr>
          <w:rFonts w:ascii="Times New Roman" w:hAnsi="Times New Roman"/>
          <w:sz w:val="28"/>
          <w:szCs w:val="28"/>
        </w:rPr>
        <w:t>к учёту общественных потребностей при предстоящем выборе сферы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2" w:name="_page_23_0"/>
      <w:bookmarkEnd w:id="51"/>
      <w:r w:rsidRPr="0012038A">
        <w:rPr>
          <w:rFonts w:ascii="Times New Roman" w:hAnsi="Times New Roman"/>
          <w:sz w:val="28"/>
          <w:szCs w:val="28"/>
        </w:rPr>
        <w:t>7) экологического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социально-экономической и политической коммуникации;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познанию и творчеству, обучению и самообучению</w:t>
      </w:r>
      <w:r w:rsidR="0012038A" w:rsidRPr="0012038A">
        <w:rPr>
          <w:rFonts w:ascii="Times New Roman" w:hAnsi="Times New Roman"/>
          <w:sz w:val="28"/>
          <w:szCs w:val="28"/>
        </w:rPr>
        <w:t xml:space="preserve"> </w:t>
      </w:r>
      <w:r w:rsidRPr="0012038A">
        <w:rPr>
          <w:rFonts w:ascii="Times New Roman" w:hAnsi="Times New Roman"/>
          <w:sz w:val="28"/>
          <w:szCs w:val="28"/>
        </w:rPr>
        <w:t>на протяжении всей жизни, интерес к изучению социальных и гуманитарных дисциплин.</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 в межличностном взаимодействии и при принятии решений;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53" w:name="_page_25_0"/>
      <w:bookmarkEnd w:id="52"/>
      <w:r w:rsidRPr="0012038A">
        <w:rPr>
          <w:rFonts w:ascii="Times New Roman" w:hAnsi="Times New Roman"/>
          <w:sz w:val="28"/>
          <w:szCs w:val="28"/>
        </w:rPr>
        <w:t>ность овладевать новыми социальными практиками, осваивать типичные социальные роли;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навыки учебно­исследовательской и проектной деятельности, </w:t>
      </w:r>
      <w:r w:rsidRPr="0012038A">
        <w:rPr>
          <w:rFonts w:ascii="Times New Roman" w:hAnsi="Times New Roman"/>
          <w:sz w:val="28"/>
          <w:szCs w:val="28"/>
        </w:rPr>
        <w:lastRenderedPageBreak/>
        <w:t>навыки разрешения проблем; проявлять способность и готовность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w:t>
      </w:r>
      <w:r w:rsidR="009408A5" w:rsidRPr="0012038A">
        <w:rPr>
          <w:rFonts w:ascii="Times New Roman" w:hAnsi="Times New Roman"/>
          <w:sz w:val="28"/>
          <w:szCs w:val="28"/>
        </w:rPr>
        <w:t xml:space="preserve">в различных видах </w:t>
      </w:r>
      <w:r w:rsidRPr="0012038A">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54" w:name="_page_27_0"/>
      <w:bookmarkEnd w:id="53"/>
      <w:r w:rsidRPr="0012038A">
        <w:rPr>
          <w:rFonts w:ascii="Times New Roman" w:hAnsi="Times New Roman"/>
          <w:sz w:val="28"/>
          <w:szCs w:val="28"/>
        </w:rPr>
        <w:t xml:space="preserve">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социальных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и критерии 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12038A" w:rsidRDefault="009408A5"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w:t>
      </w:r>
      <w:r w:rsidR="00F0164B" w:rsidRPr="0012038A">
        <w:rPr>
          <w:rFonts w:ascii="Times New Roman" w:hAnsi="Times New Roman"/>
          <w:sz w:val="28"/>
          <w:szCs w:val="28"/>
        </w:rPr>
        <w:t xml:space="preserve"> новы</w:t>
      </w:r>
      <w:r w:rsidRPr="0012038A">
        <w:rPr>
          <w:rFonts w:ascii="Times New Roman" w:hAnsi="Times New Roman"/>
          <w:sz w:val="28"/>
          <w:szCs w:val="28"/>
        </w:rPr>
        <w:t>е</w:t>
      </w:r>
      <w:r w:rsidR="00F0164B" w:rsidRPr="0012038A">
        <w:rPr>
          <w:rFonts w:ascii="Times New Roman" w:hAnsi="Times New Roman"/>
          <w:sz w:val="28"/>
          <w:szCs w:val="28"/>
        </w:rPr>
        <w:t xml:space="preserve"> ситуаци</w:t>
      </w:r>
      <w:r w:rsidRPr="0012038A">
        <w:rPr>
          <w:rFonts w:ascii="Times New Roman" w:hAnsi="Times New Roman"/>
          <w:sz w:val="28"/>
          <w:szCs w:val="28"/>
        </w:rPr>
        <w:t>и</w:t>
      </w:r>
      <w:r w:rsidR="00F0164B" w:rsidRPr="0012038A">
        <w:rPr>
          <w:rFonts w:ascii="Times New Roman" w:hAnsi="Times New Roman"/>
          <w:sz w:val="28"/>
          <w:szCs w:val="28"/>
        </w:rPr>
        <w:t>, возникающи</w:t>
      </w:r>
      <w:r w:rsidRPr="0012038A">
        <w:rPr>
          <w:rFonts w:ascii="Times New Roman" w:hAnsi="Times New Roman"/>
          <w:sz w:val="28"/>
          <w:szCs w:val="28"/>
        </w:rPr>
        <w:t>е</w:t>
      </w:r>
      <w:r w:rsidR="00F0164B" w:rsidRPr="0012038A">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познавательную и практическую области жизнедеятельности;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8.4.3.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w:t>
      </w:r>
      <w:r w:rsidRPr="0012038A">
        <w:rPr>
          <w:rFonts w:ascii="Times New Roman" w:hAnsi="Times New Roman"/>
          <w:sz w:val="28"/>
          <w:szCs w:val="28"/>
        </w:rPr>
        <w:lastRenderedPageBreak/>
        <w:t>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 включая статистические данные, графики, таблицы;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w:t>
      </w:r>
      <w:bookmarkStart w:id="55" w:name="_page_29_0"/>
      <w:bookmarkEnd w:id="54"/>
      <w:r w:rsidRPr="0012038A">
        <w:rPr>
          <w:rFonts w:ascii="Times New Roman" w:hAnsi="Times New Roman"/>
          <w:sz w:val="28"/>
          <w:szCs w:val="28"/>
        </w:rPr>
        <w:t xml:space="preserve">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8.4.4.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8.4.5. 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как часть регулятивных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составлять план решения проблемы с учётом имеющихся </w:t>
      </w:r>
      <w:r w:rsidRPr="0012038A">
        <w:rPr>
          <w:rFonts w:ascii="Times New Roman" w:hAnsi="Times New Roman"/>
          <w:sz w:val="28"/>
          <w:szCs w:val="28"/>
        </w:rPr>
        <w:lastRenderedPageBreak/>
        <w:t>ресурсов, собственных возможностей и предпочтений;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6" w:name="_page_31_0"/>
      <w:bookmarkEnd w:id="55"/>
      <w:r w:rsidRPr="0012038A">
        <w:rPr>
          <w:rFonts w:ascii="Times New Roman" w:hAnsi="Times New Roman"/>
          <w:sz w:val="28"/>
          <w:szCs w:val="28"/>
        </w:rPr>
        <w:t>давать оценку новым ситуациям, возникающим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в межличностных отношениях;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773206" w:rsidRPr="0012038A">
        <w:rPr>
          <w:rFonts w:ascii="Times New Roman" w:eastAsia="OfficinaSansBoldITC" w:hAnsi="Times New Roman"/>
          <w:sz w:val="28"/>
          <w:szCs w:val="28"/>
        </w:rPr>
        <w:t>8.4.6. </w:t>
      </w:r>
      <w:r w:rsidR="00773206"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773206" w:rsidRPr="0012038A">
        <w:rPr>
          <w:rFonts w:ascii="Times New Roman" w:eastAsia="SchoolBookSanPin" w:hAnsi="Times New Roman"/>
          <w:sz w:val="28"/>
          <w:szCs w:val="28"/>
        </w:rPr>
        <w:t>совместной деятельности:</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8.4.</w:t>
      </w:r>
      <w:r w:rsidR="00773206"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w:t>
      </w:r>
      <w:r w:rsidRPr="0012038A">
        <w:rPr>
          <w:rFonts w:ascii="Times New Roman" w:hAnsi="Times New Roman"/>
          <w:sz w:val="28"/>
          <w:szCs w:val="28"/>
        </w:rPr>
        <w:lastRenderedPageBreak/>
        <w:t>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мотивы и аргументы других при анализе результатов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955B02"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8.5. </w:t>
      </w:r>
      <w:r w:rsidR="00F0164B" w:rsidRPr="0012038A">
        <w:rPr>
          <w:rFonts w:ascii="Times New Roman" w:eastAsia="SchoolBookSanPin" w:hAnsi="Times New Roman"/>
          <w:sz w:val="28"/>
          <w:szCs w:val="28"/>
        </w:rPr>
        <w:t>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10 класса обучающийся будет: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12038A">
        <w:rPr>
          <w:rFonts w:ascii="Times New Roman" w:hAnsi="Times New Roman"/>
          <w:sz w:val="28"/>
          <w:szCs w:val="28"/>
        </w:rPr>
        <w:t xml:space="preserve"> </w:t>
      </w:r>
      <w:r w:rsidRPr="0012038A">
        <w:rPr>
          <w:rFonts w:ascii="Times New Roman" w:hAnsi="Times New Roman"/>
          <w:sz w:val="28"/>
          <w:szCs w:val="28"/>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таких вопросов, как системность общества, разнообразие его связей</w:t>
      </w:r>
      <w:r w:rsidR="0012038A" w:rsidRPr="0012038A">
        <w:rPr>
          <w:rFonts w:ascii="Times New Roman" w:hAnsi="Times New Roman"/>
          <w:sz w:val="28"/>
          <w:szCs w:val="28"/>
        </w:rPr>
        <w:t xml:space="preserve"> </w:t>
      </w:r>
      <w:r w:rsidRPr="0012038A">
        <w:rPr>
          <w:rFonts w:ascii="Times New Roman" w:hAnsi="Times New Roman"/>
          <w:sz w:val="28"/>
          <w:szCs w:val="28"/>
        </w:rPr>
        <w:t>с природой, единство и многообразие в общественном развитии, факторы</w:t>
      </w:r>
      <w:r w:rsidR="0012038A" w:rsidRPr="0012038A">
        <w:rPr>
          <w:rFonts w:ascii="Times New Roman" w:hAnsi="Times New Roman"/>
          <w:sz w:val="28"/>
          <w:szCs w:val="28"/>
        </w:rPr>
        <w:t xml:space="preserve"> </w:t>
      </w:r>
      <w:r w:rsidRPr="0012038A">
        <w:rPr>
          <w:rFonts w:ascii="Times New Roman" w:hAnsi="Times New Roman"/>
          <w:sz w:val="28"/>
          <w:szCs w:val="28"/>
        </w:rPr>
        <w:t>и механизмы социальной динамики, роль че</w:t>
      </w:r>
      <w:bookmarkStart w:id="57" w:name="_page_33_0"/>
      <w:bookmarkEnd w:id="56"/>
      <w:r w:rsidRPr="0012038A">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12038A">
        <w:rPr>
          <w:rFonts w:ascii="Times New Roman" w:hAnsi="Times New Roman"/>
          <w:sz w:val="28"/>
          <w:szCs w:val="28"/>
        </w:rPr>
        <w:t xml:space="preserve"> </w:t>
      </w:r>
      <w:r w:rsidRPr="0012038A">
        <w:rPr>
          <w:rFonts w:ascii="Times New Roman" w:hAnsi="Times New Roman"/>
          <w:sz w:val="28"/>
          <w:szCs w:val="28"/>
        </w:rPr>
        <w:t>формировании социально-психологических качеств личности; природа межличностных конфликтов и пути</w:t>
      </w:r>
      <w:r w:rsidR="0012038A" w:rsidRPr="0012038A">
        <w:rPr>
          <w:rFonts w:ascii="Times New Roman" w:hAnsi="Times New Roman"/>
          <w:sz w:val="28"/>
          <w:szCs w:val="28"/>
        </w:rPr>
        <w:t xml:space="preserve"> </w:t>
      </w:r>
      <w:r w:rsidRPr="0012038A">
        <w:rPr>
          <w:rFonts w:ascii="Times New Roman" w:hAnsi="Times New Roman"/>
          <w:sz w:val="28"/>
          <w:szCs w:val="28"/>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w:t>
      </w:r>
      <w:r w:rsidRPr="0012038A">
        <w:rPr>
          <w:rFonts w:ascii="Times New Roman" w:hAnsi="Times New Roman"/>
          <w:sz w:val="28"/>
          <w:szCs w:val="28"/>
        </w:rPr>
        <w:lastRenderedPageBreak/>
        <w:t>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12038A">
        <w:rPr>
          <w:rFonts w:ascii="Times New Roman" w:hAnsi="Times New Roman"/>
          <w:sz w:val="28"/>
          <w:szCs w:val="28"/>
        </w:rPr>
        <w:t xml:space="preserve"> </w:t>
      </w:r>
      <w:r w:rsidRPr="0012038A">
        <w:rPr>
          <w:rFonts w:ascii="Times New Roman" w:hAnsi="Times New Roman"/>
          <w:sz w:val="28"/>
          <w:szCs w:val="28"/>
        </w:rPr>
        <w:t>и среднего предпринимательства, внешней торговли, налоговой системы, финансовых рынков;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12038A">
        <w:rPr>
          <w:rFonts w:ascii="Times New Roman" w:hAnsi="Times New Roman"/>
          <w:sz w:val="28"/>
          <w:szCs w:val="28"/>
        </w:rPr>
        <w:t xml:space="preserve"> </w:t>
      </w:r>
      <w:r w:rsidRPr="0012038A">
        <w:rPr>
          <w:rFonts w:ascii="Times New Roman" w:hAnsi="Times New Roman"/>
          <w:sz w:val="28"/>
          <w:szCs w:val="28"/>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8" w:name="_page_35_0"/>
      <w:bookmarkEnd w:id="57"/>
      <w:r w:rsidRPr="0012038A">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w:t>
      </w:r>
      <w:r w:rsidRPr="0012038A">
        <w:rPr>
          <w:rFonts w:ascii="Times New Roman" w:hAnsi="Times New Roman"/>
          <w:sz w:val="28"/>
          <w:szCs w:val="28"/>
        </w:rPr>
        <w:lastRenderedPageBreak/>
        <w:t>формирования установок и стереотипов массового сознания, распределения ролей</w:t>
      </w:r>
      <w:r w:rsidR="0012038A" w:rsidRPr="0012038A">
        <w:rPr>
          <w:rFonts w:ascii="Times New Roman" w:hAnsi="Times New Roman"/>
          <w:sz w:val="28"/>
          <w:szCs w:val="28"/>
        </w:rPr>
        <w:t xml:space="preserve"> </w:t>
      </w:r>
      <w:r w:rsidRPr="0012038A">
        <w:rPr>
          <w:rFonts w:ascii="Times New Roman" w:hAnsi="Times New Roman"/>
          <w:sz w:val="28"/>
          <w:szCs w:val="28"/>
        </w:rPr>
        <w:t>в малых группах, влияния групп на поведение людей, особенностей общения</w:t>
      </w:r>
      <w:r w:rsidR="0012038A" w:rsidRPr="0012038A">
        <w:rPr>
          <w:rFonts w:ascii="Times New Roman" w:hAnsi="Times New Roman"/>
          <w:sz w:val="28"/>
          <w:szCs w:val="28"/>
        </w:rPr>
        <w:t xml:space="preserve"> </w:t>
      </w:r>
      <w:r w:rsidRPr="0012038A">
        <w:rPr>
          <w:rFonts w:ascii="Times New Roman" w:hAnsi="Times New Roman"/>
          <w:sz w:val="28"/>
          <w:szCs w:val="28"/>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из различных источников знани</w:t>
      </w:r>
      <w:r w:rsidR="002E0959" w:rsidRPr="0012038A">
        <w:rPr>
          <w:rFonts w:ascii="Times New Roman" w:hAnsi="Times New Roman"/>
          <w:sz w:val="28"/>
          <w:szCs w:val="28"/>
        </w:rPr>
        <w:t>й,</w:t>
      </w:r>
      <w:r w:rsidRPr="0012038A">
        <w:rPr>
          <w:rFonts w:ascii="Times New Roman" w:hAnsi="Times New Roman"/>
          <w:sz w:val="28"/>
          <w:szCs w:val="28"/>
        </w:rPr>
        <w:t xml:space="preserve"> 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xml:space="preserve"> и проектн</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9" w:name="_page_37_0"/>
      <w:bookmarkEnd w:id="58"/>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экономике в условиях ограниченных ресурсов, особенностях профессиональной </w:t>
      </w:r>
      <w:r w:rsidRPr="0012038A">
        <w:rPr>
          <w:rFonts w:ascii="Times New Roman" w:hAnsi="Times New Roman"/>
          <w:sz w:val="28"/>
          <w:szCs w:val="28"/>
        </w:rPr>
        <w:lastRenderedPageBreak/>
        <w:t>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проявлять готовность продуктивно взаимодействовать</w:t>
      </w:r>
      <w:r w:rsidR="0012038A" w:rsidRPr="0012038A">
        <w:rPr>
          <w:rFonts w:ascii="Times New Roman" w:hAnsi="Times New Roman"/>
          <w:sz w:val="28"/>
          <w:szCs w:val="28"/>
        </w:rPr>
        <w:t xml:space="preserve"> </w:t>
      </w:r>
      <w:r w:rsidRPr="0012038A">
        <w:rPr>
          <w:rFonts w:ascii="Times New Roman" w:hAnsi="Times New Roman"/>
          <w:sz w:val="28"/>
          <w:szCs w:val="28"/>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с философией, социальной психологией и экономической наукой.</w:t>
      </w:r>
    </w:p>
    <w:p w:rsidR="00F0164B" w:rsidRPr="0012038A" w:rsidRDefault="00955B02"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124.</w:t>
      </w:r>
      <w:r w:rsidR="00F0164B" w:rsidRPr="0012038A">
        <w:rPr>
          <w:rFonts w:ascii="Times New Roman" w:eastAsia="SchoolBookSanPin" w:hAnsi="Times New Roman"/>
          <w:sz w:val="28"/>
          <w:szCs w:val="28"/>
        </w:rPr>
        <w:t>8.6. 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11 класса обучающийся будет: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12038A">
        <w:rPr>
          <w:rFonts w:ascii="Times New Roman" w:hAnsi="Times New Roman"/>
          <w:sz w:val="28"/>
          <w:szCs w:val="28"/>
        </w:rPr>
        <w:t xml:space="preserve"> </w:t>
      </w:r>
      <w:r w:rsidRPr="0012038A">
        <w:rPr>
          <w:rFonts w:ascii="Times New Roman" w:hAnsi="Times New Roman"/>
          <w:sz w:val="28"/>
          <w:szCs w:val="28"/>
        </w:rPr>
        <w:t>и процессов, знания ключевых тем, исследуемых этими науками, в том числе такие вопросы, как социальна</w:t>
      </w:r>
      <w:bookmarkStart w:id="60" w:name="_page_39_0"/>
      <w:bookmarkEnd w:id="59"/>
      <w:r w:rsidRPr="0012038A">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её социальная поддержка, нация как этническая и гражданская общность, девиантное поведение и социальный контроль, динамика и особенности </w:t>
      </w:r>
      <w:r w:rsidRPr="0012038A">
        <w:rPr>
          <w:rFonts w:ascii="Times New Roman" w:hAnsi="Times New Roman"/>
          <w:sz w:val="28"/>
          <w:szCs w:val="28"/>
        </w:rPr>
        <w:lastRenderedPageBreak/>
        <w:t>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12038A">
        <w:rPr>
          <w:rFonts w:ascii="Times New Roman" w:hAnsi="Times New Roman"/>
          <w:sz w:val="28"/>
          <w:szCs w:val="28"/>
        </w:rPr>
        <w:t xml:space="preserve"> </w:t>
      </w:r>
      <w:r w:rsidRPr="0012038A">
        <w:rPr>
          <w:rFonts w:ascii="Times New Roman" w:hAnsi="Times New Roman"/>
          <w:sz w:val="28"/>
          <w:szCs w:val="28"/>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12038A">
        <w:rPr>
          <w:rFonts w:ascii="Times New Roman" w:hAnsi="Times New Roman"/>
          <w:sz w:val="28"/>
          <w:szCs w:val="28"/>
        </w:rPr>
        <w:t xml:space="preserve"> </w:t>
      </w:r>
      <w:r w:rsidRPr="0012038A">
        <w:rPr>
          <w:rFonts w:ascii="Times New Roman" w:hAnsi="Times New Roman"/>
          <w:sz w:val="28"/>
          <w:szCs w:val="28"/>
        </w:rPr>
        <w:t>и взаимовлиянии различных социальных институтов, об изменении их состава</w:t>
      </w:r>
      <w:r w:rsidR="0012038A" w:rsidRPr="0012038A">
        <w:rPr>
          <w:rFonts w:ascii="Times New Roman" w:hAnsi="Times New Roman"/>
          <w:sz w:val="28"/>
          <w:szCs w:val="28"/>
        </w:rPr>
        <w:t xml:space="preserve"> </w:t>
      </w:r>
      <w:r w:rsidRPr="0012038A">
        <w:rPr>
          <w:rFonts w:ascii="Times New Roman" w:hAnsi="Times New Roman"/>
          <w:sz w:val="28"/>
          <w:szCs w:val="28"/>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1" w:name="_page_41_0"/>
      <w:bookmarkEnd w:id="60"/>
      <w:r w:rsidRPr="0012038A">
        <w:rPr>
          <w:rFonts w:ascii="Times New Roman" w:hAnsi="Times New Roman"/>
          <w:sz w:val="28"/>
          <w:szCs w:val="28"/>
        </w:rPr>
        <w:t xml:space="preserve"> эксперимент; политологии, такие как нормативно-ценностный подход, </w:t>
      </w:r>
      <w:r w:rsidRPr="0012038A">
        <w:rPr>
          <w:rFonts w:ascii="Times New Roman" w:hAnsi="Times New Roman"/>
          <w:sz w:val="28"/>
          <w:szCs w:val="28"/>
        </w:rPr>
        <w:lastRenderedPageBreak/>
        <w:t>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 в деятельности политических партий</w:t>
      </w:r>
      <w:r w:rsidR="0012038A" w:rsidRPr="0012038A">
        <w:rPr>
          <w:rFonts w:ascii="Times New Roman" w:hAnsi="Times New Roman"/>
          <w:sz w:val="28"/>
          <w:szCs w:val="28"/>
        </w:rPr>
        <w:t xml:space="preserve"> </w:t>
      </w:r>
      <w:r w:rsidRPr="0012038A">
        <w:rPr>
          <w:rFonts w:ascii="Times New Roman" w:hAnsi="Times New Roman"/>
          <w:sz w:val="28"/>
          <w:szCs w:val="28"/>
        </w:rPr>
        <w:t>и общественно-политических движений, в противодействии политическому экстремизму, при осуществлении профессионального выбора;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w:t>
      </w:r>
      <w:r w:rsidRPr="0012038A">
        <w:rPr>
          <w:rFonts w:ascii="Times New Roman" w:hAnsi="Times New Roman"/>
          <w:sz w:val="28"/>
          <w:szCs w:val="28"/>
        </w:rPr>
        <w:lastRenderedPageBreak/>
        <w:t xml:space="preserve">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знани</w:t>
      </w:r>
      <w:r w:rsidR="002E0959" w:rsidRPr="0012038A">
        <w:rPr>
          <w:rFonts w:ascii="Times New Roman" w:hAnsi="Times New Roman"/>
          <w:sz w:val="28"/>
          <w:szCs w:val="28"/>
        </w:rPr>
        <w:t>й</w:t>
      </w:r>
      <w:r w:rsidRPr="0012038A">
        <w:rPr>
          <w:rFonts w:ascii="Times New Roman" w:hAnsi="Times New Roman"/>
          <w:sz w:val="28"/>
          <w:szCs w:val="28"/>
        </w:rPr>
        <w:t xml:space="preserve"> </w:t>
      </w:r>
      <w:r w:rsidR="002E0959" w:rsidRPr="0012038A">
        <w:rPr>
          <w:rFonts w:ascii="Times New Roman" w:hAnsi="Times New Roman"/>
          <w:sz w:val="28"/>
          <w:szCs w:val="28"/>
        </w:rPr>
        <w:t xml:space="preserve">из различных источников, </w:t>
      </w:r>
      <w:r w:rsidRPr="0012038A">
        <w:rPr>
          <w:rFonts w:ascii="Times New Roman" w:hAnsi="Times New Roman"/>
          <w:sz w:val="28"/>
          <w:szCs w:val="28"/>
        </w:rPr>
        <w:t>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проектно­исследовательск</w:t>
      </w:r>
      <w:r w:rsidR="002E0959" w:rsidRPr="0012038A">
        <w:rPr>
          <w:rFonts w:ascii="Times New Roman" w:hAnsi="Times New Roman"/>
          <w:sz w:val="28"/>
          <w:szCs w:val="28"/>
        </w:rPr>
        <w:t>ой</w:t>
      </w:r>
      <w:r w:rsidR="009408A5" w:rsidRPr="0012038A">
        <w:rPr>
          <w:rFonts w:ascii="Times New Roman" w:hAnsi="Times New Roman"/>
          <w:sz w:val="28"/>
          <w:szCs w:val="28"/>
        </w:rPr>
        <w:t xml:space="preserve"> </w:t>
      </w:r>
      <w:r w:rsidRPr="0012038A">
        <w:rPr>
          <w:rFonts w:ascii="Times New Roman" w:hAnsi="Times New Roman"/>
          <w:sz w:val="28"/>
          <w:szCs w:val="28"/>
        </w:rPr>
        <w:t>и друг</w:t>
      </w:r>
      <w:r w:rsidR="002E0959" w:rsidRPr="0012038A">
        <w:rPr>
          <w:rFonts w:ascii="Times New Roman" w:hAnsi="Times New Roman"/>
          <w:sz w:val="28"/>
          <w:szCs w:val="28"/>
        </w:rPr>
        <w:t>ой</w:t>
      </w:r>
      <w:r w:rsidRPr="0012038A">
        <w:rPr>
          <w:rFonts w:ascii="Times New Roman" w:hAnsi="Times New Roman"/>
          <w:sz w:val="28"/>
          <w:szCs w:val="28"/>
        </w:rPr>
        <w:t xml:space="preserve"> творческ</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со</w:t>
      </w:r>
      <w:bookmarkStart w:id="62" w:name="_page_43_0"/>
      <w:bookmarkEnd w:id="61"/>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12038A">
        <w:rPr>
          <w:rFonts w:ascii="Times New Roman" w:hAnsi="Times New Roman"/>
          <w:sz w:val="28"/>
          <w:szCs w:val="28"/>
        </w:rPr>
        <w:t xml:space="preserve"> </w:t>
      </w:r>
      <w:r w:rsidRPr="0012038A">
        <w:rPr>
          <w:rFonts w:ascii="Times New Roman" w:hAnsi="Times New Roman"/>
          <w:sz w:val="28"/>
          <w:szCs w:val="28"/>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12038A">
        <w:rPr>
          <w:rFonts w:ascii="Times New Roman" w:hAnsi="Times New Roman"/>
          <w:sz w:val="28"/>
          <w:szCs w:val="28"/>
        </w:rPr>
        <w:t xml:space="preserve"> </w:t>
      </w:r>
      <w:r w:rsidRPr="0012038A">
        <w:rPr>
          <w:rFonts w:ascii="Times New Roman" w:hAnsi="Times New Roman"/>
          <w:sz w:val="28"/>
          <w:szCs w:val="28"/>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12038A">
        <w:rPr>
          <w:rFonts w:ascii="Times New Roman" w:hAnsi="Times New Roman"/>
          <w:sz w:val="28"/>
          <w:szCs w:val="28"/>
        </w:rPr>
        <w:t xml:space="preserve"> </w:t>
      </w:r>
      <w:r w:rsidRPr="0012038A">
        <w:rPr>
          <w:rFonts w:ascii="Times New Roman" w:hAnsi="Times New Roman"/>
          <w:sz w:val="28"/>
          <w:szCs w:val="28"/>
        </w:rPr>
        <w:t>в отраслевом многообразии, осознанным выбором правомерных моделей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12038A">
        <w:rPr>
          <w:rFonts w:ascii="Times New Roman" w:hAnsi="Times New Roman"/>
          <w:sz w:val="28"/>
          <w:szCs w:val="28"/>
        </w:rPr>
        <w:t xml:space="preserve"> </w:t>
      </w:r>
      <w:r w:rsidRPr="0012038A">
        <w:rPr>
          <w:rFonts w:ascii="Times New Roman" w:hAnsi="Times New Roman"/>
          <w:sz w:val="28"/>
          <w:szCs w:val="28"/>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политическое сознание, о защите прав человека, сделках, обязательствах, </w:t>
      </w:r>
      <w:r w:rsidRPr="0012038A">
        <w:rPr>
          <w:rFonts w:ascii="Times New Roman" w:hAnsi="Times New Roman"/>
          <w:sz w:val="28"/>
          <w:szCs w:val="28"/>
        </w:rPr>
        <w:lastRenderedPageBreak/>
        <w:t>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2"/>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12038A">
        <w:rPr>
          <w:rFonts w:ascii="Times New Roman" w:hAnsi="Times New Roman"/>
          <w:sz w:val="28"/>
          <w:szCs w:val="28"/>
        </w:rPr>
        <w:t xml:space="preserve"> </w:t>
      </w:r>
      <w:r w:rsidRPr="0012038A">
        <w:rPr>
          <w:rFonts w:ascii="Times New Roman" w:hAnsi="Times New Roman"/>
          <w:sz w:val="28"/>
          <w:szCs w:val="28"/>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с социально­гуманитарной подготовкой и особенностями профессиональной деятельности социолога, политолога, юриста.</w:t>
      </w:r>
    </w:p>
    <w:p w:rsidR="00DF7A67" w:rsidRPr="00DF7A67" w:rsidRDefault="00635E09" w:rsidP="00DF7A67">
      <w:pPr>
        <w:pStyle w:val="ConsPlusTitle"/>
        <w:spacing w:line="360" w:lineRule="auto"/>
        <w:ind w:firstLine="709"/>
        <w:jc w:val="both"/>
        <w:outlineLvl w:val="2"/>
        <w:rPr>
          <w:rFonts w:ascii="Times New Roman" w:hAnsi="Times New Roman"/>
          <w:sz w:val="28"/>
          <w:szCs w:val="28"/>
        </w:rPr>
      </w:pPr>
      <w:r w:rsidRPr="00CB6423">
        <w:rPr>
          <w:rFonts w:ascii="Times New Roman" w:hAnsi="Times New Roman"/>
          <w:b w:val="0"/>
          <w:sz w:val="28"/>
          <w:szCs w:val="28"/>
        </w:rPr>
        <w:t>125.</w:t>
      </w:r>
      <w:r w:rsidR="00CB6423">
        <w:rPr>
          <w:rFonts w:ascii="Times New Roman" w:hAnsi="Times New Roman"/>
          <w:b w:val="0"/>
          <w:sz w:val="28"/>
          <w:szCs w:val="28"/>
        </w:rPr>
        <w:t> </w:t>
      </w:r>
      <w:r w:rsidR="00DF7A67" w:rsidRPr="00DF7A67">
        <w:rPr>
          <w:rFonts w:ascii="Times New Roman" w:hAnsi="Times New Roman"/>
          <w:sz w:val="28"/>
          <w:szCs w:val="28"/>
        </w:rPr>
        <w:t>Федеральная рабочая программа по учебному предмету «География» (базовый уровень).</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bCs/>
          <w:sz w:val="28"/>
          <w:szCs w:val="28"/>
          <w:lang w:eastAsia="ru-RU"/>
        </w:rPr>
        <w:t>125.2. Пояснительная записка.</w:t>
      </w:r>
      <w:r w:rsidRPr="00DF7A67">
        <w:rPr>
          <w:rFonts w:ascii="Times New Roman" w:eastAsia="Times New Roman" w:hAnsi="Times New Roman"/>
          <w:sz w:val="28"/>
          <w:szCs w:val="28"/>
          <w:lang w:eastAsia="ru-RU"/>
        </w:rPr>
        <w:t xml:space="preserve">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125.2.1. Программа по географии составлена на основе требований </w:t>
      </w:r>
      <w:r w:rsidRPr="00DF7A67">
        <w:rPr>
          <w:rFonts w:ascii="Times New Roman" w:eastAsia="Times New Roman" w:hAnsi="Times New Roman"/>
          <w:sz w:val="28"/>
          <w:szCs w:val="28"/>
          <w:lang w:eastAsia="ru-RU"/>
        </w:rPr>
        <w:br/>
        <w:t xml:space="preserve">к результатам освоения ООП СОО, представленных во </w:t>
      </w:r>
      <w:r w:rsidRPr="00DF7A67">
        <w:rPr>
          <w:rFonts w:ascii="Times New Roman" w:hAnsi="Times New Roman"/>
          <w:sz w:val="28"/>
          <w:szCs w:val="28"/>
          <w:lang w:eastAsia="ru-RU"/>
        </w:rPr>
        <w:t>ФГОС СОО</w:t>
      </w:r>
      <w:r w:rsidRPr="00DF7A67">
        <w:rPr>
          <w:rFonts w:ascii="Times New Roman" w:eastAsia="Times New Roman" w:hAnsi="Times New Roman"/>
          <w:sz w:val="28"/>
          <w:szCs w:val="28"/>
          <w:lang w:eastAsia="ru-RU"/>
        </w:rPr>
        <w:t xml:space="preserve">, а также </w:t>
      </w:r>
      <w:r w:rsidRPr="00DF7A67">
        <w:rPr>
          <w:rFonts w:ascii="Times New Roman" w:eastAsia="Times New Roman" w:hAnsi="Times New Roman"/>
          <w:sz w:val="28"/>
          <w:szCs w:val="28"/>
          <w:lang w:eastAsia="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DF7A67">
        <w:rPr>
          <w:rFonts w:ascii="Times New Roman" w:eastAsia="Times New Roman" w:hAnsi="Times New Roman"/>
          <w:sz w:val="28"/>
          <w:szCs w:val="28"/>
          <w:lang w:eastAsia="ru-RU"/>
        </w:rPr>
        <w:lastRenderedPageBreak/>
        <w:t xml:space="preserve">рабочей программе воспитания и подлежит непосредственному применению </w:t>
      </w:r>
      <w:r w:rsidRPr="00DF7A67">
        <w:rPr>
          <w:rFonts w:ascii="Times New Roman" w:eastAsia="Times New Roman" w:hAnsi="Times New Roman"/>
          <w:sz w:val="28"/>
          <w:szCs w:val="28"/>
          <w:lang w:eastAsia="ru-RU"/>
        </w:rPr>
        <w:br/>
        <w:t xml:space="preserve">при реализации образовательной программы среднего общего образования.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125.2.2. Программа по географии отражает основные требования </w:t>
      </w:r>
      <w:r w:rsidRPr="00DF7A67">
        <w:rPr>
          <w:rFonts w:ascii="Times New Roman" w:hAnsi="Times New Roman"/>
          <w:sz w:val="28"/>
          <w:szCs w:val="28"/>
          <w:lang w:eastAsia="ru-RU"/>
        </w:rPr>
        <w:t>ФГОС СОО</w:t>
      </w:r>
      <w:r w:rsidRPr="00DF7A67">
        <w:rPr>
          <w:rFonts w:ascii="Times New Roman" w:eastAsia="Times New Roman" w:hAnsi="Times New Roman"/>
          <w:sz w:val="28"/>
          <w:szCs w:val="28"/>
          <w:lang w:eastAsia="ru-RU"/>
        </w:rPr>
        <w:t xml:space="preserve"> к личностным, метапредметным и предметным результатам освоения образовательных программ.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Pr="00DF7A67">
        <w:rPr>
          <w:rFonts w:ascii="Times New Roman" w:eastAsia="Times New Roman" w:hAnsi="Times New Roman"/>
          <w:sz w:val="28"/>
          <w:szCs w:val="28"/>
          <w:lang w:eastAsia="ru-RU"/>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125.2.5. В основу содержания географии положено изучение единого </w:t>
      </w:r>
      <w:r w:rsidRPr="00DF7A67">
        <w:rPr>
          <w:rFonts w:ascii="Times New Roman" w:eastAsia="Times New Roman" w:hAnsi="Times New Roman"/>
          <w:sz w:val="28"/>
          <w:szCs w:val="28"/>
          <w:lang w:eastAsia="ru-RU"/>
        </w:rPr>
        <w:br/>
        <w:t xml:space="preserve">и одновременно многополярного мира, глобализации мирового развития, </w:t>
      </w:r>
      <w:r w:rsidRPr="00DF7A67">
        <w:rPr>
          <w:rFonts w:ascii="Times New Roman" w:eastAsia="Times New Roman" w:hAnsi="Times New Roman"/>
          <w:sz w:val="28"/>
          <w:szCs w:val="28"/>
          <w:lang w:eastAsia="ru-RU"/>
        </w:rPr>
        <w:lastRenderedPageBreak/>
        <w:t xml:space="preserve">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125.2.6. Изучение географии направлено на достижение следующих целей: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воспитание экологической культуры на основе приобретения знаний </w:t>
      </w:r>
      <w:r w:rsidRPr="00DF7A67">
        <w:rPr>
          <w:rFonts w:ascii="Times New Roman" w:eastAsia="Times New Roman" w:hAnsi="Times New Roman"/>
          <w:sz w:val="28"/>
          <w:szCs w:val="28"/>
          <w:lang w:eastAsia="ru-RU"/>
        </w:rPr>
        <w:br/>
        <w:t xml:space="preserve">о взаимосвязи природы, населения и хозяйства на глобальном, региональном </w:t>
      </w:r>
      <w:r w:rsidRPr="00DF7A67">
        <w:rPr>
          <w:rFonts w:ascii="Times New Roman" w:eastAsia="Times New Roman" w:hAnsi="Times New Roman"/>
          <w:sz w:val="28"/>
          <w:szCs w:val="28"/>
          <w:lang w:eastAsia="ru-RU"/>
        </w:rPr>
        <w:br/>
        <w:t xml:space="preserve">и локальном уровнях и формирование ценностного отношения к проблемам взаимодействия человека и общества;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приобретение опыта разнообразной деятельности, направленной </w:t>
      </w:r>
      <w:r w:rsidRPr="00DF7A67">
        <w:rPr>
          <w:rFonts w:ascii="Times New Roman" w:eastAsia="Times New Roman" w:hAnsi="Times New Roman"/>
          <w:sz w:val="28"/>
          <w:szCs w:val="28"/>
          <w:lang w:eastAsia="ru-RU"/>
        </w:rPr>
        <w:br/>
        <w:t xml:space="preserve">на достижение целей устойчивого развития.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125.2.8. Общее число часов, рекомендованных для изучения географии, – 68 часов: по одному часу в неделю в 10 и 11 классах.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bCs/>
          <w:sz w:val="28"/>
          <w:szCs w:val="28"/>
          <w:lang w:eastAsia="ru-RU"/>
        </w:rPr>
        <w:lastRenderedPageBreak/>
        <w:t>125.3. Содержание обучения географии в 10 классе.</w:t>
      </w:r>
      <w:r w:rsidRPr="00DF7A67">
        <w:rPr>
          <w:rFonts w:ascii="Times New Roman" w:eastAsia="Times New Roman" w:hAnsi="Times New Roman"/>
          <w:sz w:val="28"/>
          <w:szCs w:val="28"/>
          <w:lang w:eastAsia="ru-RU"/>
        </w:rPr>
        <w:t xml:space="preserve">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125.3.1. География как наука.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125.3.2. Природопользование и геоэкология.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sidRPr="00DF7A67">
        <w:rPr>
          <w:rFonts w:ascii="Times New Roman" w:eastAsia="Times New Roman" w:hAnsi="Times New Roman"/>
          <w:sz w:val="28"/>
          <w:szCs w:val="28"/>
          <w:lang w:eastAsia="ru-RU"/>
        </w:rPr>
        <w:br/>
        <w:t xml:space="preserve">и окружающая среда.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125.3.2.2. Естественный и антропогенный ландшафты. Проблема сохранения ландшафтного и культурного разнообразия на Земле.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«Классификация ландшафтов с использованием источников географической информации».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125.3.3. Современная политическая карта мира.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125.3.4. Население мира.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125.3.4.4. Качество жизни населения. Качество жизни населения </w:t>
      </w:r>
      <w:r w:rsidRPr="00DF7A67">
        <w:rPr>
          <w:rFonts w:ascii="Times New Roman" w:eastAsia="Times New Roman" w:hAnsi="Times New Roman"/>
          <w:sz w:val="28"/>
          <w:szCs w:val="28"/>
          <w:lang w:eastAsia="ru-RU"/>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w:t>
      </w:r>
      <w:r w:rsidRPr="00DF7A67">
        <w:rPr>
          <w:rFonts w:ascii="Times New Roman" w:eastAsia="Times New Roman" w:hAnsi="Times New Roman"/>
          <w:sz w:val="28"/>
          <w:szCs w:val="28"/>
          <w:lang w:eastAsia="ru-RU"/>
        </w:rPr>
        <w:lastRenderedPageBreak/>
        <w:t xml:space="preserve">человеческого развития как интегральный показатель сравнения качества жизни населения различных стран и регионов мира.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125.3.5. Мировое хозяйство.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«Сравнение структуры экономики аграрных, индустриальных и постиндустриальных стран».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125.3.5.3. География главных отраслей мирового хозяйства.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w:t>
      </w:r>
      <w:r w:rsidRPr="00DF7A67">
        <w:rPr>
          <w:rFonts w:ascii="Times New Roman" w:eastAsia="Times New Roman" w:hAnsi="Times New Roman"/>
          <w:sz w:val="28"/>
          <w:szCs w:val="28"/>
          <w:lang w:eastAsia="ru-RU"/>
        </w:rPr>
        <w:lastRenderedPageBreak/>
        <w:t xml:space="preserve">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sidRPr="00DF7A67">
        <w:rPr>
          <w:rFonts w:ascii="Times New Roman" w:eastAsia="Times New Roman" w:hAnsi="Times New Roman"/>
          <w:sz w:val="28"/>
          <w:szCs w:val="28"/>
          <w:lang w:eastAsia="ru-RU"/>
        </w:rPr>
        <w:br/>
        <w:t xml:space="preserve">как крупнейшего поставщика топливно-энергетических и сырьевых ресурсов </w:t>
      </w:r>
      <w:r w:rsidRPr="00DF7A67">
        <w:rPr>
          <w:rFonts w:ascii="Times New Roman" w:eastAsia="Times New Roman" w:hAnsi="Times New Roman"/>
          <w:sz w:val="28"/>
          <w:szCs w:val="28"/>
          <w:lang w:eastAsia="ru-RU"/>
        </w:rPr>
        <w:br/>
        <w:t xml:space="preserve">в мировой экономике.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Металлургия мира. Географические особенности сырьевой базы черной </w:t>
      </w:r>
      <w:r w:rsidRPr="00DF7A67">
        <w:rPr>
          <w:rFonts w:ascii="Times New Roman" w:eastAsia="Times New Roman" w:hAnsi="Times New Roman"/>
          <w:sz w:val="28"/>
          <w:szCs w:val="28"/>
          <w:lang w:eastAsia="ru-RU"/>
        </w:rPr>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Машиностроительный комплекс мира. Ведущие страны-производители </w:t>
      </w:r>
      <w:r w:rsidRPr="00DF7A67">
        <w:rPr>
          <w:rFonts w:ascii="Times New Roman" w:eastAsia="Times New Roman" w:hAnsi="Times New Roman"/>
          <w:sz w:val="28"/>
          <w:szCs w:val="28"/>
          <w:lang w:eastAsia="ru-RU"/>
        </w:rPr>
        <w:br/>
        <w:t xml:space="preserve">и экспортеры продукции автомобилестроения, авиастроения и микроэлектроники.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125.3.5.4. Сельское хозяйство мира. Географические различия </w:t>
      </w:r>
      <w:r w:rsidRPr="00DF7A67">
        <w:rPr>
          <w:rFonts w:ascii="Times New Roman" w:eastAsia="Times New Roman" w:hAnsi="Times New Roman"/>
          <w:sz w:val="28"/>
          <w:szCs w:val="28"/>
          <w:lang w:eastAsia="ru-RU"/>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Животноводство. Ведущие экспортеры и импортеры продукции животноводства. Рыболовство и аквакультура: географические особенности.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Влияние сельского хозяйства и отдельных его отраслей на окружающую среду.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bCs/>
          <w:sz w:val="28"/>
          <w:szCs w:val="28"/>
          <w:lang w:eastAsia="ru-RU"/>
        </w:rPr>
        <w:t>125.4. Содержание обучения географии в 11 классе.</w:t>
      </w:r>
      <w:r w:rsidRPr="00DF7A67">
        <w:rPr>
          <w:rFonts w:ascii="Times New Roman" w:eastAsia="Times New Roman" w:hAnsi="Times New Roman"/>
          <w:sz w:val="28"/>
          <w:szCs w:val="28"/>
          <w:lang w:eastAsia="ru-RU"/>
        </w:rPr>
        <w:t xml:space="preserve">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125.4.1. Регионы и страны мира.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125.4.1.1. Регионы мира. Зарубежная Европа.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w:t>
      </w:r>
      <w:r w:rsidRPr="00DF7A67">
        <w:rPr>
          <w:rFonts w:ascii="Times New Roman" w:eastAsia="Times New Roman" w:hAnsi="Times New Roman"/>
          <w:sz w:val="28"/>
          <w:szCs w:val="28"/>
          <w:lang w:eastAsia="ru-RU"/>
        </w:rPr>
        <w:lastRenderedPageBreak/>
        <w:t>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«Сравнение международной промышленной </w:t>
      </w:r>
      <w:r w:rsidRPr="00DF7A67">
        <w:rPr>
          <w:rFonts w:ascii="Times New Roman" w:eastAsia="Times New Roman" w:hAnsi="Times New Roman"/>
          <w:sz w:val="28"/>
          <w:szCs w:val="28"/>
          <w:lang w:eastAsia="ru-RU"/>
        </w:rPr>
        <w:br/>
        <w:t xml:space="preserve">и сельскохозяйственной специализации Китая и Индии на основании анализа данных об экспорте основных видов продукции».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«Сравнение на основе анализа статистических данных роли сельского хозяйства в экономике Алжира и Эфиопии».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DF7A67">
        <w:rPr>
          <w:rFonts w:ascii="Times New Roman" w:eastAsia="Times New Roman" w:hAnsi="Times New Roman"/>
          <w:sz w:val="28"/>
          <w:szCs w:val="28"/>
          <w:lang w:eastAsia="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125.4.3. Глобальные проблемы человечества.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Группы глобальных проблем: геополитические, экологические, демографические.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Глобальные проблемы народонаселения: демографическая, продовольственная, роста городов, здоровья и долголетия человека.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Взаимосвязь глобальных геополитических, экологических проблем и проблем народонаселения.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w:t>
      </w:r>
      <w:r w:rsidRPr="00DF7A67">
        <w:rPr>
          <w:rFonts w:ascii="Times New Roman" w:eastAsia="Times New Roman" w:hAnsi="Times New Roman"/>
          <w:sz w:val="28"/>
          <w:szCs w:val="28"/>
          <w:lang w:eastAsia="ru-RU"/>
        </w:rPr>
        <w:lastRenderedPageBreak/>
        <w:t xml:space="preserve">России в решении глобальных проблем.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bCs/>
          <w:sz w:val="28"/>
          <w:szCs w:val="28"/>
          <w:lang w:eastAsia="ru-RU"/>
        </w:rPr>
        <w:t>125.5. Планируемые результаты освоения географии.</w:t>
      </w:r>
      <w:r w:rsidRPr="00DF7A67">
        <w:rPr>
          <w:rFonts w:ascii="Times New Roman" w:eastAsia="Times New Roman" w:hAnsi="Times New Roman"/>
          <w:sz w:val="28"/>
          <w:szCs w:val="28"/>
          <w:lang w:eastAsia="ru-RU"/>
        </w:rPr>
        <w:t xml:space="preserve">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 гражданского воспитания: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сформированность гражданской позиции обучающегося как активного </w:t>
      </w:r>
      <w:r w:rsidRPr="00DF7A67">
        <w:rPr>
          <w:rFonts w:ascii="Times New Roman" w:eastAsia="Times New Roman" w:hAnsi="Times New Roman"/>
          <w:sz w:val="28"/>
          <w:szCs w:val="28"/>
          <w:lang w:eastAsia="ru-RU"/>
        </w:rPr>
        <w:br/>
        <w:t xml:space="preserve">и ответственного члена российского общества;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осознание своих конституционных прав и обязанностей, уважение закона и правопорядка;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принятие традиционных национальных, общечеловеческих гуманистических и демократических ценностей;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умение взаимодействовать с социальными институтами в соответствии </w:t>
      </w:r>
      <w:r w:rsidRPr="00DF7A67">
        <w:rPr>
          <w:rFonts w:ascii="Times New Roman" w:eastAsia="Times New Roman" w:hAnsi="Times New Roman"/>
          <w:sz w:val="28"/>
          <w:szCs w:val="28"/>
          <w:lang w:eastAsia="ru-RU"/>
        </w:rPr>
        <w:br/>
        <w:t xml:space="preserve">с их функциями и назначением;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готовность к гуманитарной и волонтерской деятельности;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2) патриотического воспитания: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rsidRPr="00DF7A67">
        <w:rPr>
          <w:rFonts w:ascii="Times New Roman" w:eastAsia="Times New Roman" w:hAnsi="Times New Roman"/>
          <w:sz w:val="28"/>
          <w:szCs w:val="28"/>
          <w:lang w:eastAsia="ru-RU"/>
        </w:rPr>
        <w:lastRenderedPageBreak/>
        <w:t xml:space="preserve">свой край, свою Родину, свой язык и культуру, прошлое и настоящее многонационального народа России;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ценностное отношение к государственным символам, историческому </w:t>
      </w:r>
      <w:r w:rsidRPr="00DF7A67">
        <w:rPr>
          <w:rFonts w:ascii="Times New Roman" w:eastAsia="Times New Roman" w:hAnsi="Times New Roman"/>
          <w:sz w:val="28"/>
          <w:szCs w:val="28"/>
          <w:lang w:eastAsia="ru-RU"/>
        </w:rPr>
        <w:br/>
        <w:t xml:space="preserve">и природному наследию, памятникам, традициям народов России, достижениям России в науке, искусстве, спорте, технологиях, труде;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идейная убежденность, готовность к служению и защите Отечества, ответственность за его судьбу;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3) духовно-нравственного воспитания: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осознание духовных ценностей российского народа;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сформированность нравственного сознания, этического поведения;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способность оценивать ситуацию и принимать осознанные решения, ориентируясь на морально-нравственные нормы и ценности;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4) эстетического воспитания: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убежденность в значимости для личности и общества отечественного </w:t>
      </w:r>
      <w:r w:rsidRPr="00DF7A67">
        <w:rPr>
          <w:rFonts w:ascii="Times New Roman" w:eastAsia="Times New Roman" w:hAnsi="Times New Roman"/>
          <w:sz w:val="28"/>
          <w:szCs w:val="28"/>
          <w:lang w:eastAsia="ru-RU"/>
        </w:rPr>
        <w:br/>
        <w:t xml:space="preserve">и мирового искусства, этнических культурных традиций и народного творчества;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готовность к самовыражению в разных видах искусства, стремление проявлять качества творческой личности;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5) ценности научного познания: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w:t>
      </w:r>
      <w:r w:rsidRPr="00DF7A67">
        <w:rPr>
          <w:rFonts w:ascii="Times New Roman" w:eastAsia="Times New Roman" w:hAnsi="Times New Roman"/>
          <w:sz w:val="28"/>
          <w:szCs w:val="28"/>
          <w:lang w:eastAsia="ru-RU"/>
        </w:rPr>
        <w:lastRenderedPageBreak/>
        <w:t xml:space="preserve">культур, способствующего осознанию своего места в поликультурном мире;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6) физического воспитания, формирования культуры здоровья </w:t>
      </w:r>
      <w:r w:rsidRPr="00DF7A67">
        <w:rPr>
          <w:rFonts w:ascii="Times New Roman" w:eastAsia="Times New Roman" w:hAnsi="Times New Roman"/>
          <w:sz w:val="28"/>
          <w:szCs w:val="28"/>
          <w:lang w:eastAsia="ru-RU"/>
        </w:rPr>
        <w:br/>
        <w:t xml:space="preserve">и эмоционального благополучия: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потребность в физическом совершенствовании, занятиях спортивно-оздоровительной деятельностью;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активное неприятие вредных привычек и иных форм причинения вреда физическому и психическому здоровью;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7) трудового воспитания: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готовность к труду, осознание ценности мастерства, трудолюбие;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готовность и способность к образованию и самообразованию на протяжении всей жизни;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8) экологического воспитания: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sidRPr="00DF7A67">
        <w:rPr>
          <w:rFonts w:ascii="Times New Roman" w:eastAsia="Times New Roman" w:hAnsi="Times New Roman"/>
          <w:sz w:val="28"/>
          <w:szCs w:val="28"/>
          <w:lang w:eastAsia="ru-RU"/>
        </w:rPr>
        <w:lastRenderedPageBreak/>
        <w:t xml:space="preserve">глобального характера экологических проблем и географических особенностей их проявления;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планирование и осуществление действий в окружающей среде на основе знания целей устойчивого развития человечества;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активное неприятие действий, приносящих вред окружающей среде;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расширение опыта деятельности экологической направленности.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DF7A67">
        <w:rPr>
          <w:rFonts w:ascii="Times New Roman" w:eastAsia="Times New Roman" w:hAnsi="Times New Roman"/>
          <w:sz w:val="28"/>
          <w:szCs w:val="28"/>
          <w:lang w:eastAsia="ru-RU"/>
        </w:rPr>
        <w:br/>
        <w:t xml:space="preserve">их всесторонне;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определять цели деятельности, задавать параметры и критерии их достижения;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разрабатывать план решения географической задачи с учетом анализа имеющихся материальных и нематериальных ресурсов;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выявлять закономерности и противоречия в рассматриваемых явлениях </w:t>
      </w:r>
      <w:r w:rsidRPr="00DF7A67">
        <w:rPr>
          <w:rFonts w:ascii="Times New Roman" w:eastAsia="Times New Roman" w:hAnsi="Times New Roman"/>
          <w:sz w:val="28"/>
          <w:szCs w:val="28"/>
          <w:lang w:eastAsia="ru-RU"/>
        </w:rPr>
        <w:br/>
        <w:t xml:space="preserve">с учетом предложенной географической задачи;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креативно мыслить при поиске путей решения жизненных проблем, имеющих </w:t>
      </w:r>
      <w:r w:rsidRPr="00DF7A67">
        <w:rPr>
          <w:rFonts w:ascii="Times New Roman" w:eastAsia="Times New Roman" w:hAnsi="Times New Roman"/>
          <w:sz w:val="28"/>
          <w:szCs w:val="28"/>
          <w:lang w:eastAsia="ru-RU"/>
        </w:rPr>
        <w:lastRenderedPageBreak/>
        <w:t xml:space="preserve">географические аспекты.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DF7A67">
        <w:rPr>
          <w:rFonts w:ascii="Times New Roman" w:eastAsia="Times New Roman" w:hAnsi="Times New Roman"/>
          <w:sz w:val="28"/>
          <w:szCs w:val="28"/>
          <w:lang w:eastAsia="ru-RU"/>
        </w:rPr>
        <w:br/>
        <w:t xml:space="preserve">и геоэкологических объектов, процессов и явлений;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sidRPr="00DF7A67">
        <w:rPr>
          <w:rFonts w:ascii="Times New Roman" w:eastAsia="Times New Roman" w:hAnsi="Times New Roman"/>
          <w:sz w:val="28"/>
          <w:szCs w:val="28"/>
          <w:lang w:eastAsia="ru-RU"/>
        </w:rPr>
        <w:br/>
        <w:t xml:space="preserve">в различных учебных ситуациях, в том числе при создании учебных и социальных проектов;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владеть научной терминологией, ключевыми понятиями и методами;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формулировать собственные задачи в образовательной деятельности </w:t>
      </w:r>
      <w:r w:rsidRPr="00DF7A67">
        <w:rPr>
          <w:rFonts w:ascii="Times New Roman" w:eastAsia="Times New Roman" w:hAnsi="Times New Roman"/>
          <w:sz w:val="28"/>
          <w:szCs w:val="28"/>
          <w:lang w:eastAsia="ru-RU"/>
        </w:rPr>
        <w:br/>
        <w:t xml:space="preserve">и жизненных ситуациях;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давать оценку новым ситуациям, оценивать приобретенный опыт;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уметь интегрировать знания из разных предметных областей;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выдвигать новые идеи, предлагать оригинальные подходы и решения, ставить проблемы и задачи, допускающие альтернативные решения.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125.5.2.3. У обучающегося будут сформированы умения работать </w:t>
      </w:r>
      <w:r w:rsidRPr="00DF7A67">
        <w:rPr>
          <w:rFonts w:ascii="Times New Roman" w:eastAsia="Times New Roman" w:hAnsi="Times New Roman"/>
          <w:sz w:val="28"/>
          <w:szCs w:val="28"/>
          <w:lang w:eastAsia="ru-RU"/>
        </w:rPr>
        <w:br/>
        <w:t xml:space="preserve">с информацией как часть познавательных универсальных учебных действий: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оценивать достоверность информации;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владеть навыками распознавания и защиты информации, информационной безопасности личности.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125.5.2.4. У обучающегося будут сформированы умения общения как часть коммуникативных универсальных учебных действий: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владеть различными способами общения и взаимодействия;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аргументированно вести диалог, уметь смягчать конфликтные ситуации;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125.5.2.5. У обучающегося будут сформированы умения совместной деятельности как часть коммуникативных универсальных учебных действий: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использовать преимущества командной и индивидуальной работы;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выбирать тематику и методы совместных действий с учетом общих интересов и возможностей каждого члена коллектива;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125.5.2.6. У обучающегося будут сформированы умения самоорганизации как части регулятивных универсальных учебных действий: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самостоятельно составлять план решения проблемы с учетом имеющихся ресурсов, собственных возможностей и предпочтений;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давать оценку новым ситуациям;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делать осознанный выбор, аргументировать его, брать ответственность </w:t>
      </w:r>
      <w:r w:rsidRPr="00DF7A67">
        <w:rPr>
          <w:rFonts w:ascii="Times New Roman" w:eastAsia="Times New Roman" w:hAnsi="Times New Roman"/>
          <w:sz w:val="28"/>
          <w:szCs w:val="28"/>
          <w:lang w:eastAsia="ru-RU"/>
        </w:rPr>
        <w:br/>
        <w:t xml:space="preserve">за решение;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оценивать приобретенный опыт;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125.5.2.7. У обучающегося будут сформированы умения самоконтроля </w:t>
      </w:r>
      <w:r w:rsidRPr="00DF7A67">
        <w:rPr>
          <w:rFonts w:ascii="Times New Roman" w:eastAsia="Times New Roman" w:hAnsi="Times New Roman"/>
          <w:sz w:val="28"/>
          <w:szCs w:val="28"/>
          <w:lang w:eastAsia="ru-RU"/>
        </w:rPr>
        <w:br/>
        <w:t xml:space="preserve">как части регулятивных универсальных учебных действий: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давать оценку новым ситуациям, оценивать соответствие результатов целям;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использовать приемы рефлексии для оценки ситуации, выбора верного решения;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принимать мотивы и аргументы других </w:t>
      </w:r>
      <w:r w:rsidRPr="00DF7A67">
        <w:rPr>
          <w:rFonts w:ascii="Times New Roman" w:eastAsia="Times New Roman" w:hAnsi="Times New Roman"/>
          <w:sz w:val="28"/>
          <w:szCs w:val="28"/>
          <w:lang w:eastAsia="zh-CN"/>
        </w:rPr>
        <w:t>людей</w:t>
      </w:r>
      <w:r w:rsidRPr="00DF7A67">
        <w:rPr>
          <w:rFonts w:ascii="Times New Roman" w:eastAsia="Times New Roman" w:hAnsi="Times New Roman"/>
          <w:sz w:val="28"/>
          <w:szCs w:val="28"/>
          <w:lang w:eastAsia="ru-RU"/>
        </w:rPr>
        <w:t xml:space="preserve"> при анализе результатов деятельности;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125.5.2.8. У обучающегося будет развиваться эмоциональный интеллект, предполагающий сформированность: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внутренней мотивации, включающей стремление к достижению цели </w:t>
      </w:r>
      <w:r w:rsidRPr="00DF7A67">
        <w:rPr>
          <w:rFonts w:ascii="Times New Roman" w:eastAsia="Times New Roman" w:hAnsi="Times New Roman"/>
          <w:sz w:val="28"/>
          <w:szCs w:val="28"/>
          <w:lang w:eastAsia="ru-RU"/>
        </w:rPr>
        <w:br/>
        <w:t xml:space="preserve">и успеху, оптимизм, инициативность, умение действовать, исходя из своих возможностей;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125.5.2.9. У обучающегося будут сформированы следующие умения принятия себя и других </w:t>
      </w:r>
      <w:r w:rsidRPr="00DF7A67">
        <w:rPr>
          <w:rFonts w:ascii="Times New Roman" w:eastAsia="Times New Roman" w:hAnsi="Times New Roman"/>
          <w:sz w:val="28"/>
          <w:szCs w:val="28"/>
          <w:lang w:eastAsia="zh-CN"/>
        </w:rPr>
        <w:t>людей</w:t>
      </w:r>
      <w:r w:rsidRPr="00DF7A67">
        <w:rPr>
          <w:rFonts w:ascii="Times New Roman" w:eastAsia="Times New Roman" w:hAnsi="Times New Roman"/>
          <w:sz w:val="28"/>
          <w:szCs w:val="28"/>
          <w:lang w:eastAsia="ru-RU"/>
        </w:rPr>
        <w:t xml:space="preserve"> как части регулятивных универсальных учебных действий: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принимать себя, понимая свои недостатки и свое поведение;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принимать мотивы и аргументы других </w:t>
      </w:r>
      <w:r w:rsidRPr="00DF7A67">
        <w:rPr>
          <w:rFonts w:ascii="Times New Roman" w:eastAsia="Times New Roman" w:hAnsi="Times New Roman"/>
          <w:sz w:val="28"/>
          <w:szCs w:val="28"/>
          <w:lang w:eastAsia="zh-CN"/>
        </w:rPr>
        <w:t>людей</w:t>
      </w:r>
      <w:r w:rsidRPr="00DF7A67">
        <w:rPr>
          <w:rFonts w:ascii="Times New Roman" w:eastAsia="Times New Roman" w:hAnsi="Times New Roman"/>
          <w:sz w:val="28"/>
          <w:szCs w:val="28"/>
          <w:lang w:eastAsia="ru-RU"/>
        </w:rPr>
        <w:t xml:space="preserve"> при анализе результатов деятельности;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признавать свое право и право других </w:t>
      </w:r>
      <w:r w:rsidRPr="00DF7A67">
        <w:rPr>
          <w:rFonts w:ascii="Times New Roman" w:eastAsia="Times New Roman" w:hAnsi="Times New Roman"/>
          <w:sz w:val="28"/>
          <w:szCs w:val="28"/>
          <w:lang w:eastAsia="zh-CN"/>
        </w:rPr>
        <w:t>людей</w:t>
      </w:r>
      <w:r w:rsidRPr="00DF7A67">
        <w:rPr>
          <w:rFonts w:ascii="Times New Roman" w:eastAsia="Times New Roman" w:hAnsi="Times New Roman"/>
          <w:sz w:val="28"/>
          <w:szCs w:val="28"/>
          <w:lang w:eastAsia="ru-RU"/>
        </w:rPr>
        <w:t xml:space="preserve"> на ошибки;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развивать способность понимать мир с позиции другого человека.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125.5.3. Предметные результаты освоения программы по географии </w:t>
      </w:r>
      <w:r w:rsidRPr="00DF7A67">
        <w:rPr>
          <w:rFonts w:ascii="Times New Roman" w:eastAsia="Times New Roman" w:hAnsi="Times New Roman"/>
          <w:sz w:val="28"/>
          <w:szCs w:val="28"/>
          <w:lang w:eastAsia="ru-RU"/>
        </w:rPr>
        <w:br/>
        <w:t xml:space="preserve">на базовом уровне к концу 10 класса должны отражать: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w:t>
      </w:r>
      <w:r w:rsidRPr="00DF7A67">
        <w:rPr>
          <w:rFonts w:ascii="Times New Roman" w:eastAsia="Times New Roman" w:hAnsi="Times New Roman"/>
          <w:sz w:val="28"/>
          <w:szCs w:val="28"/>
          <w:lang w:eastAsia="ru-RU"/>
        </w:rPr>
        <w:lastRenderedPageBreak/>
        <w:t xml:space="preserve">принимает участие современная географическая наука, на региональном уровне, в разных странах, в том числе в России;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выбирать и использовать источники географической информации </w:t>
      </w:r>
      <w:r w:rsidRPr="00DF7A67">
        <w:rPr>
          <w:rFonts w:ascii="Times New Roman" w:eastAsia="Times New Roman" w:hAnsi="Times New Roman"/>
          <w:sz w:val="28"/>
          <w:szCs w:val="28"/>
          <w:lang w:eastAsia="ru-RU"/>
        </w:rPr>
        <w:br/>
        <w:t xml:space="preserve">для определения положения и взаиморасположения объектов в пространстве;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приводить примеры наиболее крупных стран по численности населения </w:t>
      </w:r>
      <w:r w:rsidRPr="00DF7A67">
        <w:rPr>
          <w:rFonts w:ascii="Times New Roman" w:eastAsia="Times New Roman" w:hAnsi="Times New Roman"/>
          <w:sz w:val="28"/>
          <w:szCs w:val="28"/>
          <w:lang w:eastAsia="ru-RU"/>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использовать знания об основных географических закономерностях </w:t>
      </w:r>
      <w:r w:rsidRPr="00DF7A67">
        <w:rPr>
          <w:rFonts w:ascii="Times New Roman" w:eastAsia="Times New Roman" w:hAnsi="Times New Roman"/>
          <w:sz w:val="28"/>
          <w:szCs w:val="28"/>
          <w:lang w:eastAsia="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w:t>
      </w:r>
      <w:r w:rsidRPr="00DF7A67">
        <w:rPr>
          <w:rFonts w:ascii="Times New Roman" w:eastAsia="Times New Roman" w:hAnsi="Times New Roman"/>
          <w:sz w:val="28"/>
          <w:szCs w:val="28"/>
          <w:lang w:eastAsia="ru-RU"/>
        </w:rPr>
        <w:lastRenderedPageBreak/>
        <w:t xml:space="preserve">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устанавливать взаимосвязи между социально-экономическими </w:t>
      </w:r>
      <w:r w:rsidRPr="00DF7A67">
        <w:rPr>
          <w:rFonts w:ascii="Times New Roman" w:eastAsia="Times New Roman" w:hAnsi="Times New Roman"/>
          <w:sz w:val="28"/>
          <w:szCs w:val="28"/>
          <w:lang w:eastAsia="ru-RU"/>
        </w:rPr>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формулировать и (или) обосновывать выводы на основе использования географических знаний;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w:t>
      </w:r>
      <w:r w:rsidRPr="00DF7A67">
        <w:rPr>
          <w:rFonts w:ascii="Times New Roman" w:eastAsia="Times New Roman" w:hAnsi="Times New Roman"/>
          <w:sz w:val="28"/>
          <w:szCs w:val="28"/>
          <w:lang w:eastAsia="ru-RU"/>
        </w:rPr>
        <w:lastRenderedPageBreak/>
        <w:t xml:space="preserve">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w:t>
      </w:r>
      <w:r w:rsidRPr="00DF7A67">
        <w:rPr>
          <w:rFonts w:ascii="Times New Roman" w:eastAsia="Times New Roman" w:hAnsi="Times New Roman"/>
          <w:sz w:val="28"/>
          <w:szCs w:val="28"/>
          <w:lang w:eastAsia="ru-RU"/>
        </w:rPr>
        <w:lastRenderedPageBreak/>
        <w:t xml:space="preserve">географической информации;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определять и находить в комплексе источников недостоверную </w:t>
      </w:r>
      <w:r w:rsidRPr="00DF7A67">
        <w:rPr>
          <w:rFonts w:ascii="Times New Roman" w:eastAsia="Times New Roman" w:hAnsi="Times New Roman"/>
          <w:sz w:val="28"/>
          <w:szCs w:val="28"/>
          <w:lang w:eastAsia="ru-RU"/>
        </w:rPr>
        <w:br/>
        <w:t xml:space="preserve">и противоречивую географическую информацию для решения учебных </w:t>
      </w:r>
      <w:r w:rsidRPr="00DF7A67">
        <w:rPr>
          <w:rFonts w:ascii="Times New Roman" w:eastAsia="Times New Roman" w:hAnsi="Times New Roman"/>
          <w:sz w:val="28"/>
          <w:szCs w:val="28"/>
          <w:lang w:eastAsia="ru-RU"/>
        </w:rPr>
        <w:br/>
        <w:t xml:space="preserve">и (или) практико-ориентированных задач;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самостоятельно находить, отбирать и применять различные методы познания для решения практико-ориентированных задач;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7) владение умениями географического анализа и интерпретации информации из различных источников: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находить, отбирать, систематизировать информацию, необходимую </w:t>
      </w:r>
      <w:r w:rsidRPr="00DF7A67">
        <w:rPr>
          <w:rFonts w:ascii="Times New Roman" w:eastAsia="Times New Roman" w:hAnsi="Times New Roman"/>
          <w:sz w:val="28"/>
          <w:szCs w:val="28"/>
          <w:lang w:eastAsia="ru-RU"/>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формулировать выводы и заключения на основе анализа и интерпретации информации из различных источников;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критически оценивать и интерпретировать информацию, получаемую </w:t>
      </w:r>
      <w:r w:rsidRPr="00DF7A67">
        <w:rPr>
          <w:rFonts w:ascii="Times New Roman" w:eastAsia="Times New Roman" w:hAnsi="Times New Roman"/>
          <w:sz w:val="28"/>
          <w:szCs w:val="28"/>
          <w:lang w:eastAsia="ru-RU"/>
        </w:rPr>
        <w:br/>
        <w:t xml:space="preserve">из различных источников;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использовать различные источники географической информации для решения учебных и (или) практико-ориентированных задач;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8) сформированность умений применять географические знания </w:t>
      </w:r>
      <w:r w:rsidRPr="00DF7A67">
        <w:rPr>
          <w:rFonts w:ascii="Times New Roman" w:eastAsia="Times New Roman" w:hAnsi="Times New Roman"/>
          <w:sz w:val="28"/>
          <w:szCs w:val="28"/>
          <w:lang w:eastAsia="ru-RU"/>
        </w:rPr>
        <w:br/>
        <w:t xml:space="preserve">для объяснения изученных социально-экономических и геоэкологических процессов и явлений, в том числе: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DF7A67" w:rsidRPr="00DF7A67" w:rsidRDefault="00DF7A67" w:rsidP="00DF7A67">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9) сформированность умений применять географические знания для оценки разнообразных явлений и процессов: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125.5.4. Предметные результаты освоения программы по географии </w:t>
      </w:r>
      <w:r w:rsidRPr="00DF7A67">
        <w:rPr>
          <w:rFonts w:ascii="Times New Roman" w:eastAsia="Times New Roman" w:hAnsi="Times New Roman"/>
          <w:sz w:val="28"/>
          <w:szCs w:val="28"/>
          <w:lang w:eastAsia="ru-RU"/>
        </w:rPr>
        <w:br/>
        <w:t xml:space="preserve">на базовом уровне к концу 11 класса должны отражать: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выбирать и использовать источники географической информации </w:t>
      </w:r>
      <w:r w:rsidRPr="00DF7A67">
        <w:rPr>
          <w:rFonts w:ascii="Times New Roman" w:eastAsia="Times New Roman" w:hAnsi="Times New Roman"/>
          <w:sz w:val="28"/>
          <w:szCs w:val="28"/>
          <w:lang w:eastAsia="ru-RU"/>
        </w:rPr>
        <w:br/>
        <w:t xml:space="preserve">для определения положения и взаиморасположения регионов и стран </w:t>
      </w:r>
      <w:r w:rsidRPr="00DF7A67">
        <w:rPr>
          <w:rFonts w:ascii="Times New Roman" w:eastAsia="Times New Roman" w:hAnsi="Times New Roman"/>
          <w:sz w:val="28"/>
          <w:szCs w:val="28"/>
          <w:lang w:eastAsia="ru-RU"/>
        </w:rPr>
        <w:br/>
        <w:t xml:space="preserve">в пространстве;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описывать положение и взаиморасположение регионов и стран </w:t>
      </w:r>
      <w:r w:rsidRPr="00DF7A67">
        <w:rPr>
          <w:rFonts w:ascii="Times New Roman" w:eastAsia="Times New Roman" w:hAnsi="Times New Roman"/>
          <w:sz w:val="28"/>
          <w:szCs w:val="28"/>
          <w:lang w:eastAsia="ru-RU"/>
        </w:rPr>
        <w:br/>
        <w:t xml:space="preserve">в пространстве, особенности природно-ресурсного капитала, населения и хозяйства регионов и изученных стран;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использовать знания об основных географических закономерностях </w:t>
      </w:r>
      <w:r w:rsidRPr="00DF7A67">
        <w:rPr>
          <w:rFonts w:ascii="Times New Roman" w:eastAsia="Times New Roman" w:hAnsi="Times New Roman"/>
          <w:sz w:val="28"/>
          <w:szCs w:val="28"/>
          <w:lang w:eastAsia="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устанавливать взаимосвязи между социально-экономическими </w:t>
      </w:r>
      <w:r w:rsidRPr="00DF7A67">
        <w:rPr>
          <w:rFonts w:ascii="Times New Roman" w:eastAsia="Times New Roman" w:hAnsi="Times New Roman"/>
          <w:sz w:val="28"/>
          <w:szCs w:val="28"/>
          <w:lang w:eastAsia="ru-RU"/>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формулировать и (или) обосновывать выводы на основе использования географических знаний;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sidRPr="00DF7A67">
        <w:rPr>
          <w:rFonts w:ascii="Times New Roman" w:eastAsia="Times New Roman" w:hAnsi="Times New Roman"/>
          <w:sz w:val="28"/>
          <w:szCs w:val="28"/>
          <w:lang w:eastAsia="ru-RU"/>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определять и находить в комплексе источников недостоверную </w:t>
      </w:r>
      <w:r w:rsidRPr="00DF7A67">
        <w:rPr>
          <w:rFonts w:ascii="Times New Roman" w:eastAsia="Times New Roman" w:hAnsi="Times New Roman"/>
          <w:sz w:val="28"/>
          <w:szCs w:val="28"/>
          <w:lang w:eastAsia="ru-RU"/>
        </w:rPr>
        <w:br/>
        <w:t xml:space="preserve">и противоречивую географическую информацию о регионах мира и странах </w:t>
      </w:r>
      <w:r w:rsidRPr="00DF7A67">
        <w:rPr>
          <w:rFonts w:ascii="Times New Roman" w:eastAsia="Times New Roman" w:hAnsi="Times New Roman"/>
          <w:sz w:val="28"/>
          <w:szCs w:val="28"/>
          <w:lang w:eastAsia="ru-RU"/>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7) владение умениями географического анализа и интерпретации информации из различных источников: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находить, отбирать, систематизировать информацию, необходимую </w:t>
      </w:r>
      <w:r w:rsidRPr="00DF7A67">
        <w:rPr>
          <w:rFonts w:ascii="Times New Roman" w:eastAsia="Times New Roman" w:hAnsi="Times New Roman"/>
          <w:sz w:val="28"/>
          <w:szCs w:val="28"/>
          <w:lang w:eastAsia="ru-RU"/>
        </w:rPr>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формулировать выводы и заключения на основе анализа и интерпретации информации из различных источников;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критически оценивать и интерпретировать информацию, получаемую </w:t>
      </w:r>
      <w:r w:rsidRPr="00DF7A67">
        <w:rPr>
          <w:rFonts w:ascii="Times New Roman" w:eastAsia="Times New Roman" w:hAnsi="Times New Roman"/>
          <w:sz w:val="28"/>
          <w:szCs w:val="28"/>
          <w:lang w:eastAsia="ru-RU"/>
        </w:rPr>
        <w:br/>
        <w:t xml:space="preserve">из различных источников;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lastRenderedPageBreak/>
        <w:t xml:space="preserve">использовать различные источники географической информации для решения учебных и (или) практико-ориентированных задач;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8) сформированность умений применять географические знания </w:t>
      </w:r>
      <w:r w:rsidRPr="00DF7A67">
        <w:rPr>
          <w:rFonts w:ascii="Times New Roman" w:eastAsia="Times New Roman" w:hAnsi="Times New Roman"/>
          <w:sz w:val="28"/>
          <w:szCs w:val="28"/>
          <w:lang w:eastAsia="ru-RU"/>
        </w:rPr>
        <w:br/>
        <w:t>для объяснения изученных социально-экономических и геоэкологических явлений и процессов в странах мира:</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объяснять географические особенности стран с разным уровнем социально-экономического развития, в том числе объяснять различие </w:t>
      </w:r>
      <w:r w:rsidRPr="00DF7A67">
        <w:rPr>
          <w:rFonts w:ascii="Times New Roman" w:eastAsia="Times New Roman" w:hAnsi="Times New Roman"/>
          <w:sz w:val="28"/>
          <w:szCs w:val="28"/>
          <w:lang w:eastAsia="ru-RU"/>
        </w:rPr>
        <w:br/>
        <w:t xml:space="preserve">в составе, структуре и размещении населения, в уровне и качестве жизни населения;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DF7A67">
        <w:rPr>
          <w:rFonts w:ascii="Times New Roman" w:eastAsia="Times New Roman" w:hAnsi="Times New Roman"/>
          <w:sz w:val="28"/>
          <w:szCs w:val="28"/>
          <w:lang w:eastAsia="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DF7A67">
        <w:rPr>
          <w:rFonts w:ascii="Times New Roman" w:eastAsia="Times New Roman" w:hAnsi="Times New Roman"/>
          <w:sz w:val="28"/>
          <w:szCs w:val="28"/>
          <w:lang w:eastAsia="ru-RU"/>
        </w:rPr>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sidRPr="00DF7A67">
        <w:rPr>
          <w:rFonts w:ascii="Times New Roman" w:eastAsia="Times New Roman" w:hAnsi="Times New Roman"/>
          <w:sz w:val="28"/>
          <w:szCs w:val="28"/>
          <w:lang w:eastAsia="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DF7A67" w:rsidRPr="00DF7A67" w:rsidRDefault="00DF7A67" w:rsidP="00DF7A67">
      <w:pPr>
        <w:widowControl/>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DF7A67">
        <w:rPr>
          <w:rFonts w:ascii="Times New Roman" w:eastAsia="Times New Roman" w:hAnsi="Times New Roman"/>
          <w:sz w:val="28"/>
          <w:szCs w:val="28"/>
          <w:lang w:eastAsia="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w:t>
      </w:r>
      <w:r w:rsidRPr="00DF7A67">
        <w:rPr>
          <w:rFonts w:ascii="Times New Roman" w:eastAsia="Times New Roman" w:hAnsi="Times New Roman"/>
          <w:sz w:val="28"/>
          <w:szCs w:val="28"/>
          <w:lang w:eastAsia="ru-RU"/>
        </w:rPr>
        <w:lastRenderedPageBreak/>
        <w:t>взаимодействия природы и общества; умение приводить примеры взаимосвязи глобальных проблем; возможных путей решения глобальных проблем.</w:t>
      </w:r>
    </w:p>
    <w:p w:rsidR="00DF7A67" w:rsidRDefault="00DF7A67" w:rsidP="0012038A">
      <w:pPr>
        <w:spacing w:after="0" w:line="360" w:lineRule="auto"/>
        <w:ind w:firstLine="709"/>
        <w:contextualSpacing/>
        <w:jc w:val="both"/>
        <w:rPr>
          <w:szCs w:val="28"/>
        </w:rPr>
      </w:pPr>
      <w:bookmarkStart w:id="63" w:name="_page_45_0"/>
    </w:p>
    <w:p w:rsidR="00B91BA0" w:rsidRPr="00C25D5E" w:rsidRDefault="004A517C" w:rsidP="00B91BA0">
      <w:pPr>
        <w:spacing w:after="0" w:line="360" w:lineRule="auto"/>
        <w:ind w:firstLine="709"/>
        <w:contextualSpacing/>
        <w:jc w:val="both"/>
        <w:rPr>
          <w:rFonts w:ascii="Times New Roman" w:hAnsi="Times New Roman"/>
          <w:b/>
          <w:sz w:val="28"/>
          <w:szCs w:val="28"/>
        </w:rPr>
      </w:pPr>
      <w:r w:rsidRPr="00C25D5E">
        <w:rPr>
          <w:rFonts w:ascii="Times New Roman" w:hAnsi="Times New Roman"/>
          <w:b/>
          <w:sz w:val="28"/>
          <w:szCs w:val="28"/>
        </w:rPr>
        <w:t>127.</w:t>
      </w:r>
      <w:r w:rsidR="00B413F1" w:rsidRPr="00C25D5E">
        <w:rPr>
          <w:rFonts w:ascii="Times New Roman" w:hAnsi="Times New Roman"/>
          <w:b/>
          <w:sz w:val="28"/>
          <w:szCs w:val="28"/>
        </w:rPr>
        <w:t xml:space="preserve"> </w:t>
      </w:r>
      <w:r w:rsidR="00B91BA0" w:rsidRPr="00C25D5E">
        <w:rPr>
          <w:rFonts w:ascii="Times New Roman" w:hAnsi="Times New Roman"/>
          <w:b/>
          <w:sz w:val="28"/>
          <w:szCs w:val="28"/>
        </w:rPr>
        <w:t xml:space="preserve">Федеральная рабочая программа по учебному предмету «Физическая культура».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127.1. Федеральная рабочая программа по учебному предмету «Физическая культура» (предметная область «</w:t>
      </w:r>
      <w:r w:rsidRPr="00B91BA0">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Pr="00B91BA0">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91BA0" w:rsidRPr="00B91BA0" w:rsidRDefault="00B91BA0" w:rsidP="00B91BA0">
      <w:pPr>
        <w:spacing w:after="0" w:line="360" w:lineRule="auto"/>
        <w:ind w:firstLine="709"/>
        <w:jc w:val="both"/>
        <w:rPr>
          <w:rFonts w:ascii="Times New Roman" w:eastAsia="SchoolBookSanPin" w:hAnsi="Times New Roman"/>
          <w:sz w:val="28"/>
          <w:szCs w:val="28"/>
        </w:rPr>
      </w:pPr>
      <w:r w:rsidRPr="00B91BA0">
        <w:rPr>
          <w:rFonts w:ascii="Times New Roman" w:eastAsia="SchoolBookSanPin" w:hAnsi="Times New Roman"/>
          <w:sz w:val="28"/>
          <w:szCs w:val="28"/>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1BA0" w:rsidRPr="00B91BA0" w:rsidRDefault="00B91BA0" w:rsidP="00B91BA0">
      <w:pPr>
        <w:spacing w:after="0" w:line="360" w:lineRule="auto"/>
        <w:ind w:firstLine="709"/>
        <w:jc w:val="both"/>
        <w:rPr>
          <w:rFonts w:ascii="Times New Roman" w:eastAsia="SchoolBookSanPin" w:hAnsi="Times New Roman"/>
          <w:sz w:val="28"/>
          <w:szCs w:val="28"/>
        </w:rPr>
      </w:pPr>
      <w:r w:rsidRPr="00B91BA0">
        <w:rPr>
          <w:rFonts w:ascii="Times New Roman" w:eastAsia="SchoolBookSanPin" w:hAnsi="Times New Roman"/>
          <w:sz w:val="28"/>
          <w:szCs w:val="28"/>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eastAsia="SchoolBookSanPin" w:hAnsi="Times New Roman"/>
          <w:sz w:val="28"/>
          <w:szCs w:val="28"/>
        </w:rPr>
        <w:t xml:space="preserve">127.4. Планируемые результаты освоения программы по физической культуре включают </w:t>
      </w:r>
      <w:r w:rsidRPr="00B91BA0">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127.5. Пояснительная записка.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91BA0">
        <w:rPr>
          <w:rFonts w:ascii="Times New Roman" w:eastAsia="Times New Roman" w:hAnsi="Times New Roman"/>
          <w:sz w:val="28"/>
          <w:szCs w:val="28"/>
        </w:rPr>
        <w:t>федеральной рабочей программе воспитания</w:t>
      </w:r>
      <w:r w:rsidRPr="00B91BA0">
        <w:rPr>
          <w:rFonts w:ascii="Times New Roman" w:hAnsi="Times New Roman"/>
          <w:sz w:val="28"/>
          <w:szCs w:val="28"/>
        </w:rPr>
        <w:t>.</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127.5.2. Программа по физической культуре для 10–11 классов </w:t>
      </w:r>
      <w:r w:rsidRPr="00B91BA0">
        <w:rPr>
          <w:rFonts w:ascii="Times New Roman" w:hAnsi="Times New Roman"/>
          <w:sz w:val="28"/>
          <w:szCs w:val="28"/>
        </w:rPr>
        <w:lastRenderedPageBreak/>
        <w:t>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w:t>
      </w:r>
      <w:r w:rsidRPr="00B91BA0">
        <w:rPr>
          <w:rFonts w:ascii="Times New Roman" w:hAnsi="Times New Roman"/>
          <w:sz w:val="28"/>
          <w:szCs w:val="28"/>
        </w:rPr>
        <w:lastRenderedPageBreak/>
        <w:t xml:space="preserve">инновационных подходов в обучении двигательным действиям, укреплении здоровья и развитии физических качеств;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w:t>
      </w:r>
      <w:r w:rsidRPr="00B91BA0">
        <w:rPr>
          <w:rFonts w:ascii="Times New Roman" w:hAnsi="Times New Roman"/>
          <w:sz w:val="28"/>
          <w:szCs w:val="28"/>
        </w:rPr>
        <w:lastRenderedPageBreak/>
        <w:t xml:space="preserve">уровня физической подготовленности и работоспособности, готовности  к выполнению нормативных требований комплекса «Готов к труду и обороне».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sidRPr="00B91BA0">
        <w:rPr>
          <w:rFonts w:ascii="Times New Roman" w:hAnsi="Times New Roman"/>
          <w:sz w:val="28"/>
          <w:szCs w:val="28"/>
          <w:lang w:eastAsia="zh-CN"/>
        </w:rPr>
        <w:t xml:space="preserve"> </w:t>
      </w:r>
      <w:r w:rsidRPr="00B91BA0">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r w:rsidRPr="00B91BA0">
        <w:rPr>
          <w:rFonts w:ascii="Times New Roman" w:hAnsi="Times New Roman"/>
          <w:sz w:val="28"/>
          <w:szCs w:val="28"/>
        </w:rPr>
        <w:lastRenderedPageBreak/>
        <w:t>операциональным (способы самостоятельной деятельности) и мотивационно-процессуальным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127.6. Содержание обучения в 10 классе.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127.6.1. Знания о физической культуре.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w:t>
      </w:r>
      <w:r w:rsidRPr="00B91BA0">
        <w:rPr>
          <w:rFonts w:ascii="Times New Roman" w:hAnsi="Times New Roman"/>
          <w:sz w:val="28"/>
          <w:szCs w:val="28"/>
        </w:rPr>
        <w:lastRenderedPageBreak/>
        <w:t>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127.6.2. Способы самостоятельной двигательной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127.6.3.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Спортивно-оздоровительная деятельность. Модуль «Спортивные игры».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127.7. Содержание обучения в 11 классе.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127.7.1. Знания о физической культуре.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127.7.2. Способы самостоятельной двигательной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w:t>
      </w:r>
      <w:r w:rsidRPr="00B91BA0">
        <w:rPr>
          <w:rFonts w:ascii="Times New Roman" w:hAnsi="Times New Roman"/>
          <w:sz w:val="28"/>
          <w:szCs w:val="28"/>
        </w:rPr>
        <w:lastRenderedPageBreak/>
        <w:t xml:space="preserve">методу «Ключ»).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Банные процедуры, их назначение и правила проведения, основные способы парения.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127.7.3.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Спортивно-оздоровительная деятельность. Модуль «Спортивные игры».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Волейбол. Повторение правил игры в баскетбол, соблюдение их в процессе </w:t>
      </w:r>
      <w:r w:rsidRPr="00B91BA0">
        <w:rPr>
          <w:rFonts w:ascii="Times New Roman" w:hAnsi="Times New Roman"/>
          <w:sz w:val="28"/>
          <w:szCs w:val="28"/>
        </w:rPr>
        <w:lastRenderedPageBreak/>
        <w:t>игровой деятельности. Совершенствование основных технических приёмов  и тактических действий в условиях учебной и игровой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127.7.4. Федеральная рабочая программа вариативного модуля «Базовая физическая подготовка».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w:t>
      </w:r>
      <w:r w:rsidRPr="00B91BA0">
        <w:rPr>
          <w:rFonts w:ascii="Times New Roman" w:hAnsi="Times New Roman"/>
          <w:sz w:val="28"/>
          <w:szCs w:val="28"/>
        </w:rPr>
        <w:lastRenderedPageBreak/>
        <w:t>мячом и другое).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w:t>
      </w:r>
      <w:r w:rsidRPr="00B91BA0">
        <w:rPr>
          <w:rFonts w:ascii="Times New Roman" w:hAnsi="Times New Roman"/>
          <w:sz w:val="28"/>
          <w:szCs w:val="28"/>
        </w:rPr>
        <w:lastRenderedPageBreak/>
        <w:t>точность дифференцирования мышечных усилий. Подвижные и спортивные игры.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Специальная физическая подготовка. Модуль «Гимнастика».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w:t>
      </w:r>
      <w:r w:rsidRPr="00B91BA0">
        <w:rPr>
          <w:rFonts w:ascii="Times New Roman" w:hAnsi="Times New Roman"/>
          <w:sz w:val="28"/>
          <w:szCs w:val="28"/>
        </w:rPr>
        <w:lastRenderedPageBreak/>
        <w:t>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«Лёгкая атлетика».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sidRPr="00B91BA0">
        <w:rPr>
          <w:rFonts w:ascii="Times New Roman" w:hAnsi="Times New Roman"/>
          <w:sz w:val="28"/>
          <w:szCs w:val="28"/>
        </w:rPr>
        <w:lastRenderedPageBreak/>
        <w:t>тренировки.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«Зимние виды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«Спортивные игры».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w:t>
      </w:r>
      <w:r w:rsidRPr="00B91BA0">
        <w:rPr>
          <w:rFonts w:ascii="Times New Roman" w:hAnsi="Times New Roman"/>
          <w:sz w:val="28"/>
          <w:szCs w:val="28"/>
        </w:rPr>
        <w:lastRenderedPageBreak/>
        <w:t>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w:t>
      </w:r>
      <w:r w:rsidRPr="00B91BA0">
        <w:rPr>
          <w:rFonts w:ascii="Times New Roman" w:hAnsi="Times New Roman"/>
          <w:sz w:val="28"/>
          <w:szCs w:val="28"/>
        </w:rPr>
        <w:lastRenderedPageBreak/>
        <w:t>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 Планируемые результаты освоения программы по физической культуре на уровне среднего общего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гражданского воспитания: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осознание своих конституционных прав и обязанностей, уважение закона и правопорядка;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принятие традиционных национальных, общечеловеческих гуманистических и </w:t>
      </w:r>
      <w:r w:rsidRPr="00B91BA0">
        <w:rPr>
          <w:rFonts w:ascii="Times New Roman" w:hAnsi="Times New Roman"/>
          <w:sz w:val="28"/>
          <w:szCs w:val="28"/>
        </w:rPr>
        <w:lastRenderedPageBreak/>
        <w:t xml:space="preserve">демократических ценностей;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к гуманитарной и волонтёрской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патриотического воспитания: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духовно-нравственного воспитания: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осознание духовных ценностей российского народа;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нравственного сознания, этического поведения;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осознание личного вклада в построение устойчивого будущего;</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4) эстетического воспитания: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эстетическое отношение к миру, включая эстетику быта, научного и </w:t>
      </w:r>
      <w:r w:rsidRPr="00B91BA0">
        <w:rPr>
          <w:rFonts w:ascii="Times New Roman" w:hAnsi="Times New Roman"/>
          <w:sz w:val="28"/>
          <w:szCs w:val="28"/>
        </w:rPr>
        <w:lastRenderedPageBreak/>
        <w:t>технического творчества, спорта, труда, общественных отношений;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5) физического воспитания: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6) трудового воспитания: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к труду, осознание приобретённых умений и навыков, трудолюбие;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и способность к образованию и самообразованию на протяжении всей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7) экологического воспитания: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активное неприятие действий, приносящих вред окружающей среде;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расширение опыта деятельности экологической направленности.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8) ценности научного познания: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127.8.2.1. У обучающегося будут сформированы следующие базовые логические действия как часть познавательных универсальных учебных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самостоятельно формулировать и актуализировать проблему, рассматривать её всесторонне;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устанавливать существенный признак или основания для сравнения, классификации и обобщения;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определять цели деятельности, задавать параметры и критерии их достижения;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выявлять закономерности и противоречия в рассматриваемых явлениях;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развивать креативное мышление при решении жизненных проблем.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давать оценку новым ситуациям, оценивать приобретённый опыт;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уметь переносить знания в познавательную и практическую области жизнедеятельности;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уметь интегрировать знания из разных предметных областей;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127.8.2.3. У обучающегося будут сформированы умения работать с информацией как часть познавательных универсальных учебных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владеть навыками распознавания и защиты информации, информационной безопасности личности.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127.8.2.4. У обучающегося будут сформированы умения общения как часть коммуникативных универсальных учебных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осуществлять коммуникации во всех сферах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владеть различными способами общения и взаимодействия;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аргументированно вести диалог, уметь смягчать конфликтные ситуации;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развёрнуто и логично излагать свою точку зрения с использованием языковых средств.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127.8.2.5. У обучающегося будут сформированы умения самоорганизации как часть регулятивных универсальных учебных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давать оценку новым ситуациям;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расширять рамки учебного предмета на основе личных предпочтений;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делать осознанный выбор, аргументировать его, брать ответственность за решение;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оценивать приобретённый опыт;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постоянно повышать свой образовательный и культурный уровень;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использовать приёмы рефлексии для оценки ситуации, выбора верного решения;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оценивать риски и своевременно принимать решения по их снижению;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принимать мотивы и аргументы других при анализе результатов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принимать себя, понимая свои недостатки и достоинства;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принимать мотивы и аргументы других при анализе результатов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признавать своё право и право других на ошибку;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развивать способность понимать мир с позиции другого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127.8.2.7. У обучающегося будут сформированы умения совместной деятельности как часть коммуникативных универсальных учебных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понимать и использовать преимущества командной и индивидуальной работы;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оценивать качество вклада своего и каждого участника команды в общий </w:t>
      </w:r>
      <w:r w:rsidRPr="00B91BA0">
        <w:rPr>
          <w:rFonts w:ascii="Times New Roman" w:hAnsi="Times New Roman"/>
          <w:sz w:val="28"/>
          <w:szCs w:val="28"/>
        </w:rPr>
        <w:lastRenderedPageBreak/>
        <w:t>результат по разработанным критериям;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127.8.3. К концу обучения в 10 классе обучающийся получит следующие предметные результаты по отдельным темам программы по физической культуре: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127.8.3.1. Раздел «Знания о физической культуре»: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127.8.3.2. Раздел «Организация самостоятельных занятий»: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127.8.3.3. Раздел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127.8.4. К концу обучения в 11 классе обучающийся получит следующие предметные результаты по отдельным темам программы по физической культуре: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127.8.4.1. Раздел «Знания о физической культуре»: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127.8.4.2. Раздел «Организация самостоятельных занятий»: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планировать оздоровительные мероприятия в режиме учебной и трудовой </w:t>
      </w:r>
      <w:r w:rsidRPr="00B91BA0">
        <w:rPr>
          <w:rFonts w:ascii="Times New Roman" w:hAnsi="Times New Roman"/>
          <w:sz w:val="28"/>
          <w:szCs w:val="28"/>
        </w:rPr>
        <w:lastRenderedPageBreak/>
        <w:t>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127.8.4.3. Раздел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 Физическая культура. Модули по видам спорта.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 М</w:t>
      </w:r>
      <w:r w:rsidRPr="00B91BA0">
        <w:rPr>
          <w:rFonts w:ascii="Times New Roman" w:hAnsi="Times New Roman"/>
          <w:color w:val="000000"/>
          <w:sz w:val="28"/>
          <w:szCs w:val="28"/>
          <w:lang w:eastAsia="zh-CN"/>
        </w:rPr>
        <w:t>одуль «Самбо».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1.1. </w:t>
      </w:r>
      <w:r w:rsidRPr="00B91BA0">
        <w:rPr>
          <w:rFonts w:ascii="Times New Roman" w:hAnsi="Times New Roman"/>
          <w:color w:val="000000"/>
          <w:sz w:val="28"/>
          <w:szCs w:val="28"/>
          <w:lang w:eastAsia="zh-CN"/>
        </w:rPr>
        <w:t>Пояснительная записка модуля «Самбо».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Модуль «Самбо» (далее – модуль по самбо, самбо) на уровне среднего общего </w:t>
      </w:r>
      <w:r w:rsidRPr="00B91BA0">
        <w:rPr>
          <w:rFonts w:ascii="Times New Roman" w:hAnsi="Times New Roman"/>
          <w:color w:val="000000"/>
          <w:sz w:val="28"/>
          <w:szCs w:val="28"/>
          <w:lang w:eastAsia="zh-CN"/>
        </w:rPr>
        <w:lastRenderedPageBreak/>
        <w:t xml:space="preserve">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B91BA0">
        <w:rPr>
          <w:rFonts w:ascii="Times New Roman" w:hAnsi="Times New Roman"/>
          <w:sz w:val="28"/>
          <w:szCs w:val="28"/>
          <w:lang w:eastAsia="zh-CN"/>
        </w:rPr>
        <w:t xml:space="preserve">спортивно-ориентированных форм, </w:t>
      </w:r>
      <w:r w:rsidRPr="00B91BA0">
        <w:rPr>
          <w:rFonts w:ascii="Times New Roman" w:hAnsi="Times New Roman"/>
          <w:color w:val="000000"/>
          <w:sz w:val="28"/>
          <w:szCs w:val="28"/>
          <w:lang w:eastAsia="zh-CN"/>
        </w:rPr>
        <w:t xml:space="preserve">средств и методов </w:t>
      </w:r>
      <w:r w:rsidRPr="00B91BA0">
        <w:rPr>
          <w:rFonts w:ascii="Times New Roman" w:hAnsi="Times New Roman"/>
          <w:sz w:val="28"/>
          <w:szCs w:val="28"/>
          <w:lang w:eastAsia="zh-CN"/>
        </w:rPr>
        <w:t xml:space="preserve">обучения  </w:t>
      </w:r>
      <w:r w:rsidRPr="00B91BA0">
        <w:rPr>
          <w:rFonts w:ascii="Times New Roman" w:hAnsi="Times New Roman"/>
          <w:sz w:val="28"/>
          <w:szCs w:val="28"/>
          <w:lang w:eastAsia="ru-RU"/>
        </w:rPr>
        <w:t>по различным видам спорта.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91BA0" w:rsidRPr="00B91BA0" w:rsidRDefault="00B91BA0" w:rsidP="00B91BA0">
      <w:pPr>
        <w:spacing w:after="0" w:line="360" w:lineRule="auto"/>
        <w:ind w:firstLine="709"/>
        <w:contextualSpacing/>
        <w:jc w:val="both"/>
        <w:rPr>
          <w:rFonts w:ascii="Times New Roman" w:eastAsia="Times New Roman" w:hAnsi="Times New Roman"/>
          <w:sz w:val="28"/>
          <w:szCs w:val="28"/>
          <w:lang w:eastAsia="ru-RU"/>
        </w:rPr>
      </w:pPr>
      <w:r w:rsidRPr="00B91BA0">
        <w:rPr>
          <w:rFonts w:ascii="Times New Roman" w:eastAsia="Arial Unicode MS" w:hAnsi="Times New Roman"/>
          <w:sz w:val="28"/>
          <w:szCs w:val="28"/>
          <w:lang w:eastAsia="ru-RU"/>
        </w:rPr>
        <w:t xml:space="preserve">Средства самбо </w:t>
      </w:r>
      <w:r w:rsidRPr="00B91BA0">
        <w:rPr>
          <w:rFonts w:ascii="Times New Roman" w:eastAsia="Times New Roman" w:hAnsi="Times New Roman"/>
          <w:color w:val="000000"/>
          <w:sz w:val="28"/>
          <w:szCs w:val="28"/>
          <w:lang w:eastAsia="ru-RU"/>
        </w:rPr>
        <w:t xml:space="preserve">способствуют гармоничному развитию и укреплению здоровья </w:t>
      </w:r>
      <w:r w:rsidRPr="00B91BA0">
        <w:rPr>
          <w:rFonts w:ascii="Times New Roman" w:hAnsi="Times New Roman"/>
          <w:sz w:val="28"/>
          <w:szCs w:val="28"/>
        </w:rPr>
        <w:t>обучающихся</w:t>
      </w:r>
      <w:r w:rsidRPr="00B91BA0">
        <w:rPr>
          <w:rFonts w:ascii="Times New Roman" w:eastAsia="Arial Unicode MS" w:hAnsi="Times New Roman"/>
          <w:sz w:val="28"/>
          <w:szCs w:val="28"/>
          <w:lang w:eastAsia="ru-RU"/>
        </w:rPr>
        <w:t>, комплексно влияют на органы и системы растущего организма, укрепляя и повышая их функциональный уровень</w:t>
      </w:r>
      <w:r w:rsidRPr="00B91BA0">
        <w:rPr>
          <w:rFonts w:ascii="Times New Roman" w:eastAsia="Times New Roman" w:hAnsi="Times New Roman"/>
          <w:sz w:val="28"/>
          <w:szCs w:val="28"/>
          <w:lang w:eastAsia="ru-RU"/>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B91BA0">
        <w:rPr>
          <w:rFonts w:ascii="Times New Roman" w:eastAsia="Times New Roman" w:hAnsi="Times New Roman"/>
          <w:sz w:val="28"/>
          <w:szCs w:val="28"/>
          <w:lang w:eastAsia="ru-RU"/>
        </w:rPr>
        <w:t xml:space="preserve">развитию личностных качеств обучающихся, </w:t>
      </w:r>
      <w:r w:rsidRPr="00B91BA0">
        <w:rPr>
          <w:rFonts w:ascii="Times New Roman" w:eastAsia="Times New Roman" w:hAnsi="Times New Roman"/>
          <w:color w:val="000000"/>
          <w:sz w:val="28"/>
          <w:szCs w:val="28"/>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1.2. </w:t>
      </w:r>
      <w:r w:rsidRPr="00B91BA0">
        <w:rPr>
          <w:rFonts w:ascii="Times New Roman" w:hAnsi="Times New Roman"/>
          <w:sz w:val="28"/>
          <w:szCs w:val="28"/>
          <w:lang w:eastAsia="ru-RU"/>
        </w:rPr>
        <w:t xml:space="preserve">Целью изучения модуля «Самбо» является обучение самбо  как </w:t>
      </w:r>
      <w:r w:rsidRPr="00B91BA0">
        <w:rPr>
          <w:rFonts w:ascii="Times New Roman" w:hAnsi="Times New Roman"/>
          <w:color w:val="000000"/>
          <w:sz w:val="28"/>
          <w:szCs w:val="28"/>
          <w:lang w:eastAsia="ru-RU"/>
        </w:rPr>
        <w:t xml:space="preserve">базовому жизненно необходимому навыку, </w:t>
      </w:r>
      <w:r w:rsidRPr="00B91BA0">
        <w:rPr>
          <w:rFonts w:ascii="Times New Roman" w:hAnsi="Times New Roman"/>
          <w:sz w:val="28"/>
          <w:szCs w:val="28"/>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rPr>
        <w:lastRenderedPageBreak/>
        <w:t>127.9.</w:t>
      </w:r>
      <w:r w:rsidRPr="00B91BA0">
        <w:rPr>
          <w:rFonts w:ascii="Times New Roman" w:hAnsi="Times New Roman"/>
          <w:sz w:val="28"/>
          <w:szCs w:val="28"/>
          <w:lang w:eastAsia="ru-RU"/>
        </w:rPr>
        <w:t>1.3. Задачами изучения модуля «Самбо» являются: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sz w:val="28"/>
          <w:szCs w:val="28"/>
          <w:lang w:eastAsia="ru-RU"/>
        </w:rPr>
        <w:t>всестороннее гармоничное развитие детей и подростков, увеличение объёма их двигательной активности;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sz w:val="28"/>
          <w:szCs w:val="28"/>
          <w:lang w:eastAsia="ru-RU"/>
        </w:rPr>
        <w:t xml:space="preserve">укрепление </w:t>
      </w:r>
      <w:r w:rsidRPr="00B91BA0">
        <w:rPr>
          <w:rFonts w:ascii="Times New Roman" w:eastAsia="@Arial Unicode MS" w:hAnsi="Times New Roman"/>
          <w:sz w:val="28"/>
          <w:szCs w:val="28"/>
          <w:lang w:eastAsia="ru-RU"/>
        </w:rPr>
        <w:t xml:space="preserve">физического, психологического и социального </w:t>
      </w:r>
      <w:r w:rsidRPr="00B91BA0">
        <w:rPr>
          <w:rFonts w:ascii="Times New Roman" w:eastAsia="Times New Roman" w:hAnsi="Times New Roman"/>
          <w:sz w:val="28"/>
          <w:szCs w:val="28"/>
          <w:lang w:eastAsia="ru-RU"/>
        </w:rPr>
        <w:t xml:space="preserve">здоровья обучающихся, развитие основных физических качеств и повышение функциональных возможностей их организма, </w:t>
      </w:r>
      <w:r w:rsidRPr="00B91BA0">
        <w:rPr>
          <w:rFonts w:ascii="Times New Roman" w:eastAsia="@Arial Unicode MS" w:hAnsi="Times New Roman"/>
          <w:sz w:val="28"/>
          <w:szCs w:val="28"/>
          <w:lang w:eastAsia="ru-RU"/>
        </w:rPr>
        <w:t xml:space="preserve">обеспечение культуры безопасного поведения </w:t>
      </w:r>
      <w:r w:rsidRPr="00B91BA0">
        <w:rPr>
          <w:rFonts w:ascii="Times New Roman" w:eastAsia="Times New Roman" w:hAnsi="Times New Roman"/>
          <w:sz w:val="28"/>
          <w:szCs w:val="28"/>
          <w:lang w:eastAsia="ru-RU"/>
        </w:rPr>
        <w:t>средствами самбо;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формирование жизненно важных навыков самостраховки и самозащиты,  а также умения применять его в различных условиях;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sz w:val="28"/>
          <w:szCs w:val="28"/>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 xml:space="preserve">обучение основам техники и тактики самбо, элементам самозащиты, безопасному </w:t>
      </w:r>
      <w:r w:rsidRPr="00B91BA0">
        <w:rPr>
          <w:rFonts w:ascii="Times New Roman" w:eastAsia="Times New Roman" w:hAnsi="Times New Roman"/>
          <w:sz w:val="28"/>
          <w:szCs w:val="28"/>
          <w:lang w:eastAsia="ru-RU"/>
        </w:rPr>
        <w:t>поведению на занятиях в спортивном зале, на открытых плоскостных сооружениях, в бытовых условиях и в критических ситуациях;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sz w:val="28"/>
          <w:szCs w:val="28"/>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sz w:val="28"/>
          <w:szCs w:val="28"/>
          <w:lang w:eastAsia="ru-RU"/>
        </w:rPr>
        <w:t>воспитание общей культуры развития личности обучающегося средствами самбо, в том числе, для самореализации и самоопределения;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sz w:val="28"/>
          <w:szCs w:val="28"/>
          <w:lang w:eastAsia="ru-RU"/>
        </w:rPr>
        <w:t>удовлетворение индивидуальных потребностей, обучающихся в занятиях физической культурой и спортом средствами самбо;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sidRPr="00B91BA0">
        <w:rPr>
          <w:rFonts w:ascii="Times New Roman" w:eastAsia="Times New Roman" w:hAnsi="Times New Roman"/>
          <w:sz w:val="28"/>
          <w:szCs w:val="28"/>
          <w:lang w:eastAsia="ru-RU"/>
        </w:rPr>
        <w:t xml:space="preserve">популяризация самбо, </w:t>
      </w:r>
      <w:r w:rsidRPr="00B91BA0">
        <w:rPr>
          <w:rFonts w:ascii="Times New Roman" w:eastAsia="Times New Roman" w:hAnsi="Times New Roman"/>
          <w:color w:val="000000"/>
          <w:sz w:val="28"/>
          <w:szCs w:val="28"/>
          <w:lang w:eastAsia="ru-RU"/>
        </w:rPr>
        <w:t>как вид спорта и системы самозащиты</w:t>
      </w:r>
      <w:r w:rsidRPr="00B91BA0">
        <w:rPr>
          <w:rFonts w:ascii="Times New Roman" w:eastAsia="Times New Roman" w:hAnsi="Times New Roman"/>
          <w:sz w:val="28"/>
          <w:szCs w:val="28"/>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выявление, развитие и поддержка одарённых детей в области спорта.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sz w:val="28"/>
          <w:szCs w:val="28"/>
          <w:lang w:eastAsia="ru-RU"/>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1.4. Место и роль модуля «Самбо».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 xml:space="preserve">Модуль «Самбо» доступен для освоения всем обучающимся, независимо  от </w:t>
      </w:r>
      <w:r w:rsidRPr="00B91BA0">
        <w:rPr>
          <w:rFonts w:ascii="Times New Roman" w:hAnsi="Times New Roman"/>
          <w:sz w:val="28"/>
          <w:szCs w:val="28"/>
          <w:lang w:eastAsia="zh-CN"/>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pBdr>
          <w:between w:val="none" w:sz="4"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Специфика модуля по самбо сочетается практически со всеми базовыми видами спорта (легкая атлетика, гимнастика, спортивные игры) и </w:t>
      </w:r>
      <w:r w:rsidRPr="00B91BA0">
        <w:rPr>
          <w:rFonts w:ascii="Times New Roman" w:hAnsi="Times New Roman"/>
          <w:sz w:val="28"/>
          <w:szCs w:val="28"/>
          <w:lang w:eastAsia="ru-RU"/>
        </w:rPr>
        <w:t>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color w:val="000000"/>
          <w:sz w:val="28"/>
          <w:szCs w:val="28"/>
          <w:lang w:eastAsia="ru-RU"/>
        </w:rPr>
        <w:t xml:space="preserve">Интеграция модуля поможет обучающимся в освоении образовательных программ в рамках внеурочной деятельности, </w:t>
      </w:r>
      <w:r w:rsidRPr="00B91BA0">
        <w:rPr>
          <w:rFonts w:ascii="Times New Roman" w:hAnsi="Times New Roman"/>
          <w:sz w:val="28"/>
          <w:szCs w:val="28"/>
          <w:lang w:eastAsia="ru-RU"/>
        </w:rPr>
        <w:t xml:space="preserve">дополнительного образования, </w:t>
      </w:r>
      <w:r w:rsidRPr="00B91BA0">
        <w:rPr>
          <w:rFonts w:ascii="Times New Roman" w:hAnsi="Times New Roman"/>
          <w:color w:val="000000"/>
          <w:sz w:val="28"/>
          <w:szCs w:val="28"/>
          <w:lang w:eastAsia="ru-RU"/>
        </w:rPr>
        <w:t xml:space="preserve">деятельности школьных спортивных клубов, подготовке </w:t>
      </w:r>
      <w:r w:rsidRPr="00B91BA0">
        <w:rPr>
          <w:rFonts w:ascii="Times New Roman" w:hAnsi="Times New Roman"/>
          <w:sz w:val="28"/>
          <w:szCs w:val="28"/>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B91BA0">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pacing w:val="-2"/>
          <w:sz w:val="28"/>
          <w:szCs w:val="28"/>
          <w:lang w:eastAsia="ru-RU"/>
        </w:rPr>
        <w:t>По итогам прохождения модуля возможно сф</w:t>
      </w:r>
      <w:r w:rsidRPr="00B91BA0">
        <w:rPr>
          <w:rFonts w:ascii="Times New Roman" w:hAnsi="Times New Roman"/>
          <w:sz w:val="28"/>
          <w:szCs w:val="28"/>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B91BA0">
        <w:rPr>
          <w:rFonts w:ascii="Times New Roman" w:hAnsi="Times New Roman"/>
          <w:sz w:val="28"/>
          <w:szCs w:val="28"/>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B91BA0">
        <w:rPr>
          <w:rFonts w:ascii="Times New Roman" w:hAnsi="Times New Roman"/>
          <w:sz w:val="28"/>
          <w:szCs w:val="28"/>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1.5. </w:t>
      </w:r>
      <w:r w:rsidRPr="00B91BA0">
        <w:rPr>
          <w:rFonts w:ascii="Times New Roman" w:hAnsi="Times New Roman"/>
          <w:color w:val="000000"/>
          <w:sz w:val="28"/>
          <w:szCs w:val="28"/>
          <w:lang w:eastAsia="zh-CN"/>
        </w:rPr>
        <w:t>Модуль «Самбо» может быть реализован в следующих вариантах: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w:t>
      </w:r>
      <w:r w:rsidRPr="00B91BA0">
        <w:rPr>
          <w:rFonts w:ascii="Times New Roman" w:hAnsi="Times New Roman"/>
          <w:sz w:val="28"/>
          <w:szCs w:val="28"/>
          <w:lang w:eastAsia="ru-RU"/>
        </w:rPr>
        <w:lastRenderedPageBreak/>
        <w:t>уроков физической культуры с 3-х часовой недельной нагрузкой рекомендуемый объём рекомендуемый объём  в 10 и 11 классах – по 34 часа);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color w:val="000000"/>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B91BA0">
        <w:rPr>
          <w:rFonts w:ascii="Times New Roman" w:hAnsi="Times New Roman"/>
          <w:sz w:val="28"/>
          <w:szCs w:val="28"/>
        </w:rPr>
        <w:t>включая использование учебных модулей по видам спорта</w:t>
      </w:r>
      <w:r w:rsidRPr="00B91BA0">
        <w:rPr>
          <w:rFonts w:ascii="Times New Roman" w:hAnsi="Times New Roman"/>
          <w:color w:val="000000"/>
          <w:sz w:val="28"/>
          <w:szCs w:val="28"/>
          <w:lang w:eastAsia="ru-RU"/>
        </w:rPr>
        <w:t xml:space="preserve"> </w:t>
      </w:r>
      <w:r w:rsidRPr="00B91BA0">
        <w:rPr>
          <w:rFonts w:ascii="Times New Roman" w:hAnsi="Times New Roman"/>
          <w:sz w:val="28"/>
          <w:szCs w:val="28"/>
          <w:lang w:eastAsia="ru-RU"/>
        </w:rPr>
        <w:t>(рекомендуемый объём  в 10–11 классах – 68 часов).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1.6. </w:t>
      </w:r>
      <w:r w:rsidRPr="00B91BA0">
        <w:rPr>
          <w:rFonts w:ascii="Times New Roman" w:hAnsi="Times New Roman"/>
          <w:sz w:val="28"/>
          <w:szCs w:val="28"/>
          <w:lang w:eastAsia="zh-CN"/>
        </w:rPr>
        <w:t>Содержание модуля «Самбо».</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zh-CN"/>
        </w:rPr>
        <w:t>1) </w:t>
      </w:r>
      <w:r w:rsidRPr="00B91BA0">
        <w:rPr>
          <w:rFonts w:ascii="Times New Roman" w:hAnsi="Times New Roman"/>
          <w:sz w:val="28"/>
          <w:szCs w:val="28"/>
          <w:lang w:eastAsia="ru-RU"/>
        </w:rPr>
        <w:t>Знания о самбо.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Современный этап развития самбо в России за рубежом.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ru-RU"/>
        </w:rPr>
        <w:t>Роль личности в истории самбо. Последователи и легенды самбо.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Роль самбо в ведении боевых действий в период локальных войн. Героизация подвигов самбистов.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ru-RU"/>
        </w:rPr>
        <w:t>Роль основных организации, федерации (международные, российские), осуществляющих управление самбо в развитии вида спорта.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Правила самбо (спортивное, боевое, пляжное, демо).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Социальная и личностная успешность самбистов на примере известных личностей.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Правила проведения соревнований по самбо.</w:t>
      </w:r>
      <w:r w:rsidRPr="00B91BA0">
        <w:rPr>
          <w:rFonts w:ascii="Times New Roman" w:hAnsi="Times New Roman"/>
          <w:color w:val="000000"/>
          <w:sz w:val="28"/>
          <w:szCs w:val="28"/>
          <w:lang w:eastAsia="ru-RU"/>
        </w:rPr>
        <w:t xml:space="preserve"> Судейская коллегия, функциональные обязанности судей, основные жесты судей.</w:t>
      </w:r>
      <w:r w:rsidRPr="00B91BA0">
        <w:rPr>
          <w:rFonts w:ascii="Times New Roman" w:hAnsi="Times New Roman"/>
          <w:sz w:val="28"/>
          <w:szCs w:val="28"/>
          <w:lang w:eastAsia="ru-RU"/>
        </w:rPr>
        <w:t xml:space="preserve"> Словарь терминов  и определений по самбо.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Занятия самбо как средство укрепления здоровья, повышения функциональных возможностей основных систем организма.</w:t>
      </w:r>
      <w:r w:rsidRPr="00B91BA0">
        <w:rPr>
          <w:rFonts w:ascii="Times New Roman" w:eastAsia="Times New Roman" w:hAnsi="Times New Roman"/>
          <w:color w:val="000000"/>
          <w:sz w:val="28"/>
          <w:szCs w:val="28"/>
          <w:lang w:eastAsia="ru-RU"/>
        </w:rPr>
        <w:t xml:space="preserve"> Сведения  о физических качествах, необходимых самбисту и способах их развития.</w:t>
      </w:r>
      <w:r w:rsidRPr="00B91BA0">
        <w:rPr>
          <w:rFonts w:ascii="Times New Roman" w:hAnsi="Times New Roman"/>
          <w:sz w:val="28"/>
          <w:szCs w:val="28"/>
          <w:lang w:eastAsia="ru-RU"/>
        </w:rPr>
        <w:t xml:space="preserve"> Значение занятий самбо на формирование положительных качеств личности человека</w:t>
      </w:r>
      <w:r w:rsidRPr="00B91BA0">
        <w:rPr>
          <w:rFonts w:ascii="Times New Roman" w:hAnsi="Times New Roman"/>
          <w:color w:val="000000"/>
          <w:sz w:val="28"/>
          <w:szCs w:val="28"/>
          <w:lang w:eastAsia="ru-RU"/>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Дневник самбиста (планирование, самоанализ, самоконтроль).</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Основные средства и методы обучения технике и тактике самбо. Основы прикладного самбо и его значение.</w:t>
      </w:r>
      <w:r w:rsidRPr="00B91BA0">
        <w:rPr>
          <w:rFonts w:ascii="Times New Roman" w:hAnsi="Times New Roman"/>
          <w:color w:val="000000"/>
          <w:spacing w:val="1"/>
          <w:sz w:val="28"/>
          <w:szCs w:val="28"/>
          <w:lang w:eastAsia="ru-RU"/>
        </w:rPr>
        <w:t xml:space="preserve">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Антидопинговые правила и программы в самбо.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Правила поведения в экстремальных жизненных ситуациях.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lastRenderedPageBreak/>
        <w:t>Оказание первой доврачебной помощи на занятиях самбо и в бытовой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ru-RU"/>
        </w:rPr>
        <w:t>Этические нормы и правила поведения самбиста, техника безопасности  при занятиях самбо.</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2) Способы самостоятельной деятельности.</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Правила безопасного, правомерного поведения во время соревнований  по самбо в качестве зрителя или болельщика.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Организация и проведение самостоятельных занятий по самбо. Составление планов и самостоятельное проведение занятий по самбо.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Судейство простейших спортивных соревнований по самбо в качестве судьи или помощника судьи.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Характерные травмы во время занятий самбо и мероприятия  по их предупреждению.</w:t>
      </w:r>
      <w:r w:rsidRPr="00B91BA0">
        <w:rPr>
          <w:rFonts w:ascii="Times New Roman" w:eastAsia="Times New Roman" w:hAnsi="Times New Roman"/>
          <w:sz w:val="28"/>
          <w:szCs w:val="28"/>
          <w:lang w:eastAsia="ru-RU"/>
        </w:rPr>
        <w:t xml:space="preserve"> Причины возникновения ошибок при выполнении технических приёмов самбо.</w:t>
      </w:r>
      <w:r w:rsidRPr="00B91BA0">
        <w:rPr>
          <w:rFonts w:ascii="Times New Roman" w:hAnsi="Times New Roman"/>
          <w:sz w:val="28"/>
          <w:szCs w:val="28"/>
          <w:lang w:eastAsia="ru-RU"/>
        </w:rPr>
        <w:t xml:space="preserve">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B91BA0">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sidRPr="00B91BA0">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Способы и методы профилактики </w:t>
      </w:r>
      <w:r w:rsidRPr="00B91BA0">
        <w:rPr>
          <w:rFonts w:ascii="Times New Roman" w:eastAsia="Times New Roman" w:hAnsi="Times New Roman"/>
          <w:sz w:val="28"/>
          <w:szCs w:val="28"/>
          <w:lang w:eastAsia="ru-RU"/>
        </w:rPr>
        <w:t>пагубных привычек,</w:t>
      </w:r>
      <w:r w:rsidRPr="00B91BA0">
        <w:rPr>
          <w:rFonts w:ascii="Times New Roman" w:hAnsi="Times New Roman"/>
          <w:sz w:val="28"/>
          <w:szCs w:val="28"/>
          <w:lang w:eastAsia="ru-RU"/>
        </w:rPr>
        <w:t xml:space="preserve"> асоциального  и созависимого поведения. Антидопинговое поведение.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Тестирование уровня физической подготовленности в самбо.</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3) Физическое совершенствование.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lastRenderedPageBreak/>
        <w:t xml:space="preserve">Комплексы упражнений, формирующие двигательные умения и навыки самбиста: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Индивидуальные технические действия выполнения приёмов самостраховки </w:t>
      </w:r>
      <w:r w:rsidRPr="00B91BA0">
        <w:rPr>
          <w:rFonts w:ascii="Times New Roman" w:hAnsi="Times New Roman"/>
          <w:color w:val="000000"/>
          <w:sz w:val="28"/>
          <w:szCs w:val="28"/>
          <w:lang w:eastAsia="ru-RU"/>
        </w:rPr>
        <w:t xml:space="preserve">при падении на спину прыжком, при падении вперёд на бок кувырком, при падении вперед на руки прыжком, в том числе </w:t>
      </w:r>
      <w:r w:rsidRPr="00B91BA0">
        <w:rPr>
          <w:rFonts w:ascii="Times New Roman" w:hAnsi="Times New Roman"/>
          <w:sz w:val="28"/>
          <w:szCs w:val="28"/>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Технико – тактические основы самбо: стойки, дистанции, захваты, перемещения.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ru-RU"/>
        </w:rPr>
        <w:t>Технические действия</w:t>
      </w:r>
      <w:r w:rsidRPr="00B91BA0">
        <w:rPr>
          <w:rFonts w:ascii="Times New Roman" w:hAnsi="Times New Roman"/>
          <w:color w:val="000000"/>
          <w:sz w:val="28"/>
          <w:szCs w:val="28"/>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B91BA0">
        <w:rPr>
          <w:rFonts w:ascii="Times New Roman" w:hAnsi="Times New Roman"/>
          <w:color w:val="000000"/>
          <w:spacing w:val="-3"/>
          <w:sz w:val="28"/>
          <w:szCs w:val="28"/>
          <w:lang w:eastAsia="ru-RU"/>
        </w:rPr>
        <w:t xml:space="preserve"> бросок передняя подножка,</w:t>
      </w:r>
      <w:r w:rsidRPr="00B91BA0">
        <w:rPr>
          <w:rFonts w:ascii="Times New Roman" w:hAnsi="Times New Roman"/>
          <w:color w:val="000000"/>
          <w:sz w:val="28"/>
          <w:szCs w:val="28"/>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ru-RU"/>
        </w:rPr>
        <w:t>Технические действия</w:t>
      </w:r>
      <w:r w:rsidRPr="00B91BA0">
        <w:rPr>
          <w:rFonts w:ascii="Times New Roman" w:hAnsi="Times New Roman"/>
          <w:color w:val="000000"/>
          <w:sz w:val="28"/>
          <w:szCs w:val="28"/>
          <w:lang w:eastAsia="ru-RU"/>
        </w:rPr>
        <w:t xml:space="preserve"> самбо в положении лёжа: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варианты удержаний и переворачиваний, рычаг локтя от удержания сбоку, перегибая руку через бедро;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узел плеча ногой от удержания сбоку;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рычаг руки противнику, лежащему на груди (рычаг плеча, рычаг локтя);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рычаг локтя захватом руки между ног;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ущемление ахиллова сухожилия при различных взаиморасположениях </w:t>
      </w:r>
      <w:r w:rsidRPr="00B91BA0">
        <w:rPr>
          <w:rFonts w:ascii="Times New Roman" w:hAnsi="Times New Roman"/>
          <w:color w:val="000000"/>
          <w:sz w:val="28"/>
          <w:szCs w:val="28"/>
          <w:lang w:eastAsia="ru-RU"/>
        </w:rPr>
        <w:lastRenderedPageBreak/>
        <w:t>соперников.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lang w:eastAsia="ru-RU"/>
        </w:rPr>
      </w:pPr>
      <w:r w:rsidRPr="00B91BA0">
        <w:rPr>
          <w:rFonts w:ascii="Times New Roman" w:eastAsia="Arial Unicode MS" w:hAnsi="Times New Roman"/>
          <w:sz w:val="28"/>
          <w:szCs w:val="28"/>
          <w:lang w:eastAsia="ru-RU"/>
        </w:rPr>
        <w:t>Технические действия</w:t>
      </w:r>
      <w:r w:rsidRPr="00B91BA0">
        <w:rPr>
          <w:rFonts w:ascii="Times New Roman" w:eastAsia="Arial Unicode MS" w:hAnsi="Times New Roman"/>
          <w:color w:val="000000"/>
          <w:sz w:val="28"/>
          <w:szCs w:val="28"/>
          <w:lang w:eastAsia="ru-RU"/>
        </w:rPr>
        <w:t xml:space="preserve"> приёмов самозащиты – освобождение от захватов  в стойке и положении лёжа: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lang w:eastAsia="ru-RU"/>
        </w:rPr>
      </w:pPr>
      <w:r w:rsidRPr="00B91BA0">
        <w:rPr>
          <w:rFonts w:ascii="Times New Roman" w:eastAsia="Arial Unicode MS" w:hAnsi="Times New Roman"/>
          <w:color w:val="000000"/>
          <w:sz w:val="28"/>
          <w:szCs w:val="28"/>
          <w:lang w:eastAsia="ru-RU"/>
        </w:rPr>
        <w:t xml:space="preserve">от захватов одной рукой </w:t>
      </w:r>
      <w:r w:rsidRPr="00B91BA0">
        <w:rPr>
          <w:rFonts w:ascii="Times New Roman" w:eastAsia="Arial Unicode MS" w:hAnsi="Times New Roman"/>
          <w:color w:val="000000"/>
          <w:spacing w:val="3"/>
          <w:sz w:val="28"/>
          <w:szCs w:val="28"/>
          <w:lang w:eastAsia="ru-RU"/>
        </w:rPr>
        <w:t>–</w:t>
      </w:r>
      <w:r w:rsidRPr="00B91BA0">
        <w:rPr>
          <w:rFonts w:ascii="Times New Roman" w:eastAsia="Arial Unicode MS" w:hAnsi="Times New Roman"/>
          <w:color w:val="000000"/>
          <w:sz w:val="28"/>
          <w:szCs w:val="28"/>
          <w:lang w:eastAsia="ru-RU"/>
        </w:rPr>
        <w:t xml:space="preserve"> спереди, сзади, сбоку – руки, рукава, отворота одежды;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lang w:eastAsia="ru-RU"/>
        </w:rPr>
      </w:pPr>
      <w:r w:rsidRPr="00B91BA0">
        <w:rPr>
          <w:rFonts w:ascii="Times New Roman" w:eastAsia="Arial Unicode MS" w:hAnsi="Times New Roman"/>
          <w:color w:val="000000"/>
          <w:sz w:val="28"/>
          <w:szCs w:val="28"/>
          <w:lang w:eastAsia="ru-RU"/>
        </w:rPr>
        <w:t xml:space="preserve">от захватов двумя руками </w:t>
      </w:r>
      <w:r w:rsidRPr="00B91BA0">
        <w:rPr>
          <w:rFonts w:ascii="Times New Roman" w:eastAsia="Arial Unicode MS" w:hAnsi="Times New Roman"/>
          <w:color w:val="000000"/>
          <w:spacing w:val="3"/>
          <w:sz w:val="28"/>
          <w:szCs w:val="28"/>
          <w:lang w:eastAsia="ru-RU"/>
        </w:rPr>
        <w:t>–</w:t>
      </w:r>
      <w:r w:rsidRPr="00B91BA0">
        <w:rPr>
          <w:rFonts w:ascii="Times New Roman" w:eastAsia="Arial Unicode MS" w:hAnsi="Times New Roman"/>
          <w:color w:val="000000"/>
          <w:sz w:val="28"/>
          <w:szCs w:val="28"/>
          <w:lang w:eastAsia="ru-RU"/>
        </w:rPr>
        <w:t xml:space="preserve"> спереди, сзади, сбоку </w:t>
      </w:r>
      <w:r w:rsidRPr="00B91BA0">
        <w:rPr>
          <w:rFonts w:ascii="Times New Roman" w:eastAsia="Arial Unicode MS" w:hAnsi="Times New Roman"/>
          <w:color w:val="000000"/>
          <w:spacing w:val="3"/>
          <w:sz w:val="28"/>
          <w:szCs w:val="28"/>
          <w:lang w:eastAsia="ru-RU"/>
        </w:rPr>
        <w:t>–</w:t>
      </w:r>
      <w:r w:rsidRPr="00B91BA0">
        <w:rPr>
          <w:rFonts w:ascii="Times New Roman" w:eastAsia="Arial Unicode MS" w:hAnsi="Times New Roman"/>
          <w:color w:val="000000"/>
          <w:sz w:val="28"/>
          <w:szCs w:val="28"/>
          <w:lang w:eastAsia="ru-RU"/>
        </w:rPr>
        <w:t xml:space="preserve"> руки, рук, рукавов, отворотов одежды, ног;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shd w:val="clear" w:color="auto" w:fill="FFFFFF"/>
          <w:lang w:eastAsia="ru-RU"/>
        </w:rPr>
      </w:pPr>
      <w:r w:rsidRPr="00B91BA0">
        <w:rPr>
          <w:rFonts w:ascii="Times New Roman" w:eastAsia="Arial Unicode MS" w:hAnsi="Times New Roman"/>
          <w:color w:val="000000"/>
          <w:sz w:val="28"/>
          <w:szCs w:val="28"/>
          <w:lang w:eastAsia="ru-RU"/>
        </w:rPr>
        <w:t xml:space="preserve">от </w:t>
      </w:r>
      <w:r w:rsidRPr="00B91BA0">
        <w:rPr>
          <w:rFonts w:ascii="Times New Roman" w:eastAsia="Arial Unicode MS" w:hAnsi="Times New Roman"/>
          <w:color w:val="000000"/>
          <w:sz w:val="28"/>
          <w:szCs w:val="28"/>
          <w:shd w:val="clear" w:color="auto" w:fill="FFFFFF"/>
          <w:lang w:eastAsia="ru-RU"/>
        </w:rPr>
        <w:t xml:space="preserve">обхватов туловища спереди и сзади, с руками и без рук;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shd w:val="clear" w:color="auto" w:fill="FFFFFF"/>
          <w:lang w:eastAsia="ru-RU"/>
        </w:rPr>
      </w:pPr>
      <w:r w:rsidRPr="00B91BA0">
        <w:rPr>
          <w:rFonts w:ascii="Times New Roman" w:eastAsia="Arial Unicode MS" w:hAnsi="Times New Roman"/>
          <w:color w:val="000000"/>
          <w:sz w:val="28"/>
          <w:szCs w:val="28"/>
          <w:shd w:val="clear" w:color="auto" w:fill="FFFFFF"/>
          <w:lang w:eastAsia="ru-RU"/>
        </w:rPr>
        <w:t xml:space="preserve">от захватов за шею (попыток удушений) пальцами рук, плечом и предплечьем, поясом </w:t>
      </w:r>
      <w:r w:rsidRPr="00B91BA0">
        <w:rPr>
          <w:rFonts w:ascii="Times New Roman" w:eastAsia="Arial Unicode MS" w:hAnsi="Times New Roman"/>
          <w:color w:val="000000"/>
          <w:spacing w:val="3"/>
          <w:sz w:val="28"/>
          <w:szCs w:val="28"/>
          <w:lang w:eastAsia="ru-RU"/>
        </w:rPr>
        <w:t>–</w:t>
      </w:r>
      <w:r w:rsidRPr="00B91BA0">
        <w:rPr>
          <w:rFonts w:ascii="Times New Roman" w:eastAsia="Arial Unicode MS" w:hAnsi="Times New Roman"/>
          <w:color w:val="000000"/>
          <w:sz w:val="28"/>
          <w:szCs w:val="28"/>
          <w:shd w:val="clear" w:color="auto" w:fill="FFFFFF"/>
          <w:lang w:eastAsia="ru-RU"/>
        </w:rPr>
        <w:t xml:space="preserve"> спереди, сзади, сбоку;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Тактическая подготовка. Игры-задания. Схватки по заданию в парах и группах занимающихся. Моделирование ситуаций самозащиты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1.7.1.</w:t>
      </w:r>
      <w:r w:rsidRPr="00B91BA0">
        <w:rPr>
          <w:rFonts w:ascii="Times New Roman" w:hAnsi="Times New Roman"/>
          <w:color w:val="000000"/>
          <w:sz w:val="28"/>
          <w:szCs w:val="28"/>
          <w:lang w:eastAsia="ru-RU"/>
        </w:rPr>
        <w:t> </w:t>
      </w:r>
      <w:r w:rsidRPr="00B91BA0">
        <w:rPr>
          <w:rFonts w:ascii="Times New Roman" w:eastAsia="Times New Roman" w:hAnsi="Times New Roman"/>
          <w:color w:val="000000"/>
          <w:sz w:val="28"/>
          <w:szCs w:val="28"/>
          <w:lang w:eastAsia="zh-CN"/>
        </w:rPr>
        <w:t xml:space="preserve">При </w:t>
      </w:r>
      <w:r w:rsidRPr="00B91BA0">
        <w:rPr>
          <w:rFonts w:ascii="Times New Roman" w:hAnsi="Times New Roman"/>
          <w:color w:val="000000"/>
          <w:sz w:val="28"/>
          <w:szCs w:val="28"/>
          <w:lang w:eastAsia="zh-CN"/>
        </w:rPr>
        <w:t>изучении модуля «Самбо»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B91BA0">
        <w:rPr>
          <w:rFonts w:ascii="Times New Roman" w:hAnsi="Times New Roman"/>
          <w:color w:val="000000"/>
          <w:sz w:val="28"/>
          <w:szCs w:val="28"/>
          <w:lang w:eastAsia="ru-RU"/>
        </w:rPr>
        <w:t xml:space="preserve">готовность к служению Отечеству, его защите </w:t>
      </w:r>
      <w:r w:rsidRPr="00B91BA0">
        <w:rPr>
          <w:rFonts w:ascii="Times New Roman" w:hAnsi="Times New Roman"/>
          <w:sz w:val="28"/>
          <w:szCs w:val="28"/>
          <w:lang w:eastAsia="ru-RU"/>
        </w:rPr>
        <w:t>на примере роли, традиций  и развития самбо в современном обществе, в Российской Федерации, в регионе;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основы саморазвития и самовоспитания через ценности, традиции и идеалы</w:t>
      </w:r>
      <w:r w:rsidRPr="00B91BA0">
        <w:rPr>
          <w:rFonts w:ascii="Times New Roman" w:eastAsia="Times New Roman" w:hAnsi="Times New Roman"/>
          <w:sz w:val="28"/>
          <w:szCs w:val="28"/>
          <w:lang w:eastAsia="ru-RU"/>
        </w:rPr>
        <w:t xml:space="preserve"> </w:t>
      </w:r>
      <w:r w:rsidRPr="00B91BA0">
        <w:rPr>
          <w:rFonts w:ascii="Times New Roman" w:hAnsi="Times New Roman"/>
          <w:sz w:val="28"/>
          <w:szCs w:val="28"/>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B91BA0">
        <w:rPr>
          <w:rFonts w:ascii="Times New Roman" w:eastAsia="Times New Roman" w:hAnsi="Times New Roman"/>
          <w:sz w:val="28"/>
          <w:szCs w:val="28"/>
          <w:lang w:eastAsia="ru-RU"/>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основные нормы морали, духовно-нравственной культуры и </w:t>
      </w:r>
      <w:r w:rsidRPr="00B91BA0">
        <w:rPr>
          <w:rFonts w:ascii="Times New Roman" w:hAnsi="Times New Roman"/>
          <w:color w:val="000000"/>
          <w:sz w:val="28"/>
          <w:szCs w:val="28"/>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для их </w:t>
      </w:r>
      <w:r w:rsidRPr="00B91BA0">
        <w:rPr>
          <w:rFonts w:ascii="Times New Roman" w:hAnsi="Times New Roman"/>
          <w:color w:val="000000"/>
          <w:sz w:val="28"/>
          <w:szCs w:val="28"/>
          <w:lang w:eastAsia="ru-RU"/>
        </w:rPr>
        <w:lastRenderedPageBreak/>
        <w:t>достижения в учебной, бытовой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1.7.2. </w:t>
      </w:r>
      <w:r w:rsidRPr="00B91BA0">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B91BA0">
        <w:rPr>
          <w:rFonts w:ascii="Times New Roman" w:hAnsi="Times New Roman"/>
          <w:sz w:val="28"/>
          <w:szCs w:val="28"/>
          <w:lang w:eastAsia="ru-RU"/>
        </w:rPr>
        <w:t>:</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hAnsi="Times New Roman"/>
          <w:color w:val="000000"/>
          <w:sz w:val="28"/>
          <w:szCs w:val="28"/>
          <w:lang w:eastAsia="zh-CN"/>
        </w:rPr>
        <w:t xml:space="preserve">1.7.3. При изучении модуля «Самбо» на уровне среднего общего </w:t>
      </w:r>
      <w:r w:rsidRPr="00B91BA0">
        <w:rPr>
          <w:rFonts w:ascii="Times New Roman" w:hAnsi="Times New Roman"/>
          <w:color w:val="000000"/>
          <w:sz w:val="28"/>
          <w:szCs w:val="28"/>
          <w:lang w:eastAsia="zh-CN"/>
        </w:rPr>
        <w:lastRenderedPageBreak/>
        <w:t xml:space="preserve">образования у обучающихся будут сформированы следующие </w:t>
      </w:r>
      <w:r w:rsidRPr="00B91BA0">
        <w:rPr>
          <w:rFonts w:ascii="Times New Roman" w:hAnsi="Times New Roman"/>
          <w:sz w:val="28"/>
          <w:szCs w:val="28"/>
          <w:lang w:eastAsia="ru-RU"/>
        </w:rPr>
        <w:t>предметные результаты: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HiddenHorzOCR" w:hAnsi="Times New Roman"/>
          <w:sz w:val="28"/>
          <w:szCs w:val="28"/>
        </w:rPr>
        <w:t xml:space="preserve">знание </w:t>
      </w:r>
      <w:r w:rsidRPr="00B91BA0">
        <w:rPr>
          <w:rFonts w:ascii="Times New Roman" w:hAnsi="Times New Roman"/>
          <w:sz w:val="28"/>
          <w:szCs w:val="28"/>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B91BA0">
        <w:rPr>
          <w:rFonts w:ascii="Times New Roman" w:eastAsia="Times New Roman" w:hAnsi="Times New Roman"/>
          <w:color w:val="000000"/>
          <w:sz w:val="28"/>
          <w:szCs w:val="28"/>
          <w:lang w:eastAsia="ru-RU"/>
        </w:rPr>
        <w:t>принесших славу российскому и мировому самбо;</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HiddenHorzOCR" w:hAnsi="Times New Roman"/>
          <w:sz w:val="28"/>
          <w:szCs w:val="28"/>
        </w:rPr>
        <w:t>характеристика р</w:t>
      </w:r>
      <w:r w:rsidRPr="00B91BA0">
        <w:rPr>
          <w:rFonts w:ascii="Times New Roman" w:hAnsi="Times New Roman"/>
          <w:sz w:val="28"/>
          <w:szCs w:val="28"/>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B91BA0" w:rsidRPr="00B91BA0" w:rsidRDefault="00B91BA0" w:rsidP="00B91BA0">
      <w:pPr>
        <w:spacing w:after="0" w:line="360" w:lineRule="auto"/>
        <w:ind w:firstLine="709"/>
        <w:jc w:val="both"/>
        <w:rPr>
          <w:rFonts w:ascii="Times New Roman" w:eastAsia="HiddenHorzOCR" w:hAnsi="Times New Roman"/>
          <w:sz w:val="28"/>
          <w:szCs w:val="28"/>
        </w:rPr>
      </w:pPr>
      <w:r w:rsidRPr="00B91BA0">
        <w:rPr>
          <w:rFonts w:ascii="Times New Roman" w:eastAsia="Times New Roman" w:hAnsi="Times New Roman"/>
          <w:sz w:val="28"/>
          <w:szCs w:val="28"/>
          <w:lang w:eastAsia="ru-RU"/>
        </w:rPr>
        <w:t xml:space="preserve">умение анализировать результаты соревнований по самбо, входящих  в </w:t>
      </w:r>
      <w:r w:rsidRPr="00B91BA0">
        <w:rPr>
          <w:rFonts w:ascii="Times New Roman" w:hAnsi="Times New Roman"/>
          <w:sz w:val="28"/>
          <w:szCs w:val="28"/>
          <w:lang w:eastAsia="ru-RU"/>
        </w:rPr>
        <w:t>официальный календарь соревнований (международный, всероссийский, региональный);</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B91BA0">
        <w:rPr>
          <w:rFonts w:ascii="Times New Roman" w:eastAsia="Times New Roman" w:hAnsi="Times New Roman"/>
          <w:sz w:val="28"/>
          <w:szCs w:val="28"/>
          <w:lang w:eastAsia="ru-RU"/>
        </w:rPr>
        <w:t xml:space="preserve"> характеристика способов повышения </w:t>
      </w:r>
      <w:r w:rsidRPr="00B91BA0">
        <w:rPr>
          <w:rFonts w:ascii="Times New Roman" w:hAnsi="Times New Roman"/>
          <w:sz w:val="28"/>
          <w:szCs w:val="28"/>
          <w:lang w:eastAsia="ru-RU"/>
        </w:rPr>
        <w:t>основных систем организма  и развития физических качеств, а также его прикладное значение;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знание и применение основ </w:t>
      </w:r>
      <w:r w:rsidRPr="00B91BA0">
        <w:rPr>
          <w:rFonts w:ascii="Times New Roman" w:eastAsia="Times New Roman" w:hAnsi="Times New Roman"/>
          <w:sz w:val="28"/>
          <w:szCs w:val="28"/>
          <w:lang w:eastAsia="ru-RU"/>
        </w:rPr>
        <w:t xml:space="preserve">формирования сбалансированного питания </w:t>
      </w:r>
      <w:r w:rsidRPr="00B91BA0">
        <w:rPr>
          <w:rFonts w:ascii="Times New Roman" w:hAnsi="Times New Roman"/>
          <w:sz w:val="28"/>
          <w:szCs w:val="28"/>
          <w:lang w:eastAsia="ru-RU"/>
        </w:rPr>
        <w:t>самбиста;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sz w:val="28"/>
          <w:szCs w:val="28"/>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lang w:eastAsia="ru-RU"/>
        </w:rPr>
        <w:t>использование п</w:t>
      </w:r>
      <w:r w:rsidRPr="00B91BA0">
        <w:rPr>
          <w:rFonts w:ascii="Times New Roman" w:hAnsi="Times New Roman"/>
          <w:sz w:val="28"/>
          <w:szCs w:val="28"/>
          <w:lang w:eastAsia="ru-RU"/>
        </w:rPr>
        <w:t xml:space="preserve">равил подбора физических упражнений для развития физических качеств самбиста, специально-подготовительных </w:t>
      </w:r>
      <w:r w:rsidRPr="00B91BA0">
        <w:rPr>
          <w:rFonts w:ascii="Times New Roman" w:eastAsia="Times New Roman" w:hAnsi="Times New Roman"/>
          <w:sz w:val="28"/>
          <w:szCs w:val="28"/>
          <w:lang w:eastAsia="ru-RU"/>
        </w:rPr>
        <w:t xml:space="preserve">упражнений, формирующих </w:t>
      </w:r>
      <w:r w:rsidRPr="00B91BA0">
        <w:rPr>
          <w:rFonts w:ascii="Times New Roman" w:hAnsi="Times New Roman"/>
          <w:sz w:val="28"/>
          <w:szCs w:val="28"/>
          <w:lang w:eastAsia="ru-RU"/>
        </w:rPr>
        <w:t xml:space="preserve">двигательные умения и навыки технических и тактических действий самбиста, </w:t>
      </w:r>
      <w:r w:rsidRPr="00B91BA0">
        <w:rPr>
          <w:rFonts w:ascii="Times New Roman" w:eastAsia="Times New Roman" w:hAnsi="Times New Roman"/>
          <w:sz w:val="28"/>
          <w:szCs w:val="28"/>
          <w:lang w:eastAsia="ru-RU"/>
        </w:rPr>
        <w:t>определение их эффективность;</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lang w:eastAsia="ru-RU"/>
        </w:rPr>
        <w:lastRenderedPageBreak/>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B91BA0">
        <w:rPr>
          <w:rFonts w:ascii="Times New Roman" w:hAnsi="Times New Roman"/>
          <w:sz w:val="28"/>
          <w:szCs w:val="28"/>
          <w:lang w:eastAsia="ru-RU"/>
        </w:rPr>
        <w:t>выявлять и устранять ошибки при выполнении упражнений;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sz w:val="28"/>
          <w:szCs w:val="28"/>
          <w:lang w:eastAsia="ru-RU"/>
        </w:rPr>
        <w:t>демонстрация технических действий по самбо и самозащите;</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осуществление соревновательной деятельности в соответствии  с официальными правилами самбо и судейской практики;</w:t>
      </w:r>
    </w:p>
    <w:p w:rsidR="00B91BA0" w:rsidRPr="00B91BA0" w:rsidRDefault="00B91BA0" w:rsidP="00B91BA0">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соблюдение требований безопасности при организации занятий самбо, </w:t>
      </w:r>
      <w:r w:rsidRPr="00B91BA0">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самбо в частности;</w:t>
      </w:r>
    </w:p>
    <w:p w:rsidR="00B91BA0" w:rsidRPr="00B91BA0" w:rsidRDefault="00B91BA0" w:rsidP="00B91BA0">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B91BA0">
        <w:rPr>
          <w:rFonts w:ascii="Times New Roman" w:hAnsi="Times New Roman"/>
          <w:sz w:val="28"/>
          <w:szCs w:val="28"/>
        </w:rPr>
        <w:t>сравнение своих результатов выполнения контрольных упражнений  с эталонными результатами;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lastRenderedPageBreak/>
        <w:t xml:space="preserve">знание и применение способов и методов профилактики </w:t>
      </w:r>
      <w:r w:rsidRPr="00B91BA0">
        <w:rPr>
          <w:rFonts w:ascii="Times New Roman" w:eastAsia="Times New Roman" w:hAnsi="Times New Roman"/>
          <w:sz w:val="28"/>
          <w:szCs w:val="28"/>
          <w:lang w:eastAsia="ru-RU"/>
        </w:rPr>
        <w:t>пагубных привычек,</w:t>
      </w:r>
      <w:r w:rsidRPr="00B91BA0">
        <w:rPr>
          <w:rFonts w:ascii="Times New Roman" w:hAnsi="Times New Roman"/>
          <w:sz w:val="28"/>
          <w:szCs w:val="28"/>
          <w:lang w:eastAsia="ru-RU"/>
        </w:rPr>
        <w:t xml:space="preserve"> асоциального и созависимого поведения, знание понятий «допинг» и «антидопинг».</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2. Модуль «Гандбол».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2.1. Пояснительная записка модуля «Гандбол».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B91BA0">
        <w:rPr>
          <w:rFonts w:ascii="Times New Roman" w:hAnsi="Times New Roman"/>
          <w:sz w:val="28"/>
          <w:szCs w:val="28"/>
          <w:lang w:eastAsia="zh-CN"/>
        </w:rPr>
        <w:t xml:space="preserve">спортивно-ориентированных форм, </w:t>
      </w:r>
      <w:r w:rsidRPr="00B91BA0">
        <w:rPr>
          <w:rFonts w:ascii="Times New Roman" w:hAnsi="Times New Roman"/>
          <w:color w:val="000000"/>
          <w:sz w:val="28"/>
          <w:szCs w:val="28"/>
          <w:lang w:eastAsia="zh-CN"/>
        </w:rPr>
        <w:t xml:space="preserve">средств и методов </w:t>
      </w:r>
      <w:r w:rsidRPr="00B91BA0">
        <w:rPr>
          <w:rFonts w:ascii="Times New Roman" w:hAnsi="Times New Roman"/>
          <w:sz w:val="28"/>
          <w:szCs w:val="28"/>
          <w:lang w:eastAsia="zh-CN"/>
        </w:rPr>
        <w:t>обучения.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Гандбол является эффективным средством физического воспитания  </w:t>
      </w:r>
      <w:r w:rsidRPr="00B91BA0">
        <w:rPr>
          <w:rFonts w:ascii="Times New Roman" w:hAnsi="Times New Roman"/>
          <w:sz w:val="28"/>
          <w:szCs w:val="28"/>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Выполнение сложно координационных, технико-тактических действий  в гандболе,</w:t>
      </w:r>
      <w:r w:rsidRPr="00B91BA0">
        <w:rPr>
          <w:rFonts w:ascii="Times New Roman" w:hAnsi="Times New Roman"/>
          <w:sz w:val="28"/>
          <w:szCs w:val="28"/>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B91BA0">
        <w:rPr>
          <w:rFonts w:ascii="Times New Roman" w:eastAsia="Arial Unicode MS" w:hAnsi="Times New Roman"/>
          <w:sz w:val="28"/>
          <w:szCs w:val="28"/>
          <w:lang w:eastAsia="ru-RU"/>
        </w:rPr>
        <w:t>обеспечивает эффективное развитие физических качеств (быстроты, ловкости, выносливости, силы и гибкости) и двигательных навыков.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sz w:val="28"/>
          <w:szCs w:val="28"/>
          <w:lang w:eastAsia="zh-CN"/>
        </w:rPr>
        <w:t>2.2. </w:t>
      </w:r>
      <w:r w:rsidRPr="00B91BA0">
        <w:rPr>
          <w:rFonts w:ascii="Times New Roman" w:hAnsi="Times New Roman"/>
          <w:color w:val="000000"/>
          <w:sz w:val="28"/>
          <w:szCs w:val="28"/>
          <w:lang w:eastAsia="zh-CN"/>
        </w:rPr>
        <w:t xml:space="preserve">Целью изучение модуля «Гандбол» является </w:t>
      </w:r>
      <w:r w:rsidRPr="00B91BA0">
        <w:rPr>
          <w:rFonts w:ascii="Times New Roman" w:hAnsi="Times New Roman"/>
          <w:sz w:val="28"/>
          <w:szCs w:val="28"/>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hAnsi="Times New Roman"/>
          <w:sz w:val="28"/>
          <w:szCs w:val="28"/>
          <w:lang w:eastAsia="ru-RU"/>
        </w:rPr>
        <w:t>2.3. </w:t>
      </w:r>
      <w:r w:rsidRPr="00B91BA0">
        <w:rPr>
          <w:rFonts w:ascii="Times New Roman" w:hAnsi="Times New Roman"/>
          <w:sz w:val="28"/>
          <w:szCs w:val="28"/>
          <w:lang w:eastAsia="zh-CN"/>
        </w:rPr>
        <w:t>Задачами изучения модуля «Гандбол» являются: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всестороннее гармоничное развитие обучающихся, увеличение объёма  их двигательной активности;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укрепление </w:t>
      </w:r>
      <w:r w:rsidRPr="00B91BA0">
        <w:rPr>
          <w:rFonts w:ascii="Times New Roman" w:eastAsia="@Arial Unicode MS" w:hAnsi="Times New Roman"/>
          <w:sz w:val="28"/>
          <w:szCs w:val="28"/>
          <w:lang w:eastAsia="ru-RU"/>
        </w:rPr>
        <w:t xml:space="preserve">физического, психологического и социального </w:t>
      </w:r>
      <w:r w:rsidRPr="00B91BA0">
        <w:rPr>
          <w:rFonts w:ascii="Times New Roman" w:hAnsi="Times New Roman"/>
          <w:sz w:val="28"/>
          <w:szCs w:val="28"/>
          <w:lang w:eastAsia="ru-RU"/>
        </w:rPr>
        <w:t xml:space="preserve">здоровья обучающихся, развитие основных физических качеств и повышение функциональных возможностей их организма, </w:t>
      </w:r>
      <w:r w:rsidRPr="00B91BA0">
        <w:rPr>
          <w:rFonts w:ascii="Times New Roman" w:eastAsia="@Arial Unicode MS" w:hAnsi="Times New Roman"/>
          <w:sz w:val="28"/>
          <w:szCs w:val="28"/>
          <w:lang w:eastAsia="ru-RU"/>
        </w:rPr>
        <w:t xml:space="preserve">обеспечение культуры безопасного </w:t>
      </w:r>
      <w:r w:rsidRPr="00B91BA0">
        <w:rPr>
          <w:rFonts w:ascii="Times New Roman" w:eastAsia="@Arial Unicode MS" w:hAnsi="Times New Roman"/>
          <w:sz w:val="28"/>
          <w:szCs w:val="28"/>
          <w:lang w:eastAsia="ru-RU"/>
        </w:rPr>
        <w:lastRenderedPageBreak/>
        <w:t xml:space="preserve">поведения </w:t>
      </w:r>
      <w:r w:rsidRPr="00B91BA0">
        <w:rPr>
          <w:rFonts w:ascii="Times New Roman" w:hAnsi="Times New Roman"/>
          <w:sz w:val="28"/>
          <w:szCs w:val="28"/>
          <w:lang w:eastAsia="ru-RU"/>
        </w:rPr>
        <w:t>на занятиях по гандболу;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освоение знаний о физической культуре и спорте в целом, истории развития гандбола в частности;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91BA0">
        <w:rPr>
          <w:rFonts w:ascii="Times New Roman" w:eastAsia="PragmaticaC" w:hAnsi="Times New Roman"/>
          <w:sz w:val="28"/>
          <w:szCs w:val="28"/>
          <w:lang w:eastAsia="ru-RU"/>
        </w:rPr>
        <w:t>техническими действиями и приемами вида спорта «гандбол»</w:t>
      </w:r>
      <w:r w:rsidRPr="00B91BA0">
        <w:rPr>
          <w:rFonts w:ascii="Times New Roman" w:hAnsi="Times New Roman"/>
          <w:sz w:val="28"/>
          <w:szCs w:val="28"/>
          <w:lang w:eastAsia="ru-RU"/>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популяризация гандбола среди обучающихся, </w:t>
      </w:r>
      <w:r w:rsidRPr="00B91BA0">
        <w:rPr>
          <w:rFonts w:ascii="Times New Roman" w:eastAsia="Times New Roman" w:hAnsi="Times New Roman"/>
          <w:sz w:val="28"/>
          <w:szCs w:val="28"/>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выявление, развитие и поддержка одарённых детей в области спорта.</w:t>
      </w:r>
    </w:p>
    <w:p w:rsidR="00B91BA0" w:rsidRPr="00B91BA0" w:rsidRDefault="00B91BA0" w:rsidP="00B91BA0">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sz w:val="28"/>
          <w:szCs w:val="28"/>
          <w:lang w:eastAsia="zh-CN"/>
        </w:rPr>
        <w:t>2.4.</w:t>
      </w:r>
      <w:r w:rsidRPr="00B91BA0">
        <w:rPr>
          <w:rFonts w:ascii="Times New Roman" w:eastAsia="Times New Roman" w:hAnsi="Times New Roman"/>
          <w:color w:val="000000"/>
          <w:sz w:val="28"/>
          <w:szCs w:val="28"/>
          <w:lang w:eastAsia="zh-CN"/>
        </w:rPr>
        <w:t> Место и роль модуля «Гандбол».</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zh-CN"/>
        </w:rPr>
        <w:t>Модуль «Гандбол»</w:t>
      </w:r>
      <w:r w:rsidRPr="00B91BA0">
        <w:rPr>
          <w:rFonts w:ascii="Times New Roman" w:hAnsi="Times New Roman"/>
          <w:color w:val="000000"/>
          <w:sz w:val="28"/>
          <w:szCs w:val="28"/>
          <w:lang w:eastAsia="ar-SA"/>
        </w:rPr>
        <w:t xml:space="preserve"> </w:t>
      </w:r>
      <w:r w:rsidRPr="00B91BA0">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91BA0">
        <w:rPr>
          <w:rFonts w:ascii="Times New Roman" w:hAnsi="Times New Roman"/>
          <w:color w:val="000000"/>
          <w:sz w:val="28"/>
          <w:szCs w:val="28"/>
          <w:lang w:eastAsia="ru-RU"/>
        </w:rPr>
        <w:t xml:space="preserve"> </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zh-CN"/>
        </w:rPr>
        <w:lastRenderedPageBreak/>
        <w:t xml:space="preserve">Интеграция модуля по гандболу поможет обучающимся </w:t>
      </w:r>
      <w:r w:rsidRPr="00B91BA0">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B91BA0">
        <w:rPr>
          <w:rFonts w:ascii="Times New Roman" w:hAnsi="Times New Roman"/>
          <w:sz w:val="28"/>
          <w:szCs w:val="28"/>
          <w:lang w:eastAsia="zh-CN"/>
        </w:rPr>
        <w:t xml:space="preserve">дополнительного образования, </w:t>
      </w:r>
      <w:r w:rsidRPr="00B91BA0">
        <w:rPr>
          <w:rFonts w:ascii="Times New Roman" w:hAnsi="Times New Roman"/>
          <w:color w:val="000000"/>
          <w:sz w:val="28"/>
          <w:szCs w:val="28"/>
          <w:lang w:eastAsia="zh-CN"/>
        </w:rPr>
        <w:t xml:space="preserve">деятельности школьных спортивных клубов, подготовке </w:t>
      </w:r>
      <w:r w:rsidRPr="00B91BA0">
        <w:rPr>
          <w:rFonts w:ascii="Times New Roman" w:hAnsi="Times New Roman"/>
          <w:sz w:val="28"/>
          <w:szCs w:val="28"/>
          <w:lang w:eastAsia="zh-CN"/>
        </w:rPr>
        <w:t>обучающихся к сдаче норм Всероссийского физкультурно-спортивного комплекса «Готов к труду  и обороне» (ГТО),</w:t>
      </w:r>
      <w:r w:rsidRPr="00B91BA0">
        <w:rPr>
          <w:rFonts w:ascii="Times New Roman" w:hAnsi="Times New Roman"/>
          <w:color w:val="000000"/>
          <w:sz w:val="28"/>
          <w:szCs w:val="28"/>
          <w:lang w:eastAsia="zh-CN"/>
        </w:rPr>
        <w:t xml:space="preserve"> </w:t>
      </w:r>
      <w:r w:rsidRPr="00B91BA0">
        <w:rPr>
          <w:rFonts w:ascii="Times New Roman" w:hAnsi="Times New Roman"/>
          <w:sz w:val="28"/>
          <w:szCs w:val="28"/>
          <w:lang w:eastAsia="zh-CN"/>
        </w:rPr>
        <w:t xml:space="preserve">участии в спортивных соревнованиях </w:t>
      </w:r>
      <w:r w:rsidRPr="00B91BA0">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sz w:val="28"/>
          <w:szCs w:val="28"/>
          <w:lang w:eastAsia="zh-CN"/>
        </w:rPr>
        <w:t>2</w:t>
      </w:r>
      <w:r w:rsidRPr="00B91BA0">
        <w:rPr>
          <w:rFonts w:ascii="Times New Roman" w:eastAsia="Times New Roman" w:hAnsi="Times New Roman"/>
          <w:color w:val="000000"/>
          <w:sz w:val="28"/>
          <w:szCs w:val="28"/>
          <w:lang w:eastAsia="zh-CN"/>
        </w:rPr>
        <w:t>.5. </w:t>
      </w:r>
      <w:r w:rsidRPr="00B91BA0">
        <w:rPr>
          <w:rFonts w:ascii="Times New Roman" w:hAnsi="Times New Roman"/>
          <w:color w:val="000000"/>
          <w:sz w:val="28"/>
          <w:szCs w:val="28"/>
          <w:lang w:eastAsia="zh-CN"/>
        </w:rPr>
        <w:t>Модуль «Гандбол» может быть реализован в следующих вариантах: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91BA0">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B91BA0">
        <w:rPr>
          <w:rFonts w:ascii="Times New Roman" w:hAnsi="Times New Roman"/>
          <w:sz w:val="28"/>
          <w:szCs w:val="28"/>
          <w:lang w:eastAsia="zh-CN"/>
        </w:rPr>
        <w:t>в 10 и 11 классах – по 34 часа</w:t>
      </w:r>
      <w:r w:rsidRPr="00B91BA0">
        <w:rPr>
          <w:rFonts w:ascii="Times New Roman" w:hAnsi="Times New Roman"/>
          <w:sz w:val="28"/>
          <w:szCs w:val="28"/>
        </w:rPr>
        <w:t>)</w:t>
      </w:r>
      <w:r w:rsidRPr="00B91BA0">
        <w:rPr>
          <w:rFonts w:ascii="Times New Roman" w:hAnsi="Times New Roman"/>
          <w:sz w:val="28"/>
          <w:szCs w:val="28"/>
          <w:lang w:eastAsia="ru-RU"/>
        </w:rPr>
        <w:t>.</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rPr>
        <w:t>127.9.</w:t>
      </w:r>
      <w:r w:rsidRPr="00B91BA0">
        <w:rPr>
          <w:rFonts w:ascii="Times New Roman" w:hAnsi="Times New Roman"/>
          <w:sz w:val="28"/>
          <w:szCs w:val="28"/>
          <w:lang w:eastAsia="zh-CN"/>
        </w:rPr>
        <w:t>2</w:t>
      </w:r>
      <w:r w:rsidRPr="00B91BA0">
        <w:rPr>
          <w:rFonts w:ascii="Times New Roman" w:eastAsia="Times New Roman" w:hAnsi="Times New Roman"/>
          <w:color w:val="000000"/>
          <w:sz w:val="28"/>
          <w:szCs w:val="28"/>
          <w:lang w:eastAsia="zh-CN"/>
        </w:rPr>
        <w:t>.6. </w:t>
      </w:r>
      <w:r w:rsidRPr="00B91BA0">
        <w:rPr>
          <w:rFonts w:ascii="Times New Roman" w:hAnsi="Times New Roman"/>
          <w:sz w:val="28"/>
          <w:szCs w:val="28"/>
          <w:lang w:eastAsia="zh-CN"/>
        </w:rPr>
        <w:t>Содержание модуля «Гандбол».</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zh-CN"/>
        </w:rPr>
        <w:t>1) </w:t>
      </w:r>
      <w:r w:rsidRPr="00B91BA0">
        <w:rPr>
          <w:rFonts w:ascii="Times New Roman" w:hAnsi="Times New Roman"/>
          <w:sz w:val="28"/>
          <w:szCs w:val="28"/>
          <w:lang w:eastAsia="ru-RU"/>
        </w:rPr>
        <w:t>Знания о гандболе.</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w:t>
      </w:r>
      <w:r w:rsidRPr="00B91BA0">
        <w:rPr>
          <w:rFonts w:ascii="Times New Roman" w:hAnsi="Times New Roman"/>
          <w:sz w:val="28"/>
          <w:szCs w:val="28"/>
          <w:lang w:eastAsia="ru-RU"/>
        </w:rPr>
        <w:lastRenderedPageBreak/>
        <w:t>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Правила соревнований игры в гандбол. 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lang w:eastAsia="ru-RU"/>
        </w:rPr>
        <w:t>Комплексы упражнений для развития физических качеств гандболиста.</w:t>
      </w:r>
      <w:r w:rsidRPr="00B91BA0">
        <w:rPr>
          <w:rFonts w:ascii="Times New Roman" w:hAnsi="Times New Roman"/>
          <w:sz w:val="28"/>
          <w:szCs w:val="28"/>
          <w:lang w:eastAsia="ru-RU"/>
        </w:rPr>
        <w:t xml:space="preserve"> Здоровье формирующие факторы и средства.</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color w:val="000000"/>
          <w:sz w:val="28"/>
          <w:szCs w:val="28"/>
          <w:lang w:eastAsia="zh-CN"/>
        </w:rPr>
        <w:t>2)</w:t>
      </w:r>
      <w:r w:rsidRPr="00B91BA0">
        <w:rPr>
          <w:rFonts w:ascii="Times New Roman" w:hAnsi="Times New Roman"/>
          <w:sz w:val="28"/>
          <w:szCs w:val="28"/>
          <w:lang w:eastAsia="zh-CN"/>
        </w:rPr>
        <w:t> </w:t>
      </w:r>
      <w:r w:rsidRPr="00B91BA0">
        <w:rPr>
          <w:rFonts w:ascii="Times New Roman" w:hAnsi="Times New Roman"/>
          <w:sz w:val="28"/>
          <w:szCs w:val="28"/>
          <w:lang w:eastAsia="ru-RU"/>
        </w:rPr>
        <w:t>Способы самостоятельной 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B91BA0">
        <w:rPr>
          <w:rFonts w:ascii="Times New Roman" w:hAnsi="Times New Roman"/>
          <w:color w:val="000000"/>
          <w:sz w:val="28"/>
          <w:szCs w:val="28"/>
          <w:lang w:eastAsia="zh-CN"/>
        </w:rPr>
        <w:t xml:space="preserve"> Личный </w:t>
      </w:r>
      <w:r w:rsidRPr="00B91BA0">
        <w:rPr>
          <w:rFonts w:ascii="Times New Roman" w:hAnsi="Times New Roman"/>
          <w:color w:val="000000"/>
          <w:sz w:val="28"/>
          <w:szCs w:val="28"/>
          <w:lang w:eastAsia="zh-CN"/>
        </w:rPr>
        <w:lastRenderedPageBreak/>
        <w:t>«Дневник развития и здоровья».</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B91BA0">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sidRPr="00B91BA0">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Тестирование уровня физической подготовленности в гандболе.</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color w:val="000000"/>
          <w:sz w:val="28"/>
          <w:szCs w:val="28"/>
          <w:lang w:eastAsia="zh-CN"/>
        </w:rPr>
        <w:t>3) </w:t>
      </w:r>
      <w:r w:rsidRPr="00B91BA0">
        <w:rPr>
          <w:rFonts w:ascii="Times New Roman" w:hAnsi="Times New Roman"/>
          <w:sz w:val="28"/>
          <w:szCs w:val="28"/>
          <w:lang w:eastAsia="ru-RU"/>
        </w:rPr>
        <w:t>Физическое совершенствование.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 xml:space="preserve">Совершенствование </w:t>
      </w:r>
      <w:r w:rsidRPr="00B91BA0">
        <w:rPr>
          <w:rFonts w:ascii="Times New Roman" w:eastAsia="Arial Unicode MS" w:hAnsi="Times New Roman"/>
          <w:sz w:val="28"/>
          <w:szCs w:val="28"/>
          <w:lang w:eastAsia="zh-CN"/>
        </w:rPr>
        <w:t>технических приемов и тактических действий  по гандболу, изученных на уровне основного общего образования.</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Комплексы упражнений, формирующие двигательные умения и навыки  и технические действия гандболиста: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общеподготовительные упражнения (ОРУ, упражнения со снарядами,  на снарядах из других видов спорта (легкая атлетика, гимнастика);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zh-CN"/>
        </w:rPr>
      </w:pPr>
      <w:r w:rsidRPr="00B91BA0">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ru-RU"/>
        </w:rPr>
        <w:t>Индивидуальные технические действия: верхний и нижний опорные броски, броски в прыжке, передачи мяча, финты, постановка заслонов.</w:t>
      </w:r>
      <w:r w:rsidRPr="00B91BA0">
        <w:rPr>
          <w:rFonts w:ascii="Times New Roman" w:hAnsi="Times New Roman"/>
          <w:color w:val="000000"/>
          <w:sz w:val="28"/>
          <w:szCs w:val="28"/>
          <w:lang w:eastAsia="ru-RU"/>
        </w:rPr>
        <w:t xml:space="preserve">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Перемещения. </w:t>
      </w:r>
      <w:r w:rsidRPr="00B91BA0">
        <w:rPr>
          <w:rFonts w:ascii="Times New Roman" w:hAnsi="Times New Roman"/>
          <w:color w:val="000000"/>
          <w:sz w:val="28"/>
          <w:szCs w:val="28"/>
          <w:lang w:eastAsia="ru-RU"/>
        </w:rPr>
        <w:t>Бег с изменением направления, с изменением скорости, смена бега спиной вперёд, лицом вперёд, челночный, зигзагом, подскоками.</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w:t>
      </w:r>
      <w:r w:rsidRPr="00B91BA0">
        <w:rPr>
          <w:rFonts w:ascii="Times New Roman" w:hAnsi="Times New Roman"/>
          <w:sz w:val="28"/>
          <w:szCs w:val="28"/>
          <w:lang w:eastAsia="ru-RU"/>
        </w:rPr>
        <w:lastRenderedPageBreak/>
        <w:t xml:space="preserve">собой и за спиной.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Технические действия вратаря: основная стойка, передвижение, отбивание мяча.</w:t>
      </w:r>
      <w:r w:rsidRPr="00B91BA0">
        <w:rPr>
          <w:rFonts w:ascii="Times New Roman" w:hAnsi="Times New Roman"/>
          <w:color w:val="000000"/>
          <w:sz w:val="28"/>
          <w:szCs w:val="28"/>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Тактические взаимодействия: в парах, тройках, группах.</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Комплексы специальной разминки перед соревнованиями.</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Учебные игры в гандбол. Участие в соревновательной 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sz w:val="28"/>
          <w:szCs w:val="28"/>
          <w:lang w:eastAsia="zh-CN"/>
        </w:rPr>
        <w:t>2.</w:t>
      </w:r>
      <w:r w:rsidRPr="00B91BA0">
        <w:rPr>
          <w:rFonts w:ascii="Times New Roman" w:eastAsia="Times New Roman" w:hAnsi="Times New Roman"/>
          <w:color w:val="000000"/>
          <w:sz w:val="28"/>
          <w:szCs w:val="28"/>
          <w:lang w:eastAsia="zh-CN"/>
        </w:rPr>
        <w:t>7.</w:t>
      </w:r>
      <w:r w:rsidRPr="00B91BA0">
        <w:rPr>
          <w:rFonts w:ascii="Times New Roman" w:hAnsi="Times New Roman"/>
          <w:color w:val="000000"/>
          <w:sz w:val="28"/>
          <w:szCs w:val="28"/>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 xml:space="preserve">2.7.1. При </w:t>
      </w:r>
      <w:r w:rsidRPr="00B91BA0">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B91BA0">
        <w:rPr>
          <w:rFonts w:ascii="Times New Roman" w:hAnsi="Times New Roman"/>
          <w:color w:val="000000"/>
          <w:sz w:val="28"/>
          <w:szCs w:val="28"/>
          <w:lang w:eastAsia="ru-RU"/>
        </w:rPr>
        <w:t xml:space="preserve">готовность к служению Отечеству, его защите </w:t>
      </w:r>
      <w:r w:rsidRPr="00B91BA0">
        <w:rPr>
          <w:rFonts w:ascii="Times New Roman" w:hAnsi="Times New Roman"/>
          <w:sz w:val="28"/>
          <w:szCs w:val="28"/>
          <w:lang w:eastAsia="ru-RU"/>
        </w:rPr>
        <w:t>на примере роли, традиций  и развития гандбола в современном обществе, в Российской Федерации, в регионе;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lastRenderedPageBreak/>
        <w:t>основы саморазвития и самовоспитания через ценности, традиции и идеалы</w:t>
      </w:r>
      <w:r w:rsidRPr="00B91BA0">
        <w:rPr>
          <w:rFonts w:ascii="Times New Roman" w:eastAsia="Times New Roman" w:hAnsi="Times New Roman"/>
          <w:sz w:val="28"/>
          <w:szCs w:val="28"/>
          <w:lang w:eastAsia="ru-RU"/>
        </w:rPr>
        <w:t xml:space="preserve"> </w:t>
      </w:r>
      <w:r w:rsidRPr="00B91BA0">
        <w:rPr>
          <w:rFonts w:ascii="Times New Roman" w:hAnsi="Times New Roman"/>
          <w:sz w:val="28"/>
          <w:szCs w:val="28"/>
          <w:lang w:eastAsia="ru-RU"/>
        </w:rPr>
        <w:t xml:space="preserve">главных гандбольных организаций регионального, всероссийского и мирового уровней, </w:t>
      </w:r>
      <w:r w:rsidRPr="00B91BA0">
        <w:rPr>
          <w:rFonts w:ascii="Times New Roman" w:eastAsia="Times New Roman" w:hAnsi="Times New Roman"/>
          <w:sz w:val="28"/>
          <w:szCs w:val="28"/>
          <w:lang w:eastAsia="ru-RU"/>
        </w:rPr>
        <w:t>отечественных и зарубежных гандбольных клубов;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shd w:val="clear" w:color="auto" w:fill="FFFFFF"/>
          <w:lang w:eastAsia="ru-RU"/>
        </w:rPr>
      </w:pPr>
      <w:r w:rsidRPr="00B91BA0">
        <w:rPr>
          <w:rFonts w:ascii="Times New Roman" w:hAnsi="Times New Roman"/>
          <w:color w:val="000000"/>
          <w:sz w:val="28"/>
          <w:szCs w:val="28"/>
          <w:lang w:eastAsia="ru-RU"/>
        </w:rPr>
        <w:t xml:space="preserve">основные нормы морали, духовно-нравственной культуры и </w:t>
      </w:r>
      <w:r w:rsidRPr="00B91BA0">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B91BA0" w:rsidRPr="00B91BA0" w:rsidRDefault="00B91BA0" w:rsidP="00B91BA0">
      <w:pPr>
        <w:spacing w:after="0" w:line="360" w:lineRule="auto"/>
        <w:ind w:firstLine="709"/>
        <w:jc w:val="both"/>
        <w:rPr>
          <w:rFonts w:ascii="Times New Roman" w:eastAsia="HiddenHorzOCR" w:hAnsi="Times New Roman"/>
          <w:sz w:val="28"/>
          <w:szCs w:val="28"/>
          <w:lang w:eastAsia="zh-CN"/>
        </w:rPr>
      </w:pPr>
      <w:r w:rsidRPr="00B91BA0">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91BA0">
        <w:rPr>
          <w:rFonts w:ascii="Times New Roman" w:hAnsi="Times New Roman"/>
          <w:sz w:val="28"/>
          <w:szCs w:val="28"/>
          <w:lang w:eastAsia="zh-CN"/>
        </w:rPr>
        <w:t xml:space="preserve">на принципах </w:t>
      </w:r>
      <w:r w:rsidRPr="00B91BA0">
        <w:rPr>
          <w:rFonts w:ascii="Times New Roman" w:hAnsi="Times New Roman"/>
          <w:color w:val="000000"/>
          <w:sz w:val="28"/>
          <w:szCs w:val="28"/>
          <w:lang w:eastAsia="zh-CN"/>
        </w:rPr>
        <w:t xml:space="preserve">доброжелательности и взаимопомощи;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2.7.2.</w:t>
      </w:r>
      <w:r w:rsidRPr="00B91BA0">
        <w:rPr>
          <w:rFonts w:ascii="Times New Roman" w:hAnsi="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Pr="00B91BA0">
        <w:rPr>
          <w:rFonts w:ascii="Times New Roman" w:hAnsi="Times New Roman"/>
          <w:sz w:val="28"/>
          <w:szCs w:val="28"/>
          <w:lang w:eastAsia="ru-RU"/>
        </w:rPr>
        <w:t>:</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умение эффективно взаимодействовать и разрешать конфликты в процессе </w:t>
      </w:r>
      <w:r w:rsidRPr="00B91BA0">
        <w:rPr>
          <w:rFonts w:ascii="Times New Roman" w:hAnsi="Times New Roman"/>
          <w:color w:val="000000"/>
          <w:sz w:val="28"/>
          <w:szCs w:val="28"/>
          <w:lang w:eastAsia="ru-RU"/>
        </w:rPr>
        <w:lastRenderedPageBreak/>
        <w:t>игровой, соревновательной деятельности, судейской практики, учитывать позиции других участников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hAnsi="Times New Roman"/>
          <w:sz w:val="28"/>
          <w:szCs w:val="28"/>
          <w:lang w:eastAsia="zh-CN"/>
        </w:rPr>
        <w:t>2.7.3</w:t>
      </w:r>
      <w:r w:rsidRPr="00B91BA0">
        <w:rPr>
          <w:rFonts w:ascii="Times New Roman" w:eastAsia="Times New Roman" w:hAnsi="Times New Roman"/>
          <w:color w:val="000000"/>
          <w:sz w:val="28"/>
          <w:szCs w:val="28"/>
          <w:lang w:eastAsia="zh-CN"/>
        </w:rPr>
        <w:t>. </w:t>
      </w:r>
      <w:r w:rsidRPr="00B91BA0">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sidRPr="00B91BA0">
        <w:rPr>
          <w:rFonts w:ascii="Times New Roman" w:hAnsi="Times New Roman"/>
          <w:sz w:val="28"/>
          <w:szCs w:val="28"/>
          <w:lang w:eastAsia="ru-RU"/>
        </w:rPr>
        <w:t>предметные результаты: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HiddenHorzOCR" w:hAnsi="Times New Roman"/>
          <w:sz w:val="28"/>
          <w:szCs w:val="28"/>
        </w:rPr>
        <w:t xml:space="preserve">знание </w:t>
      </w:r>
      <w:r w:rsidRPr="00B91BA0">
        <w:rPr>
          <w:rFonts w:ascii="Times New Roman" w:hAnsi="Times New Roman"/>
          <w:sz w:val="28"/>
          <w:szCs w:val="28"/>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B91BA0">
        <w:rPr>
          <w:rFonts w:ascii="Times New Roman" w:eastAsia="Times New Roman" w:hAnsi="Times New Roman"/>
          <w:color w:val="000000"/>
          <w:sz w:val="28"/>
          <w:szCs w:val="28"/>
          <w:lang w:eastAsia="ru-RU"/>
        </w:rPr>
        <w:t>принесших славу российскому и мировому гандболу;</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HiddenHorzOCR" w:hAnsi="Times New Roman"/>
          <w:sz w:val="28"/>
          <w:szCs w:val="28"/>
        </w:rPr>
        <w:t>характеристика р</w:t>
      </w:r>
      <w:r w:rsidRPr="00B91BA0">
        <w:rPr>
          <w:rFonts w:ascii="Times New Roman" w:hAnsi="Times New Roman"/>
          <w:sz w:val="28"/>
          <w:szCs w:val="28"/>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lang w:eastAsia="ru-RU"/>
        </w:rPr>
        <w:t xml:space="preserve">умение анализировать результаты соревнований, входящих в </w:t>
      </w:r>
      <w:r w:rsidRPr="00B91BA0">
        <w:rPr>
          <w:rFonts w:ascii="Times New Roman" w:hAnsi="Times New Roman"/>
          <w:sz w:val="28"/>
          <w:szCs w:val="28"/>
          <w:lang w:eastAsia="ru-RU"/>
        </w:rPr>
        <w:t>официальный календарь соревнований (международных, всероссийских, региональных);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rPr>
      </w:pPr>
      <w:r w:rsidRPr="00B91BA0">
        <w:rPr>
          <w:rFonts w:ascii="Times New Roman" w:eastAsia="HiddenHorzOCR" w:hAnsi="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lastRenderedPageBreak/>
        <w:t xml:space="preserve">знание и применение основ </w:t>
      </w:r>
      <w:r w:rsidRPr="00B91BA0">
        <w:rPr>
          <w:rFonts w:ascii="Times New Roman" w:eastAsia="Times New Roman" w:hAnsi="Times New Roman"/>
          <w:sz w:val="28"/>
          <w:szCs w:val="28"/>
          <w:lang w:eastAsia="ru-RU"/>
        </w:rPr>
        <w:t>формирования сбалансированного питания гандболис</w:t>
      </w:r>
      <w:r w:rsidRPr="00B91BA0">
        <w:rPr>
          <w:rFonts w:ascii="Times New Roman" w:hAnsi="Times New Roman"/>
          <w:sz w:val="28"/>
          <w:szCs w:val="28"/>
          <w:lang w:eastAsia="ru-RU"/>
        </w:rPr>
        <w:t>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sz w:val="28"/>
          <w:szCs w:val="28"/>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lang w:eastAsia="ru-RU"/>
        </w:rPr>
        <w:t>использование п</w:t>
      </w:r>
      <w:r w:rsidRPr="00B91BA0">
        <w:rPr>
          <w:rFonts w:ascii="Times New Roman" w:hAnsi="Times New Roman"/>
          <w:sz w:val="28"/>
          <w:szCs w:val="28"/>
          <w:lang w:eastAsia="ru-RU"/>
        </w:rPr>
        <w:t xml:space="preserve">равил подбора физических упражнений для развития физических качеств гандболиста, специально-подготовительных </w:t>
      </w:r>
      <w:r w:rsidRPr="00B91BA0">
        <w:rPr>
          <w:rFonts w:ascii="Times New Roman" w:eastAsia="Times New Roman" w:hAnsi="Times New Roman"/>
          <w:sz w:val="28"/>
          <w:szCs w:val="28"/>
          <w:lang w:eastAsia="ru-RU"/>
        </w:rPr>
        <w:t xml:space="preserve">упражнений, формирующих </w:t>
      </w:r>
      <w:r w:rsidRPr="00B91BA0">
        <w:rPr>
          <w:rFonts w:ascii="Times New Roman" w:hAnsi="Times New Roman"/>
          <w:sz w:val="28"/>
          <w:szCs w:val="28"/>
          <w:lang w:eastAsia="ru-RU"/>
        </w:rPr>
        <w:t xml:space="preserve">двигательные умения и навыки технических и тактических действий гандболиста, </w:t>
      </w:r>
      <w:r w:rsidRPr="00B91BA0">
        <w:rPr>
          <w:rFonts w:ascii="Times New Roman" w:eastAsia="Times New Roman" w:hAnsi="Times New Roman"/>
          <w:sz w:val="28"/>
          <w:szCs w:val="28"/>
          <w:lang w:eastAsia="ru-RU"/>
        </w:rPr>
        <w:t>определение их эффективность;</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B91BA0">
        <w:rPr>
          <w:rFonts w:ascii="Times New Roman" w:hAnsi="Times New Roman"/>
          <w:sz w:val="28"/>
          <w:szCs w:val="28"/>
          <w:lang w:eastAsia="ru-RU"/>
        </w:rPr>
        <w:t>выявлять и устранять ошибки при выполнении упражнений;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 xml:space="preserve">выполнение командных атакующих действий и </w:t>
      </w:r>
      <w:r w:rsidRPr="00B91BA0">
        <w:rPr>
          <w:rFonts w:ascii="Times New Roman" w:hAnsi="Times New Roman"/>
          <w:sz w:val="28"/>
          <w:szCs w:val="28"/>
        </w:rPr>
        <w:t xml:space="preserve">способов атаки и контратаки  в гандболе, </w:t>
      </w:r>
      <w:r w:rsidRPr="00B91BA0">
        <w:rPr>
          <w:rFonts w:ascii="Times New Roman" w:eastAsia="Times New Roman" w:hAnsi="Times New Roman"/>
          <w:sz w:val="28"/>
          <w:szCs w:val="28"/>
          <w:lang w:eastAsia="ru-RU"/>
        </w:rPr>
        <w:t>тактических комбинаций при различных игровых ситуациях;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sz w:val="28"/>
          <w:szCs w:val="28"/>
          <w:lang w:eastAsia="ru-RU"/>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осуществление соревновательной деятельности в соответствии с правилами игры в гандбол, судейской практики;</w:t>
      </w:r>
    </w:p>
    <w:p w:rsidR="00B91BA0" w:rsidRPr="00B91BA0" w:rsidRDefault="00B91BA0" w:rsidP="00B91BA0">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соблюдение требований безопасности при организации занятий гандболом, </w:t>
      </w:r>
      <w:r w:rsidRPr="00B91BA0">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гандболом в частности;</w:t>
      </w:r>
    </w:p>
    <w:p w:rsidR="00B91BA0" w:rsidRPr="00B91BA0" w:rsidRDefault="00B91BA0" w:rsidP="00B91BA0">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lastRenderedPageBreak/>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B91BA0">
        <w:rPr>
          <w:rFonts w:ascii="Times New Roman" w:hAnsi="Times New Roman"/>
          <w:sz w:val="28"/>
          <w:szCs w:val="28"/>
        </w:rPr>
        <w:t>сравнение своих результатов выполнения контрольных упражнений  с эталонными результатами;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знание контрольно-тестовых упражнений для определения уровня физической, технической и тактической подготовленности игроков в гандбол;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 xml:space="preserve">знание и применение способов и методов профилактики </w:t>
      </w:r>
      <w:r w:rsidRPr="00B91BA0">
        <w:rPr>
          <w:rFonts w:ascii="Times New Roman" w:eastAsia="Times New Roman" w:hAnsi="Times New Roman"/>
          <w:sz w:val="28"/>
          <w:szCs w:val="28"/>
          <w:lang w:eastAsia="zh-CN"/>
        </w:rPr>
        <w:t>пагубных привычек,</w:t>
      </w:r>
      <w:r w:rsidRPr="00B91BA0">
        <w:rPr>
          <w:rFonts w:ascii="Times New Roman" w:hAnsi="Times New Roman"/>
          <w:sz w:val="28"/>
          <w:szCs w:val="28"/>
          <w:lang w:eastAsia="zh-CN"/>
        </w:rPr>
        <w:t xml:space="preserve"> асоциального и созависимого поведения, знание антидопинговых правил.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3. М</w:t>
      </w:r>
      <w:r w:rsidRPr="00B91BA0">
        <w:rPr>
          <w:rFonts w:ascii="Times New Roman" w:hAnsi="Times New Roman"/>
          <w:color w:val="000000"/>
          <w:sz w:val="28"/>
          <w:szCs w:val="28"/>
          <w:lang w:eastAsia="zh-CN"/>
        </w:rPr>
        <w:t>одуль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127.9.3.1. Пояснительная записка модуля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и дисциплине, взаимопониманию и взаимодействию, ответственности, </w:t>
      </w:r>
      <w:r w:rsidRPr="00B91BA0">
        <w:rPr>
          <w:rFonts w:ascii="Times New Roman" w:hAnsi="Times New Roman"/>
          <w:sz w:val="28"/>
          <w:szCs w:val="28"/>
        </w:rPr>
        <w:lastRenderedPageBreak/>
        <w:t>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К современным спортивным дисциплинам дзюдо относятся включенные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127.9.3.2. Целью изучения модуля «Дзюдо» является формирование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127.9.3.3. Задачами изучения модуля «Дзюдо» являются: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их двигательной активности;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 физической подготовке обучающихся;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развитие положительной мотивации и устойчивого учебно- познавательного интереса к учебному предмету «Физическая культура», удовлетворение </w:t>
      </w:r>
      <w:r w:rsidRPr="00B91BA0">
        <w:rPr>
          <w:rFonts w:ascii="Times New Roman" w:hAnsi="Times New Roman"/>
          <w:sz w:val="28"/>
          <w:szCs w:val="28"/>
        </w:rPr>
        <w:lastRenderedPageBreak/>
        <w:t xml:space="preserve">индивидуальных потребностей обучающихся в занятиях физической культурой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 спортом средствами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127.9.3.4. Место и роль модуля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Модуль «Дзюдо» доступен для освоения всем обучающимся, независимо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Специфика модуля по дзюдо сочетается практически со всеми базовыми видами спорта (легкая атлетика, гимнастика, спортивные игры).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и обороне», участии в спортивных соревнованиях и подготовке юношей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к службе в Вооруженных Силах Российской Федерации.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127.9.3.5. Модуль «Дзюдо» может быть реализован в следующих вариантах: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 соответствующей дозировкой и интенсивностью);</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 10 и 11 классах – по 34 часа).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127.9.3.6. Содержание модуля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 Знания о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История и современное развитие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Роль и основные функции организаций, осуществляющих управление дзюдо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 мире, в стране.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История развития дзюдо в мире.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Кано Дзигоро – основатель дзюдо. Трансформация дзю-дзюцу в дзю-до, создание (1882 г.) и развитие школы Кодокан дзюдо. Основы философии дзюдо.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Принцип «Взаимного процветания», сформулированный Кано Дзигоро,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его использование в дзюдо и в современной жизни.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Основы философии дзюдо. Принцип «Наиболее эффективного использования энергии», сформулированный Кано Дзигоро, и его использование в дзюдо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 в современной жизни. Правила поведения дзюдоиста в зале и за его пределами.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Основы истории развития дзюдо в России. Василий Ощепков – деятельность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по развитию дзюдо в России. Этапы развития дзюдо в СССР и в России. Известные советские и российские спортсмены-дзюдоисты.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Современное представление о дзюдо (основные понятия).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Официальный календарь соревнований по дзюдо (международных, всероссийских, региональных).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Занятия дзюдо как средство укрепления здоровья, повышения функциональных возможностей основных систем организма и развития физических </w:t>
      </w:r>
      <w:r w:rsidRPr="00B91BA0">
        <w:rPr>
          <w:rFonts w:ascii="Times New Roman" w:hAnsi="Times New Roman"/>
          <w:sz w:val="28"/>
          <w:szCs w:val="28"/>
        </w:rPr>
        <w:lastRenderedPageBreak/>
        <w:t>качеств.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Терминология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Правила соревнований по дзюдо. Весовые категории.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Элементы дзюдо как часть физической культуры человека.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Правила подбора физических упражнений для составления комплекса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на гибкость и расслабление мышц.</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Влияние элементов дзюдо на телосложение и воспитание волевых качеств.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с элементами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Правила поведения при посещении соревнований по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по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Составление планов и самостоятельные занятия с элементами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Самоконтроль и его роль в учебной и соревновательной 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Внешние признаки утомления, восстановление организма после физической нагрузки.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Правила личной гигиены, требования к спортивной форме для занятий.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Классификация физических упражнений.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Вредные привычки, причины их возникновения и пагубное влияние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на организм человека и его здоровье. Основы профилактики вредных привычек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 использованием физических упражнений и соблюдением режима дня.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Оценка эффективности занятий с элементами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Тестирование уровня физической и технической подготовленности в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Физкультурно-оздоровительная деятельность с элементами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(сила, быстрота, ловкость, выносливость, гибкость) с учетом гендерных особенностей.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Спортивно-оздоровительная деятельность.</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Специально-подготовительные упражнения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10 класс.</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Совершенствование техники ранее изученных упражнений.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Упражнения на борцовском мосту из положения лежа на спине, упражнения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в упоре головой и руками в татами. Переход из упора головой в татами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на борцовский мост (перекидка), переход с борцовского моста в упор головой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 татами (забеганием).</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11 класс.</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Совершенствование техники ранее изученных упражнений.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без отрыва партнера; учебные поединки в партере по упрощенным правилам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 увеличением продолжительности, уменьшением продолжительности.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Основы техники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10 класс.</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Сковывающие действия: повторение ранее изученных удержаний.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Освобождение от сковывающих действий: повторение ранее изученных способов.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Болевые приемы. Повторение ранее изученных приемов и уходы от них.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Комбинации в стойке: ДЭ-АШИ-БАРАИ – боковая подсечка под выставленную ногу – ХАРАИ-ГОШИ – подхват под две ноги.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Контрприемы в стойке: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КОШИ-ГУРУМА – бросок через бедро с захватом шеи – ТАНИ-ОТОШИ – задняя подножка на пятке (седом);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ТАИ-ОТОШИ – передняя подножка – КО-СОТО-ГАКЭ – зацеп снаружи голенью.</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Техника в стойке: повторение ранее изученных приемов.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Связки стойка-партер: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ТАИ-ОТОШИ – передняя подножка – ДЗЮДЗИ-ГАТАМЭ – рычаг локтя через бедро;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ХИЗА-ГУРУМА – подсечка в колено – УДЭ-ХИШИГЭ-АШИ-ГАТАМЭ – рычаг локтя внутрь ногой.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11 класс.</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Сковывающие действия: повторение ранее изученных удержаний.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Освобождение от сковывающих действий: повторение ранее изученных способов.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Болевые приемы: повторение ранее изученных, варианты уходов.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Комбинации в стойке: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ХИЗА-ГУРУМА – подсечка в колено – ОКУРИ-АШИ-БАРАИ – боковая подсечка в темп шагов;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О-УЧИ-ГАРИ – зацеп изнутри разноименной ногой – ОКУРИ-АШИ-БАРАИ – боковая подсечка в темп шагов.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Техника в стойке: повторение ранее изученных приемов, составление комбинаций из известных бросков.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Контрприемы в стойке: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Комбинации в партере: КАТА-ГАТАМЭ – удержания с фиксацией плеча головой – ДЗЮДЗИ-ГАТАМЭ – рычаг локтя через бедро.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Контр-приемы в партере: ЕКО-ШИХО-ГАТАМЭ – удержание поперек – УДЭ-ХИШИГЭ-АШИ-ГАТАМЭ – рычаг локтя внутрь ногой.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Основы тактики.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10 класс.</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Совершенствование ранее изученных упражнений.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 атакующих действиях.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Реализация тактических установок: комбинировать и навязывать удобные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для себя взаиморасположения, дистанции, захваты, направления движения, интенсивность действий в поединке по упрощенным правилам;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выбирать момент для использования атакующего действия;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рационально использовать площадь татами;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использовать поединки по упрощенным правилам с разными спарринг-партнерами для формирования тактики ведения поединка.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11 класс.</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Совершенствование ранее изученных упражнений.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Тактика участия в соревнованиях: применение изученной техники и тактики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 условиях поединков по упрощенным правилам, распределение сил на все поединки, подготовка к поединку – разминка, эмоциональная настройка.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 эпизодах поединка; маскировать свои действия.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127.9.3.7. Содержание модуля «Дзюдо»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127.9.3.7.1. При изучении модуля «Дзюдо»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 развития дзюдо в современном обществе;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готовность к саморазвитию, самостоятельности и самоопределению;</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наличие мотивации к обучению и личностному развитию.</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способность определять цели деятельности, задавать параметры и критерии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их достижения;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овладение видами деятельности по получению нового знания,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его интерпретации, преобразованию и применению в различных учебных ситуациях,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 том числе при создании учебных и социальных проектов;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ставить и формулировать собственные задачи в образовательной деятельности и жизненных ситуациях;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интегрировать знания из разных предметных областей;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способность ставить проблемы и задачи, допускающие альтернативные решения;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овладение навыками получения информации из источников разных типов, умение самостоятельно осуществлять поиск, анализ, систематизацию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 интерпретацию информации различных видов и форм представления;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осуществлять коммуникации во всех сферах жизни, аргументировано вести диалог, смягчать конфликтные ситуации;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 xml:space="preserve">способность самостоятельно осуществлять познавательную деятельность, выявлять проблемы, ставить и формулировать собственные задачи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 образовательной деятельности и жизненных ситуациях;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самостоятельно составлять план решения проблемы с учетом имеющихся ресурсов, собственных возможностей и предпочтений;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способность делать осознанный выбор, аргументировать его, брать ответственность за решение;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оценивать приобретенный опыт;</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к эмоциональным изменениям и проявлять гибкость, быть открытым новому;</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сформированность социальных навыков, включающих способность выстраивать отношения с другими людьми, заботиться, проявлять интерес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 разрешать конфликты;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способность принимать мотивы и аргументы других людей при анализе результатов 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способность признавать свое право и право других людей на ошибки.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127.9.3.7.3. При изучении модуля «Дзюдо»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способность определять влияние элементов дзюдо на укрепление здоровья, профилактику вредных привычек;</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знание способов контроля и оценки физического развития и физической подготовленности;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 xml:space="preserve">умение характеризовать индивидуальные особенности физического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 психического развития;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умение объяснять особенности основных форм организации занятий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 элементами дзюдо, определять их целевое назначение и знать особенности проведения;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составлять и выполнять индивидуально-ориентированные комплексы оздоровительной направленности на основе элементов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умение выполнять технические и тактические действия дзюдо, демонстрировать элементы дзюдо перед группой, применять изученные приемы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 противоборстве;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практически использовать приемы мышечной релаксации в процессе самостоятельных занятий;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составлять и проводить комплексы физических упражнений различной направленности с элементами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умение определять уровень индивидуального физического развития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 физической подготовленности;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проводить мероприятия по профилактике травматизма во время занятий физическими упражнениями с элементами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владение техникой выполнения тестовых испытаний Всероссийского физкультурно-спортивного комплекса «Готов к труду и обороне»;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и физических качеств по показателям мониторинга;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выполнять технические приемы и тактические действия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способность выполнять требования испытаний (тестов) Всероссийского физкультурно-спортивного комплекса «Готов к труду и обороне»;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осуществлять судейство в соревнованиях по дзюдо;</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 xml:space="preserve">умение составлять и выполнять комплексы специальной физической подготовки с элементами дзюдо.»;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4. М</w:t>
      </w:r>
      <w:r w:rsidRPr="00B91BA0">
        <w:rPr>
          <w:rFonts w:ascii="Times New Roman" w:hAnsi="Times New Roman"/>
          <w:color w:val="000000"/>
          <w:sz w:val="28"/>
          <w:szCs w:val="28"/>
          <w:lang w:eastAsia="zh-CN"/>
        </w:rPr>
        <w:t>одуль «Хоккей».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4.1. </w:t>
      </w:r>
      <w:r w:rsidRPr="00B91BA0">
        <w:rPr>
          <w:rFonts w:ascii="Times New Roman" w:hAnsi="Times New Roman"/>
          <w:color w:val="000000"/>
          <w:sz w:val="28"/>
          <w:szCs w:val="28"/>
          <w:lang w:eastAsia="zh-CN"/>
        </w:rPr>
        <w:t>Пояснительная записка модуля «Хоккей».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Модуль «Хоккей» </w:t>
      </w:r>
      <w:r w:rsidRPr="00B91BA0">
        <w:rPr>
          <w:rFonts w:ascii="Times New Roman" w:eastAsia="Times New Roman" w:hAnsi="Times New Roman"/>
          <w:sz w:val="28"/>
          <w:szCs w:val="28"/>
          <w:lang w:eastAsia="ru-RU"/>
        </w:rPr>
        <w:t xml:space="preserve">(далее – модуль по хоккею, хоккей) </w:t>
      </w:r>
      <w:r w:rsidRPr="00B91BA0">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B91BA0">
        <w:rPr>
          <w:rFonts w:ascii="Times New Roman" w:hAnsi="Times New Roman"/>
          <w:sz w:val="28"/>
          <w:szCs w:val="28"/>
          <w:lang w:eastAsia="zh-CN"/>
        </w:rPr>
        <w:t xml:space="preserve">спортивно-ориентированных форм, </w:t>
      </w:r>
      <w:r w:rsidRPr="00B91BA0">
        <w:rPr>
          <w:rFonts w:ascii="Times New Roman" w:hAnsi="Times New Roman"/>
          <w:color w:val="000000"/>
          <w:sz w:val="28"/>
          <w:szCs w:val="28"/>
          <w:lang w:eastAsia="zh-CN"/>
        </w:rPr>
        <w:t xml:space="preserve">средств и методов </w:t>
      </w:r>
      <w:r w:rsidRPr="00B91BA0">
        <w:rPr>
          <w:rFonts w:ascii="Times New Roman" w:hAnsi="Times New Roman"/>
          <w:sz w:val="28"/>
          <w:szCs w:val="28"/>
          <w:lang w:eastAsia="zh-CN"/>
        </w:rPr>
        <w:t>обучения  по различным видам спорта.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Хоккей является эффективным средством физического воспитания  </w:t>
      </w:r>
      <w:r w:rsidRPr="00B91BA0">
        <w:rPr>
          <w:rFonts w:ascii="Times New Roman" w:hAnsi="Times New Roman"/>
          <w:sz w:val="28"/>
          <w:szCs w:val="28"/>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B91BA0">
        <w:rPr>
          <w:rFonts w:ascii="Times New Roman" w:eastAsia="Arial Unicode MS" w:hAnsi="Times New Roman"/>
          <w:sz w:val="28"/>
          <w:szCs w:val="28"/>
          <w:lang w:eastAsia="ru-RU"/>
        </w:rPr>
        <w:t>смелость, решительность, инициатива, трудолюбие, настойчивость  и целеустремленность, способность управлять своими эмоциями).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4.2. </w:t>
      </w:r>
      <w:r w:rsidRPr="00B91BA0">
        <w:rPr>
          <w:rFonts w:ascii="Times New Roman" w:hAnsi="Times New Roman"/>
          <w:color w:val="000000"/>
          <w:sz w:val="28"/>
          <w:szCs w:val="28"/>
          <w:lang w:eastAsia="zh-CN"/>
        </w:rPr>
        <w:t xml:space="preserve">Целью изучения модуля «Хоккей» является </w:t>
      </w:r>
      <w:r w:rsidRPr="00B91BA0">
        <w:rPr>
          <w:rFonts w:ascii="Times New Roman" w:hAnsi="Times New Roman"/>
          <w:sz w:val="28"/>
          <w:szCs w:val="28"/>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hAnsi="Times New Roman"/>
          <w:sz w:val="28"/>
          <w:szCs w:val="28"/>
          <w:lang w:eastAsia="ru-RU"/>
        </w:rPr>
        <w:t xml:space="preserve">4.3. Задачами изучения модуля </w:t>
      </w:r>
      <w:r w:rsidRPr="00B91BA0">
        <w:rPr>
          <w:rFonts w:ascii="Times New Roman" w:eastAsia="Times New Roman" w:hAnsi="Times New Roman"/>
          <w:color w:val="000000"/>
          <w:sz w:val="28"/>
          <w:szCs w:val="28"/>
          <w:lang w:eastAsia="ar-SA"/>
        </w:rPr>
        <w:t xml:space="preserve">«Хоккей» </w:t>
      </w:r>
      <w:r w:rsidRPr="00B91BA0">
        <w:rPr>
          <w:rFonts w:ascii="Times New Roman" w:hAnsi="Times New Roman"/>
          <w:sz w:val="28"/>
          <w:szCs w:val="28"/>
          <w:lang w:eastAsia="ru-RU"/>
        </w:rPr>
        <w:t>являются: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всестороннее гармоничное развитие обучающихся, увеличение объёма  их двигательной активности;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lastRenderedPageBreak/>
        <w:t xml:space="preserve">укрепление </w:t>
      </w:r>
      <w:r w:rsidRPr="00B91BA0">
        <w:rPr>
          <w:rFonts w:ascii="Times New Roman" w:eastAsia="@Arial Unicode MS" w:hAnsi="Times New Roman"/>
          <w:sz w:val="28"/>
          <w:szCs w:val="28"/>
          <w:lang w:eastAsia="ru-RU"/>
        </w:rPr>
        <w:t xml:space="preserve">физического, психологического и социального </w:t>
      </w:r>
      <w:r w:rsidRPr="00B91BA0">
        <w:rPr>
          <w:rFonts w:ascii="Times New Roman" w:hAnsi="Times New Roman"/>
          <w:sz w:val="28"/>
          <w:szCs w:val="28"/>
          <w:lang w:eastAsia="ru-RU"/>
        </w:rPr>
        <w:t xml:space="preserve">здоровья обучающихся, воспитание основных физических качеств и повышение функциональных возможностей их организма, </w:t>
      </w:r>
      <w:r w:rsidRPr="00B91BA0">
        <w:rPr>
          <w:rFonts w:ascii="Times New Roman" w:eastAsia="@Arial Unicode MS" w:hAnsi="Times New Roman"/>
          <w:sz w:val="28"/>
          <w:szCs w:val="28"/>
          <w:lang w:eastAsia="ru-RU"/>
        </w:rPr>
        <w:t xml:space="preserve">обеспечение культуры безопасного поведения </w:t>
      </w:r>
      <w:r w:rsidRPr="00B91BA0">
        <w:rPr>
          <w:rFonts w:ascii="Times New Roman" w:hAnsi="Times New Roman"/>
          <w:sz w:val="28"/>
          <w:szCs w:val="28"/>
          <w:lang w:eastAsia="ru-RU"/>
        </w:rPr>
        <w:t>на занятиях по хоккею;</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освоение знаний о физической культуре и спорте в целом, истории развития вида спорта «хоккей» в частности;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91BA0">
        <w:rPr>
          <w:rFonts w:ascii="Times New Roman" w:eastAsia="PragmaticaC" w:hAnsi="Times New Roman"/>
          <w:sz w:val="28"/>
          <w:szCs w:val="28"/>
          <w:lang w:eastAsia="ru-RU"/>
        </w:rPr>
        <w:t>техническими действиями и приемами вида спорта «хоккей»</w:t>
      </w:r>
      <w:r w:rsidRPr="00B91BA0">
        <w:rPr>
          <w:rFonts w:ascii="Times New Roman" w:hAnsi="Times New Roman"/>
          <w:sz w:val="28"/>
          <w:szCs w:val="28"/>
          <w:lang w:eastAsia="ru-RU"/>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популяризация </w:t>
      </w:r>
      <w:r w:rsidRPr="00B91BA0">
        <w:rPr>
          <w:rFonts w:ascii="Times New Roman" w:hAnsi="Times New Roman"/>
          <w:sz w:val="28"/>
          <w:szCs w:val="28"/>
          <w:lang w:eastAsia="ru-RU"/>
        </w:rPr>
        <w:t xml:space="preserve">вида спорта «хоккей», </w:t>
      </w:r>
      <w:r w:rsidRPr="00B91BA0">
        <w:rPr>
          <w:rFonts w:ascii="Times New Roman" w:eastAsia="Times New Roman" w:hAnsi="Times New Roman"/>
          <w:sz w:val="28"/>
          <w:szCs w:val="28"/>
          <w:lang w:eastAsia="ru-RU"/>
        </w:rPr>
        <w:t xml:space="preserve">привлечение </w:t>
      </w:r>
      <w:r w:rsidRPr="00B91BA0">
        <w:rPr>
          <w:rFonts w:ascii="Times New Roman" w:eastAsia="Arial Unicode MS" w:hAnsi="Times New Roman"/>
          <w:sz w:val="28"/>
          <w:szCs w:val="28"/>
          <w:lang w:eastAsia="ru-RU"/>
        </w:rPr>
        <w:t>обучающихся,</w:t>
      </w:r>
      <w:r w:rsidRPr="00B91BA0">
        <w:rPr>
          <w:rFonts w:ascii="Times New Roman" w:eastAsia="Times New Roman" w:hAnsi="Times New Roman"/>
          <w:sz w:val="28"/>
          <w:szCs w:val="28"/>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выявление, развитие и поддержка одарённых детей в области спорта.</w:t>
      </w:r>
    </w:p>
    <w:p w:rsidR="00B91BA0" w:rsidRPr="00B91BA0" w:rsidRDefault="00B91BA0" w:rsidP="00B91BA0">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4.4. Место и роль модуля «Хоккей».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 xml:space="preserve">Модуль «Хоккей» доступен для освоения всем обучающимся, независимо  от уровня их физического развития и гендерных особенностей, и расширяет спектр </w:t>
      </w:r>
      <w:r w:rsidRPr="00B91BA0">
        <w:rPr>
          <w:rFonts w:ascii="Times New Roman" w:hAnsi="Times New Roman"/>
          <w:sz w:val="28"/>
          <w:szCs w:val="28"/>
          <w:lang w:eastAsia="zh-CN"/>
        </w:rPr>
        <w:lastRenderedPageBreak/>
        <w:t>физкультурно-спортивных направлений в общеобразовательных организациях.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B91BA0">
        <w:rPr>
          <w:rFonts w:ascii="Times New Roman" w:hAnsi="Times New Roman"/>
          <w:color w:val="000000"/>
          <w:sz w:val="28"/>
          <w:szCs w:val="28"/>
          <w:lang w:eastAsia="zh-CN"/>
        </w:rPr>
        <w:t xml:space="preserve"> подготовке и проведении спортивных мероприятий,  </w:t>
      </w:r>
      <w:r w:rsidRPr="00B91BA0">
        <w:rPr>
          <w:rFonts w:ascii="Times New Roman" w:hAnsi="Times New Roman"/>
          <w:color w:val="000000"/>
          <w:sz w:val="28"/>
          <w:szCs w:val="28"/>
          <w:lang w:eastAsia="ru-RU"/>
        </w:rPr>
        <w:t xml:space="preserve">а также в освоении программ в рамках внеурочной деятельности, </w:t>
      </w:r>
      <w:r w:rsidRPr="00B91BA0">
        <w:rPr>
          <w:rFonts w:ascii="Times New Roman" w:hAnsi="Times New Roman"/>
          <w:sz w:val="28"/>
          <w:szCs w:val="28"/>
          <w:lang w:eastAsia="zh-CN"/>
        </w:rPr>
        <w:t xml:space="preserve">дополнительного образования физкультурно-спортивной направленности, </w:t>
      </w:r>
      <w:r w:rsidRPr="00B91BA0">
        <w:rPr>
          <w:rFonts w:ascii="Times New Roman" w:hAnsi="Times New Roman"/>
          <w:color w:val="000000"/>
          <w:sz w:val="28"/>
          <w:szCs w:val="28"/>
          <w:lang w:eastAsia="ru-RU"/>
        </w:rPr>
        <w:t xml:space="preserve">деятельности школьных спортивных клубов, подготовке </w:t>
      </w:r>
      <w:r w:rsidRPr="00B91BA0">
        <w:rPr>
          <w:rFonts w:ascii="Times New Roman" w:hAnsi="Times New Roman"/>
          <w:sz w:val="28"/>
          <w:szCs w:val="28"/>
          <w:lang w:eastAsia="ru-RU"/>
        </w:rPr>
        <w:t xml:space="preserve">обучающихся к сдаче норм Всероссийского физкультурно-спортивного комплекса «Готов к труду и обороне» (ГТО)  </w:t>
      </w:r>
      <w:r w:rsidRPr="00B91BA0">
        <w:rPr>
          <w:rFonts w:ascii="Times New Roman" w:hAnsi="Times New Roman"/>
          <w:sz w:val="28"/>
          <w:szCs w:val="28"/>
          <w:lang w:eastAsia="zh-CN"/>
        </w:rPr>
        <w:t xml:space="preserve">и </w:t>
      </w:r>
      <w:r w:rsidRPr="00B91BA0">
        <w:rPr>
          <w:rFonts w:ascii="Times New Roman" w:hAnsi="Times New Roman"/>
          <w:sz w:val="28"/>
          <w:szCs w:val="28"/>
          <w:lang w:eastAsia="ru-RU"/>
        </w:rPr>
        <w:t>подготовке юношей к службе в Вооруженных Силах Российской Федерации  и участии в спортивных соревнованиях.</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4.5. </w:t>
      </w:r>
      <w:r w:rsidRPr="00B91BA0">
        <w:rPr>
          <w:rFonts w:ascii="Times New Roman" w:hAnsi="Times New Roman"/>
          <w:color w:val="000000"/>
          <w:sz w:val="28"/>
          <w:szCs w:val="28"/>
          <w:lang w:eastAsia="zh-CN"/>
        </w:rPr>
        <w:t>Модуль «Хоккей» может быть реализован в следующих вариантах:</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91BA0">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B91BA0">
        <w:rPr>
          <w:rFonts w:ascii="Times New Roman" w:eastAsia="Arial Unicode MS" w:hAnsi="Times New Roman"/>
          <w:sz w:val="28"/>
          <w:szCs w:val="28"/>
          <w:lang w:eastAsia="ru-RU"/>
        </w:rPr>
        <w:t xml:space="preserve">(рекомендуемый объем  </w:t>
      </w:r>
      <w:r w:rsidRPr="00B91BA0">
        <w:rPr>
          <w:rFonts w:ascii="Times New Roman" w:hAnsi="Times New Roman"/>
          <w:sz w:val="28"/>
          <w:szCs w:val="28"/>
          <w:lang w:eastAsia="zh-CN"/>
        </w:rPr>
        <w:t>в 10 – 11 классах – по 34 часа</w:t>
      </w:r>
      <w:r w:rsidRPr="00B91BA0">
        <w:rPr>
          <w:rFonts w:ascii="Times New Roman" w:eastAsia="Arial Unicode MS" w:hAnsi="Times New Roman"/>
          <w:sz w:val="28"/>
          <w:szCs w:val="28"/>
          <w:lang w:eastAsia="ru-RU"/>
        </w:rPr>
        <w:t>).</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4.6. </w:t>
      </w:r>
      <w:r w:rsidRPr="00B91BA0">
        <w:rPr>
          <w:rFonts w:ascii="Times New Roman" w:hAnsi="Times New Roman"/>
          <w:sz w:val="28"/>
          <w:szCs w:val="28"/>
          <w:lang w:eastAsia="zh-CN"/>
        </w:rPr>
        <w:t>Содержание модуля «Хоккей».</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zh-CN"/>
        </w:rPr>
        <w:t>1) </w:t>
      </w:r>
      <w:r w:rsidRPr="00B91BA0">
        <w:rPr>
          <w:rFonts w:ascii="Times New Roman" w:hAnsi="Times New Roman"/>
          <w:sz w:val="28"/>
          <w:szCs w:val="28"/>
          <w:lang w:eastAsia="ru-RU"/>
        </w:rPr>
        <w:t>Знания о хоккее.</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История развития современного хоккея в мире, в Российской Федерации,  в </w:t>
      </w:r>
      <w:r w:rsidRPr="00B91BA0">
        <w:rPr>
          <w:rFonts w:ascii="Times New Roman" w:hAnsi="Times New Roman"/>
          <w:sz w:val="28"/>
          <w:szCs w:val="28"/>
          <w:lang w:eastAsia="ru-RU"/>
        </w:rPr>
        <w:lastRenderedPageBreak/>
        <w:t xml:space="preserve">регионе.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Хоккейные клубы, их история и традиции. Легендарные отечественные хоккеисты и тренеры.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Достижения отечественной сборной команды страны на чемпионатах мира, Европы, Олимпийских играх.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Зал славы отечественного хоккея. Выдающиеся хоккеисты мира.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Правила соревнований по виду спорта «хоккей». 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lang w:eastAsia="ru-RU"/>
        </w:rPr>
        <w:t>Комплексы упражнений для воспитания физических качеств хоккеиста.</w:t>
      </w:r>
      <w:r w:rsidRPr="00B91BA0">
        <w:rPr>
          <w:rFonts w:ascii="Times New Roman" w:hAnsi="Times New Roman"/>
          <w:sz w:val="28"/>
          <w:szCs w:val="28"/>
          <w:lang w:eastAsia="ru-RU"/>
        </w:rPr>
        <w:t xml:space="preserve"> Здоровье формирующие факторы и средства.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Требования безопасности при организации занятий хоккеем. Характерные травмы хоккеистов и мероприятия по их предупреждению.</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color w:val="000000"/>
          <w:sz w:val="28"/>
          <w:szCs w:val="28"/>
          <w:lang w:eastAsia="zh-CN"/>
        </w:rPr>
        <w:t>2)</w:t>
      </w:r>
      <w:r w:rsidRPr="00B91BA0">
        <w:rPr>
          <w:rFonts w:ascii="Times New Roman" w:hAnsi="Times New Roman"/>
          <w:sz w:val="28"/>
          <w:szCs w:val="28"/>
          <w:lang w:eastAsia="zh-CN"/>
        </w:rPr>
        <w:t> </w:t>
      </w:r>
      <w:r w:rsidRPr="00B91BA0">
        <w:rPr>
          <w:rFonts w:ascii="Times New Roman" w:hAnsi="Times New Roman"/>
          <w:sz w:val="28"/>
          <w:szCs w:val="28"/>
          <w:lang w:eastAsia="ru-RU"/>
        </w:rPr>
        <w:t>Способы самостоятельной деятельности.</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Правила безопасного, правомерного поведения во время соревнований  по хоккею в качестве зрителя, болельщика (фаната).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w:t>
      </w:r>
      <w:r w:rsidRPr="00B91BA0">
        <w:rPr>
          <w:rFonts w:ascii="Times New Roman" w:hAnsi="Times New Roman"/>
          <w:sz w:val="28"/>
          <w:szCs w:val="28"/>
          <w:lang w:eastAsia="ru-RU"/>
        </w:rPr>
        <w:lastRenderedPageBreak/>
        <w:t>физической нагрузки. Правильное сбалансированное питание хоккеиста.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B91BA0">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sidRPr="00B91BA0">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Способы и методы профилактики </w:t>
      </w:r>
      <w:r w:rsidRPr="00B91BA0">
        <w:rPr>
          <w:rFonts w:ascii="Times New Roman" w:eastAsia="Times New Roman" w:hAnsi="Times New Roman"/>
          <w:sz w:val="28"/>
          <w:szCs w:val="28"/>
          <w:lang w:eastAsia="ru-RU"/>
        </w:rPr>
        <w:t>пагубных привычек,</w:t>
      </w:r>
      <w:r w:rsidRPr="00B91BA0">
        <w:rPr>
          <w:rFonts w:ascii="Times New Roman" w:hAnsi="Times New Roman"/>
          <w:sz w:val="28"/>
          <w:szCs w:val="28"/>
          <w:lang w:eastAsia="ru-RU"/>
        </w:rPr>
        <w:t xml:space="preserve"> асоциального  и созависимого поведения. Противодействие допингу в спорте и борьба с ним.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Тестирование уровня физической подготовленности в хоккее.</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color w:val="000000"/>
          <w:sz w:val="28"/>
          <w:szCs w:val="28"/>
          <w:lang w:eastAsia="zh-CN"/>
        </w:rPr>
        <w:t>3) </w:t>
      </w:r>
      <w:r w:rsidRPr="00B91BA0">
        <w:rPr>
          <w:rFonts w:ascii="Times New Roman" w:hAnsi="Times New Roman"/>
          <w:sz w:val="28"/>
          <w:szCs w:val="28"/>
          <w:lang w:eastAsia="ru-RU"/>
        </w:rPr>
        <w:t>Физическое совершенствование.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Комплексы упражнений для воспитания физических качеств (ловкости, гибкости, силы, выносливости, быстроты).</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Комплексы упражнений, формирующие двигательные умения и навыки,  а также технику действий хоккеиста: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общеподготовительных упражнений (ОРУ, упражнения со снарядами,  на снарядах из других видов спорта (легкая атлетика, гимнастика);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Комплексы специальной разминки перед соревнованиями.</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Технические действия владения клюшкой и шайбой: ведение, броски и удары, </w:t>
      </w:r>
      <w:r w:rsidRPr="00B91BA0">
        <w:rPr>
          <w:rFonts w:ascii="Times New Roman" w:hAnsi="Times New Roman"/>
          <w:sz w:val="28"/>
          <w:szCs w:val="28"/>
          <w:lang w:eastAsia="ru-RU"/>
        </w:rPr>
        <w:lastRenderedPageBreak/>
        <w:t>передачи, приём и остановки, обводка, финты, отбор, вбрасывание.</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Технические действия вратаря: основная стойка, передвижение, ловля  и отбивание шайбы.</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Учебные игры в хоккей. Участие в соревновательной 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4.7.</w:t>
      </w:r>
      <w:r w:rsidRPr="00B91BA0">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hAnsi="Times New Roman"/>
          <w:sz w:val="28"/>
          <w:szCs w:val="28"/>
          <w:lang w:eastAsia="ru-RU"/>
        </w:rPr>
        <w:t>4.7.1. </w:t>
      </w:r>
      <w:r w:rsidRPr="00B91BA0">
        <w:rPr>
          <w:rFonts w:ascii="Times New Roman" w:eastAsia="Times New Roman" w:hAnsi="Times New Roman"/>
          <w:color w:val="000000"/>
          <w:sz w:val="28"/>
          <w:szCs w:val="28"/>
          <w:lang w:eastAsia="zh-CN"/>
        </w:rPr>
        <w:t xml:space="preserve">При </w:t>
      </w:r>
      <w:r w:rsidRPr="00B91BA0">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B91BA0">
        <w:rPr>
          <w:rFonts w:ascii="Times New Roman" w:hAnsi="Times New Roman"/>
          <w:color w:val="000000"/>
          <w:sz w:val="28"/>
          <w:szCs w:val="28"/>
          <w:lang w:eastAsia="ru-RU"/>
        </w:rPr>
        <w:t xml:space="preserve">готовность к служению Отечеству, его защите </w:t>
      </w:r>
      <w:r w:rsidRPr="00B91BA0">
        <w:rPr>
          <w:rFonts w:ascii="Times New Roman" w:hAnsi="Times New Roman"/>
          <w:sz w:val="28"/>
          <w:szCs w:val="28"/>
          <w:lang w:eastAsia="ru-RU"/>
        </w:rPr>
        <w:t>на примере роли, традиций и развития хоккея в современном обществе, в Российской Федерации, в регионе;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сформированность основ саморазвития и самовоспитания через ценности, традиции и идеалы</w:t>
      </w:r>
      <w:r w:rsidRPr="00B91BA0">
        <w:rPr>
          <w:rFonts w:ascii="Times New Roman" w:eastAsia="Times New Roman" w:hAnsi="Times New Roman"/>
          <w:sz w:val="28"/>
          <w:szCs w:val="28"/>
          <w:lang w:eastAsia="ru-RU"/>
        </w:rPr>
        <w:t xml:space="preserve"> </w:t>
      </w:r>
      <w:r w:rsidRPr="00B91BA0">
        <w:rPr>
          <w:rFonts w:ascii="Times New Roman" w:hAnsi="Times New Roman"/>
          <w:sz w:val="28"/>
          <w:szCs w:val="28"/>
          <w:lang w:eastAsia="ru-RU"/>
        </w:rPr>
        <w:t xml:space="preserve">главных хоккейных организаций регионального, всероссийского и мирового уровней, </w:t>
      </w:r>
      <w:r w:rsidRPr="00B91BA0">
        <w:rPr>
          <w:rFonts w:ascii="Times New Roman" w:eastAsia="Times New Roman" w:hAnsi="Times New Roman"/>
          <w:sz w:val="28"/>
          <w:szCs w:val="28"/>
          <w:lang w:eastAsia="ru-RU"/>
        </w:rPr>
        <w:t>отечественных и зарубежных хоккейных клубов;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сформированность основных норм морали, духовно-нравственной культуры  и </w:t>
      </w:r>
      <w:r w:rsidRPr="00B91BA0">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w:t>
      </w:r>
      <w:r w:rsidRPr="00B91BA0">
        <w:rPr>
          <w:rFonts w:ascii="Times New Roman" w:hAnsi="Times New Roman"/>
          <w:color w:val="000000"/>
          <w:sz w:val="28"/>
          <w:szCs w:val="28"/>
          <w:lang w:eastAsia="ru-RU"/>
        </w:rPr>
        <w:lastRenderedPageBreak/>
        <w:t>деятельности, судейской практике, способность к самостоятельной, творческой  и ответственной деятельности средствами хоккея;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hAnsi="Times New Roman"/>
          <w:sz w:val="28"/>
          <w:szCs w:val="28"/>
          <w:lang w:eastAsia="ru-RU"/>
        </w:rPr>
        <w:t>4.7.2. </w:t>
      </w:r>
      <w:r w:rsidRPr="00B91BA0">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B91BA0">
        <w:rPr>
          <w:rFonts w:ascii="Times New Roman" w:hAnsi="Times New Roman"/>
          <w:sz w:val="28"/>
          <w:szCs w:val="28"/>
          <w:lang w:eastAsia="ru-RU"/>
        </w:rPr>
        <w:t>:</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hAnsi="Times New Roman"/>
          <w:sz w:val="28"/>
          <w:szCs w:val="28"/>
          <w:lang w:eastAsia="ru-RU"/>
        </w:rPr>
        <w:t>4.7.3. </w:t>
      </w:r>
      <w:r w:rsidRPr="00B91BA0">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Pr="00B91BA0">
        <w:rPr>
          <w:rFonts w:ascii="Times New Roman" w:hAnsi="Times New Roman"/>
          <w:sz w:val="28"/>
          <w:szCs w:val="28"/>
          <w:lang w:eastAsia="ru-RU"/>
        </w:rPr>
        <w:t>предметные результаты: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HiddenHorzOCR" w:hAnsi="Times New Roman"/>
          <w:sz w:val="28"/>
          <w:szCs w:val="28"/>
        </w:rPr>
        <w:t xml:space="preserve">знание </w:t>
      </w:r>
      <w:r w:rsidRPr="00B91BA0">
        <w:rPr>
          <w:rFonts w:ascii="Times New Roman" w:hAnsi="Times New Roman"/>
          <w:sz w:val="28"/>
          <w:szCs w:val="28"/>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sidRPr="00B91BA0">
        <w:rPr>
          <w:rFonts w:ascii="Times New Roman" w:hAnsi="Times New Roman"/>
          <w:sz w:val="28"/>
          <w:szCs w:val="28"/>
          <w:lang w:eastAsia="ru-RU"/>
        </w:rPr>
        <w:lastRenderedPageBreak/>
        <w:t xml:space="preserve">и зарубежных хоккеистов и тренеров, </w:t>
      </w:r>
      <w:r w:rsidRPr="00B91BA0">
        <w:rPr>
          <w:rFonts w:ascii="Times New Roman" w:eastAsia="Times New Roman" w:hAnsi="Times New Roman"/>
          <w:color w:val="000000"/>
          <w:sz w:val="28"/>
          <w:szCs w:val="28"/>
          <w:lang w:eastAsia="ru-RU"/>
        </w:rPr>
        <w:t>принесших славу российскому и мировому хоккею;</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HiddenHorzOCR" w:hAnsi="Times New Roman"/>
          <w:sz w:val="28"/>
          <w:szCs w:val="28"/>
        </w:rPr>
        <w:t>способность характеризовать р</w:t>
      </w:r>
      <w:r w:rsidRPr="00B91BA0">
        <w:rPr>
          <w:rFonts w:ascii="Times New Roman" w:hAnsi="Times New Roman"/>
          <w:sz w:val="28"/>
          <w:szCs w:val="28"/>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B91BA0" w:rsidRPr="00B91BA0" w:rsidRDefault="00B91BA0" w:rsidP="00B91BA0">
      <w:pPr>
        <w:spacing w:after="0" w:line="360" w:lineRule="auto"/>
        <w:ind w:firstLine="709"/>
        <w:jc w:val="both"/>
        <w:rPr>
          <w:rFonts w:ascii="Times New Roman" w:eastAsia="HiddenHorzOCR" w:hAnsi="Times New Roman"/>
          <w:sz w:val="28"/>
          <w:szCs w:val="28"/>
        </w:rPr>
      </w:pPr>
      <w:r w:rsidRPr="00B91BA0">
        <w:rPr>
          <w:rFonts w:ascii="Times New Roman" w:eastAsia="Times New Roman" w:hAnsi="Times New Roman"/>
          <w:sz w:val="28"/>
          <w:szCs w:val="28"/>
          <w:lang w:eastAsia="ru-RU"/>
        </w:rPr>
        <w:t xml:space="preserve">умение анализировать результаты соревнований, входящих в </w:t>
      </w:r>
      <w:r w:rsidRPr="00B91BA0">
        <w:rPr>
          <w:rFonts w:ascii="Times New Roman" w:hAnsi="Times New Roman"/>
          <w:sz w:val="28"/>
          <w:szCs w:val="28"/>
          <w:lang w:eastAsia="ru-RU"/>
        </w:rPr>
        <w:t>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B91BA0">
        <w:rPr>
          <w:rFonts w:ascii="Times New Roman" w:eastAsia="Times New Roman" w:hAnsi="Times New Roman"/>
          <w:sz w:val="28"/>
          <w:szCs w:val="28"/>
          <w:lang w:eastAsia="ru-RU"/>
        </w:rPr>
        <w:t xml:space="preserve"> характеристика способов повышения </w:t>
      </w:r>
      <w:r w:rsidRPr="00B91BA0">
        <w:rPr>
          <w:rFonts w:ascii="Times New Roman" w:hAnsi="Times New Roman"/>
          <w:sz w:val="28"/>
          <w:szCs w:val="28"/>
          <w:lang w:eastAsia="ru-RU"/>
        </w:rPr>
        <w:t>основных систем организма и развития физических качеств;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знание и применение основ </w:t>
      </w:r>
      <w:r w:rsidRPr="00B91BA0">
        <w:rPr>
          <w:rFonts w:ascii="Times New Roman" w:eastAsia="Times New Roman" w:hAnsi="Times New Roman"/>
          <w:sz w:val="28"/>
          <w:szCs w:val="28"/>
          <w:lang w:eastAsia="ru-RU"/>
        </w:rPr>
        <w:t xml:space="preserve">формирования сбалансированного питания </w:t>
      </w:r>
      <w:r w:rsidRPr="00B91BA0">
        <w:rPr>
          <w:rFonts w:ascii="Times New Roman" w:hAnsi="Times New Roman"/>
          <w:sz w:val="28"/>
          <w:szCs w:val="28"/>
          <w:lang w:eastAsia="ru-RU"/>
        </w:rPr>
        <w:t>хоккеиста;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sz w:val="28"/>
          <w:szCs w:val="28"/>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lang w:eastAsia="ru-RU"/>
        </w:rPr>
        <w:t>использование п</w:t>
      </w:r>
      <w:r w:rsidRPr="00B91BA0">
        <w:rPr>
          <w:rFonts w:ascii="Times New Roman" w:hAnsi="Times New Roman"/>
          <w:sz w:val="28"/>
          <w:szCs w:val="28"/>
          <w:lang w:eastAsia="ru-RU"/>
        </w:rPr>
        <w:t xml:space="preserve">равил подбора физических упражнений для развития физических качеств хоккеиста, специально-подготовительных </w:t>
      </w:r>
      <w:r w:rsidRPr="00B91BA0">
        <w:rPr>
          <w:rFonts w:ascii="Times New Roman" w:eastAsia="Times New Roman" w:hAnsi="Times New Roman"/>
          <w:sz w:val="28"/>
          <w:szCs w:val="28"/>
          <w:lang w:eastAsia="ru-RU"/>
        </w:rPr>
        <w:t xml:space="preserve">упражнений, формирующих </w:t>
      </w:r>
      <w:r w:rsidRPr="00B91BA0">
        <w:rPr>
          <w:rFonts w:ascii="Times New Roman" w:hAnsi="Times New Roman"/>
          <w:sz w:val="28"/>
          <w:szCs w:val="28"/>
          <w:lang w:eastAsia="ru-RU"/>
        </w:rPr>
        <w:t xml:space="preserve">двигательные умения и навыки технических и тактических действий хоккеиста, </w:t>
      </w:r>
      <w:r w:rsidRPr="00B91BA0">
        <w:rPr>
          <w:rFonts w:ascii="Times New Roman" w:eastAsia="Times New Roman" w:hAnsi="Times New Roman"/>
          <w:sz w:val="28"/>
          <w:szCs w:val="28"/>
          <w:lang w:eastAsia="ru-RU"/>
        </w:rPr>
        <w:t>определение их эффективность;</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sidRPr="00B91BA0">
        <w:rPr>
          <w:rFonts w:ascii="Times New Roman" w:hAnsi="Times New Roman"/>
          <w:sz w:val="28"/>
          <w:szCs w:val="28"/>
          <w:lang w:eastAsia="ru-RU"/>
        </w:rPr>
        <w:t>выявлять  и устранять ошибки при выполнении упражнений;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lastRenderedPageBreak/>
        <w:t xml:space="preserve">знание классификации техники и тактики игры в хоккей, технических  и тактических элементов хоккея, применение и владение техническими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и тактическими элементами в игровых заданиях и соревнованиях;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 xml:space="preserve">выполнение командных атакующих действий и </w:t>
      </w:r>
      <w:r w:rsidRPr="00B91BA0">
        <w:rPr>
          <w:rFonts w:ascii="Times New Roman" w:hAnsi="Times New Roman"/>
          <w:sz w:val="28"/>
          <w:szCs w:val="28"/>
        </w:rPr>
        <w:t xml:space="preserve">способов атаки и контратаки  в хоккее, </w:t>
      </w:r>
      <w:r w:rsidRPr="00B91BA0">
        <w:rPr>
          <w:rFonts w:ascii="Times New Roman" w:eastAsia="Times New Roman" w:hAnsi="Times New Roman"/>
          <w:sz w:val="28"/>
          <w:szCs w:val="28"/>
          <w:lang w:eastAsia="ru-RU"/>
        </w:rPr>
        <w:t>тактических комбинаций при различных игровых ситуациях;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sz w:val="28"/>
          <w:szCs w:val="28"/>
          <w:lang w:eastAsia="ru-RU"/>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B91BA0" w:rsidRPr="00B91BA0" w:rsidRDefault="00B91BA0" w:rsidP="00B91BA0">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соблюдение требований безопасности при организации занятий хоккеем, </w:t>
      </w:r>
      <w:r w:rsidRPr="00B91BA0">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хоккеем в частности;</w:t>
      </w:r>
    </w:p>
    <w:p w:rsidR="00B91BA0" w:rsidRPr="00B91BA0" w:rsidRDefault="00B91BA0" w:rsidP="00B91BA0">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B91BA0">
        <w:rPr>
          <w:rFonts w:ascii="Times New Roman" w:hAnsi="Times New Roman"/>
          <w:sz w:val="28"/>
          <w:szCs w:val="28"/>
        </w:rPr>
        <w:t>сравнение своих результатов выполнения контрольных упражнений  с эталонными результатами;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sidRPr="00B91BA0">
        <w:rPr>
          <w:rFonts w:ascii="Times New Roman" w:eastAsia="Times New Roman" w:hAnsi="Times New Roman"/>
          <w:color w:val="000000"/>
          <w:sz w:val="28"/>
          <w:szCs w:val="28"/>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способность проводить самостоятельные занятия по хоккею по освоению </w:t>
      </w:r>
      <w:r w:rsidRPr="00B91BA0">
        <w:rPr>
          <w:rFonts w:ascii="Times New Roman" w:hAnsi="Times New Roman"/>
          <w:color w:val="000000"/>
          <w:sz w:val="28"/>
          <w:szCs w:val="28"/>
          <w:lang w:eastAsia="ru-RU"/>
        </w:rPr>
        <w:lastRenderedPageBreak/>
        <w:t>новых двигательных действий и воспитанию основных физических качеств, контролировать и анализировать эффективность этих занятий;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 xml:space="preserve">знание и применение способов и методов профилактики </w:t>
      </w:r>
      <w:r w:rsidRPr="00B91BA0">
        <w:rPr>
          <w:rFonts w:ascii="Times New Roman" w:eastAsia="Times New Roman" w:hAnsi="Times New Roman"/>
          <w:sz w:val="28"/>
          <w:szCs w:val="28"/>
          <w:lang w:eastAsia="ru-RU"/>
        </w:rPr>
        <w:t>пагубных привычек,</w:t>
      </w:r>
      <w:r w:rsidRPr="00B91BA0">
        <w:rPr>
          <w:rFonts w:ascii="Times New Roman" w:hAnsi="Times New Roman"/>
          <w:sz w:val="28"/>
          <w:szCs w:val="28"/>
          <w:lang w:eastAsia="ru-RU"/>
        </w:rPr>
        <w:t xml:space="preserve"> асоциального и созависимого поведения, знание антидопинговых правил.</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127.9.5. Модуль «Футбол».</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127.9.5.1. Пояснительная записка модуля «Футбол».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B91BA0">
        <w:rPr>
          <w:rFonts w:ascii="Times New Roman" w:hAnsi="Times New Roman"/>
          <w:sz w:val="28"/>
          <w:szCs w:val="28"/>
          <w:lang w:eastAsia="zh-CN"/>
        </w:rPr>
        <w:t xml:space="preserve">спортивно-ориентированных форм, </w:t>
      </w:r>
      <w:r w:rsidRPr="00B91BA0">
        <w:rPr>
          <w:rFonts w:ascii="Times New Roman" w:hAnsi="Times New Roman"/>
          <w:color w:val="000000"/>
          <w:sz w:val="28"/>
          <w:szCs w:val="28"/>
          <w:lang w:eastAsia="zh-CN"/>
        </w:rPr>
        <w:t xml:space="preserve">средств и методов </w:t>
      </w:r>
      <w:r w:rsidRPr="00B91BA0">
        <w:rPr>
          <w:rFonts w:ascii="Times New Roman" w:hAnsi="Times New Roman"/>
          <w:sz w:val="28"/>
          <w:szCs w:val="28"/>
          <w:lang w:eastAsia="zh-CN"/>
        </w:rPr>
        <w:t>обучения  по различным видов спорта.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sz w:val="28"/>
          <w:szCs w:val="28"/>
        </w:rPr>
        <w:t xml:space="preserve">Футбол </w:t>
      </w:r>
      <w:r w:rsidRPr="00B91BA0">
        <w:rPr>
          <w:rFonts w:ascii="Times New Roman" w:eastAsia="Arial Unicode MS" w:hAnsi="Times New Roman"/>
          <w:sz w:val="28"/>
          <w:szCs w:val="28"/>
          <w:lang w:eastAsia="ru-RU"/>
        </w:rPr>
        <w:t xml:space="preserve">является эффективным средством физического воспитания, </w:t>
      </w:r>
      <w:r w:rsidRPr="00B91BA0">
        <w:rPr>
          <w:rFonts w:ascii="Times New Roman" w:hAnsi="Times New Roman"/>
          <w:sz w:val="28"/>
          <w:szCs w:val="28"/>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B91BA0">
        <w:rPr>
          <w:rFonts w:ascii="Times New Roman" w:eastAsia="SchoolBookSanPin" w:hAnsi="Times New Roman"/>
          <w:sz w:val="28"/>
          <w:szCs w:val="28"/>
        </w:rPr>
        <w:t>обучающихся</w:t>
      </w:r>
      <w:r w:rsidRPr="00B91BA0">
        <w:rPr>
          <w:rFonts w:ascii="Times New Roman" w:hAnsi="Times New Roman"/>
          <w:sz w:val="28"/>
          <w:szCs w:val="28"/>
          <w:lang w:eastAsia="zh-CN"/>
        </w:rPr>
        <w:t xml:space="preserve">  </w:t>
      </w:r>
      <w:r w:rsidRPr="00B91BA0">
        <w:rPr>
          <w:rFonts w:ascii="Times New Roman" w:hAnsi="Times New Roman"/>
          <w:sz w:val="28"/>
          <w:szCs w:val="28"/>
          <w:lang w:eastAsia="ru-RU"/>
        </w:rPr>
        <w:t>к систематическим занятиям физической культурой и спортом, их личностному  и профессиональному самоопределению.</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B91BA0">
        <w:rPr>
          <w:rFonts w:ascii="Times New Roman" w:eastAsia="Times New Roman" w:hAnsi="Times New Roman"/>
          <w:spacing w:val="-3"/>
          <w:sz w:val="28"/>
          <w:szCs w:val="28"/>
        </w:rPr>
        <w:t xml:space="preserve">командная </w:t>
      </w:r>
      <w:r w:rsidRPr="00B91BA0">
        <w:rPr>
          <w:rFonts w:ascii="Times New Roman" w:eastAsia="Times New Roman" w:hAnsi="Times New Roman"/>
          <w:sz w:val="28"/>
          <w:szCs w:val="28"/>
        </w:rPr>
        <w:t xml:space="preserve">игра, в которой каждому члену </w:t>
      </w:r>
      <w:r w:rsidRPr="00B91BA0">
        <w:rPr>
          <w:rFonts w:ascii="Times New Roman" w:eastAsia="Times New Roman" w:hAnsi="Times New Roman"/>
          <w:spacing w:val="-3"/>
          <w:sz w:val="28"/>
          <w:szCs w:val="28"/>
        </w:rPr>
        <w:t xml:space="preserve">команды </w:t>
      </w:r>
      <w:r w:rsidRPr="00B91BA0">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B91BA0">
        <w:rPr>
          <w:rFonts w:ascii="Times New Roman" w:eastAsia="Times New Roman" w:hAnsi="Times New Roman"/>
          <w:spacing w:val="-3"/>
          <w:sz w:val="28"/>
          <w:szCs w:val="28"/>
        </w:rPr>
        <w:t xml:space="preserve">команде </w:t>
      </w:r>
      <w:r w:rsidRPr="00B91BA0">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B91BA0">
        <w:rPr>
          <w:rFonts w:ascii="Times New Roman" w:eastAsia="Times New Roman" w:hAnsi="Times New Roman"/>
          <w:spacing w:val="-3"/>
          <w:sz w:val="28"/>
          <w:szCs w:val="28"/>
        </w:rPr>
        <w:t xml:space="preserve">находить </w:t>
      </w:r>
      <w:r w:rsidRPr="00B91BA0">
        <w:rPr>
          <w:rFonts w:ascii="Times New Roman" w:eastAsia="Times New Roman" w:hAnsi="Times New Roman"/>
          <w:sz w:val="28"/>
          <w:szCs w:val="28"/>
        </w:rPr>
        <w:t xml:space="preserve">общий язык с партнером, а также решать </w:t>
      </w:r>
      <w:r w:rsidRPr="00B91BA0">
        <w:rPr>
          <w:rFonts w:ascii="Times New Roman" w:eastAsia="Times New Roman" w:hAnsi="Times New Roman"/>
          <w:spacing w:val="-3"/>
          <w:sz w:val="28"/>
          <w:szCs w:val="28"/>
        </w:rPr>
        <w:t>конфликтные</w:t>
      </w:r>
      <w:r w:rsidRPr="00B91BA0">
        <w:rPr>
          <w:rFonts w:ascii="Times New Roman" w:eastAsia="Times New Roman" w:hAnsi="Times New Roman"/>
          <w:spacing w:val="1"/>
          <w:sz w:val="28"/>
          <w:szCs w:val="28"/>
        </w:rPr>
        <w:t xml:space="preserve"> </w:t>
      </w:r>
      <w:r w:rsidRPr="00B91BA0">
        <w:rPr>
          <w:rFonts w:ascii="Times New Roman" w:eastAsia="Times New Roman" w:hAnsi="Times New Roman"/>
          <w:sz w:val="28"/>
          <w:szCs w:val="28"/>
        </w:rPr>
        <w:t>ситуации.</w:t>
      </w:r>
    </w:p>
    <w:p w:rsidR="00B91BA0" w:rsidRPr="00B91BA0" w:rsidRDefault="00B91BA0" w:rsidP="00B91BA0">
      <w:pPr>
        <w:spacing w:after="0" w:line="360" w:lineRule="auto"/>
        <w:ind w:firstLine="709"/>
        <w:jc w:val="both"/>
        <w:rPr>
          <w:rFonts w:ascii="Times New Roman" w:eastAsia="Courier New" w:hAnsi="Times New Roman"/>
          <w:sz w:val="28"/>
          <w:szCs w:val="28"/>
          <w:lang w:eastAsia="ru-RU" w:bidi="ru-RU"/>
        </w:rPr>
      </w:pPr>
      <w:r w:rsidRPr="00B91BA0">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91BA0" w:rsidRPr="00B91BA0" w:rsidRDefault="00B91BA0" w:rsidP="00B91BA0">
      <w:pPr>
        <w:spacing w:after="0" w:line="360" w:lineRule="auto"/>
        <w:ind w:firstLine="709"/>
        <w:jc w:val="both"/>
        <w:rPr>
          <w:rFonts w:ascii="Times New Roman" w:eastAsia="Courier New" w:hAnsi="Times New Roman"/>
          <w:sz w:val="28"/>
          <w:szCs w:val="28"/>
          <w:lang w:eastAsia="ru-RU" w:bidi="ru-RU"/>
        </w:rPr>
      </w:pPr>
      <w:r w:rsidRPr="00B91BA0">
        <w:rPr>
          <w:rFonts w:ascii="Times New Roman" w:eastAsia="Courier New" w:hAnsi="Times New Roman"/>
          <w:sz w:val="28"/>
          <w:szCs w:val="28"/>
          <w:lang w:eastAsia="ru-RU" w:bidi="ru-RU"/>
        </w:rPr>
        <w:lastRenderedPageBreak/>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B91BA0">
        <w:rPr>
          <w:rFonts w:ascii="Times New Roman" w:eastAsia="Times New Roman" w:hAnsi="Times New Roman"/>
          <w:sz w:val="28"/>
          <w:szCs w:val="28"/>
          <w:lang w:eastAsia="ru-RU" w:bidi="ru-RU"/>
        </w:rPr>
        <w:t>заболеваемость</w:t>
      </w:r>
      <w:r w:rsidRPr="00B91BA0">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B91BA0" w:rsidRPr="00B91BA0" w:rsidRDefault="00B91BA0" w:rsidP="00B91BA0">
      <w:pPr>
        <w:spacing w:after="0" w:line="360" w:lineRule="auto"/>
        <w:ind w:firstLine="709"/>
        <w:jc w:val="both"/>
        <w:rPr>
          <w:rFonts w:ascii="Times New Roman" w:eastAsia="Courier New" w:hAnsi="Times New Roman"/>
          <w:sz w:val="28"/>
          <w:szCs w:val="28"/>
          <w:lang w:eastAsia="ru-RU" w:bidi="ru-RU"/>
        </w:rPr>
      </w:pPr>
      <w:r w:rsidRPr="00B91BA0">
        <w:rPr>
          <w:rFonts w:ascii="Times New Roman" w:hAnsi="Times New Roman"/>
          <w:sz w:val="28"/>
          <w:szCs w:val="28"/>
        </w:rPr>
        <w:t>127.9.</w:t>
      </w:r>
      <w:r w:rsidRPr="00B91BA0">
        <w:rPr>
          <w:rFonts w:ascii="Times New Roman" w:eastAsia="Times New Roman" w:hAnsi="Times New Roman"/>
          <w:sz w:val="28"/>
          <w:szCs w:val="28"/>
        </w:rPr>
        <w:t>5.2. </w:t>
      </w:r>
      <w:r w:rsidRPr="00B91BA0">
        <w:rPr>
          <w:rFonts w:ascii="Times New Roman" w:eastAsia="Courier New" w:hAnsi="Times New Roman"/>
          <w:sz w:val="28"/>
          <w:szCs w:val="28"/>
          <w:lang w:eastAsia="ru-RU" w:bidi="ru-RU"/>
        </w:rPr>
        <w:t xml:space="preserve">Целями изучения модуля «Футбол» являются: </w:t>
      </w:r>
      <w:r w:rsidRPr="00B91BA0">
        <w:rPr>
          <w:rFonts w:ascii="Times New Roman" w:eastAsia="Times New Roman" w:hAnsi="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127.9.5.3. Задачами изучения модуля </w:t>
      </w:r>
      <w:r w:rsidRPr="00B91BA0">
        <w:rPr>
          <w:rFonts w:ascii="Times New Roman" w:eastAsia="Times New Roman" w:hAnsi="Times New Roman"/>
          <w:sz w:val="28"/>
          <w:szCs w:val="28"/>
          <w:lang w:eastAsia="ar-SA"/>
        </w:rPr>
        <w:t xml:space="preserve">«Футбол» </w:t>
      </w:r>
      <w:r w:rsidRPr="00B91BA0">
        <w:rPr>
          <w:rFonts w:ascii="Times New Roman" w:hAnsi="Times New Roman"/>
          <w:sz w:val="28"/>
          <w:szCs w:val="28"/>
        </w:rPr>
        <w:t>являются:</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всестороннее гармоничное развитие детей, увеличение объёма  их двигательной активности;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Arial Unicode MS" w:hAnsi="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воспитание социально значимых качеств личности, норм коллективного </w:t>
      </w:r>
      <w:r w:rsidRPr="00B91BA0">
        <w:rPr>
          <w:rFonts w:ascii="Times New Roman" w:eastAsia="Times New Roman" w:hAnsi="Times New Roman"/>
          <w:sz w:val="28"/>
          <w:szCs w:val="28"/>
        </w:rPr>
        <w:lastRenderedPageBreak/>
        <w:t>взаимодействия и сотрудничества в игровой деятельности средствами футбола;</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bidi="ru-RU"/>
        </w:rPr>
      </w:pPr>
      <w:r w:rsidRPr="00B91BA0">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B91BA0">
        <w:rPr>
          <w:rFonts w:ascii="Times New Roman" w:eastAsia="Times New Roman" w:hAnsi="Times New Roman"/>
          <w:spacing w:val="-1"/>
          <w:sz w:val="28"/>
          <w:szCs w:val="28"/>
        </w:rPr>
        <w:t xml:space="preserve"> </w:t>
      </w:r>
      <w:r w:rsidRPr="00B91BA0">
        <w:rPr>
          <w:rFonts w:ascii="Times New Roman" w:eastAsia="Times New Roman" w:hAnsi="Times New Roman"/>
          <w:sz w:val="28"/>
          <w:szCs w:val="28"/>
        </w:rPr>
        <w:t>соревнованиях;</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выявление, развитие и поддержка одарённых детей в области спорта.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hAnsi="Times New Roman"/>
          <w:sz w:val="28"/>
          <w:szCs w:val="28"/>
        </w:rPr>
        <w:t>127.9.</w:t>
      </w:r>
      <w:r w:rsidRPr="00B91BA0">
        <w:rPr>
          <w:rFonts w:ascii="Times New Roman" w:eastAsia="Times New Roman" w:hAnsi="Times New Roman"/>
          <w:sz w:val="28"/>
          <w:szCs w:val="28"/>
        </w:rPr>
        <w:t>5.4. Место и роль модуля «Футбол».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ru-RU"/>
        </w:rPr>
      </w:pPr>
      <w:r w:rsidRPr="00B91BA0">
        <w:rPr>
          <w:rFonts w:ascii="Times New Roman" w:hAnsi="Times New Roman"/>
          <w:sz w:val="28"/>
          <w:szCs w:val="28"/>
          <w:lang w:eastAsia="zh-CN"/>
        </w:rPr>
        <w:t xml:space="preserve">Модуль «Футбол» </w:t>
      </w:r>
      <w:r w:rsidRPr="00B91BA0">
        <w:rPr>
          <w:rFonts w:ascii="Times New Roman" w:hAnsi="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91BA0">
        <w:rPr>
          <w:rFonts w:ascii="Times New Roman" w:hAnsi="Times New Roman"/>
          <w:sz w:val="28"/>
          <w:szCs w:val="28"/>
          <w:lang w:eastAsia="ru-RU"/>
        </w:rPr>
        <w:t xml:space="preserve"> </w:t>
      </w:r>
      <w:r w:rsidRPr="00B91BA0">
        <w:rPr>
          <w:rFonts w:ascii="Times New Roman" w:hAnsi="Times New Roman"/>
          <w:color w:val="000000"/>
          <w:sz w:val="28"/>
          <w:szCs w:val="28"/>
          <w:lang w:eastAsia="ru-RU"/>
        </w:rPr>
        <w:t>Р</w:t>
      </w:r>
      <w:r w:rsidRPr="00B91BA0">
        <w:rPr>
          <w:rFonts w:ascii="Times New Roman" w:hAnsi="Times New Roman"/>
          <w:sz w:val="28"/>
          <w:szCs w:val="28"/>
          <w:lang w:eastAsia="ru-RU"/>
        </w:rPr>
        <w:t>асширяет и дополняет компетенции обучающихся, полученные в результате обучения и формирования</w:t>
      </w:r>
      <w:r w:rsidRPr="00B91BA0">
        <w:rPr>
          <w:rFonts w:ascii="Times New Roman" w:eastAsia="Times New Roman" w:hAnsi="Times New Roman"/>
          <w:sz w:val="28"/>
          <w:szCs w:val="28"/>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rPr>
      </w:pPr>
      <w:r w:rsidRPr="00B91BA0">
        <w:rPr>
          <w:rFonts w:ascii="Times New Roman" w:hAnsi="Times New Roman"/>
          <w:color w:val="000000"/>
          <w:sz w:val="28"/>
          <w:szCs w:val="28"/>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sidRPr="00B91BA0">
        <w:rPr>
          <w:rFonts w:ascii="Times New Roman" w:hAnsi="Times New Roman"/>
          <w:sz w:val="28"/>
          <w:szCs w:val="28"/>
          <w:lang w:eastAsia="zh-CN"/>
        </w:rPr>
        <w:t xml:space="preserve">дополнительного образования, </w:t>
      </w:r>
      <w:r w:rsidRPr="00B91BA0">
        <w:rPr>
          <w:rFonts w:ascii="Times New Roman" w:hAnsi="Times New Roman"/>
          <w:color w:val="000000"/>
          <w:sz w:val="28"/>
          <w:szCs w:val="28"/>
          <w:lang w:eastAsia="ru-RU"/>
        </w:rPr>
        <w:t xml:space="preserve">деятельности школьных спортивных клубов, подготовке </w:t>
      </w:r>
      <w:r w:rsidRPr="00B91BA0">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B91BA0">
        <w:rPr>
          <w:rFonts w:ascii="Times New Roman" w:hAnsi="Times New Roman"/>
          <w:color w:val="000000"/>
          <w:sz w:val="28"/>
          <w:szCs w:val="28"/>
          <w:lang w:eastAsia="ru-RU"/>
        </w:rPr>
        <w:t>и участию  в спортивных мероприятиях.</w:t>
      </w:r>
      <w:r w:rsidRPr="00B91BA0">
        <w:rPr>
          <w:rFonts w:ascii="Times New Roman" w:eastAsia="Times New Roman" w:hAnsi="Times New Roman"/>
          <w:sz w:val="28"/>
          <w:szCs w:val="28"/>
          <w:lang w:eastAsia="ru-RU"/>
        </w:rPr>
        <w:t xml:space="preserve"> </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hAnsi="Times New Roman"/>
          <w:sz w:val="28"/>
          <w:szCs w:val="28"/>
        </w:rPr>
        <w:t>127.9.</w:t>
      </w:r>
      <w:r w:rsidRPr="00B91BA0">
        <w:rPr>
          <w:rFonts w:ascii="Times New Roman" w:eastAsia="Times New Roman" w:hAnsi="Times New Roman"/>
          <w:sz w:val="28"/>
          <w:szCs w:val="28"/>
        </w:rPr>
        <w:t>5.5. Модуль «Футбол» может быть реализован в следующих вариантах: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rsidRPr="00B91BA0">
        <w:rPr>
          <w:rFonts w:ascii="Times New Roman" w:hAnsi="Times New Roman"/>
          <w:sz w:val="28"/>
          <w:szCs w:val="28"/>
          <w:lang w:eastAsia="zh-CN"/>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B91BA0">
        <w:rPr>
          <w:rFonts w:ascii="Times New Roman" w:hAnsi="Times New Roman"/>
          <w:sz w:val="28"/>
          <w:szCs w:val="28"/>
          <w:lang w:eastAsia="ru-RU"/>
        </w:rPr>
        <w:t xml:space="preserve">  </w:t>
      </w:r>
      <w:r w:rsidRPr="00B91BA0">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91BA0">
        <w:rPr>
          <w:rFonts w:ascii="Times New Roman" w:hAnsi="Times New Roman"/>
          <w:sz w:val="28"/>
          <w:szCs w:val="28"/>
          <w:lang w:eastAsia="zh-CN"/>
        </w:rPr>
        <w:t xml:space="preserve">деятельности школьных спортивных клубов </w:t>
      </w:r>
      <w:r w:rsidRPr="00B91BA0">
        <w:rPr>
          <w:rFonts w:ascii="Times New Roman" w:eastAsia="Arial Unicode MS" w:hAnsi="Times New Roman"/>
          <w:sz w:val="28"/>
          <w:szCs w:val="28"/>
        </w:rPr>
        <w:t xml:space="preserve">(рекомендуемый объем </w:t>
      </w:r>
      <w:r w:rsidRPr="00B91BA0">
        <w:rPr>
          <w:rFonts w:ascii="Times New Roman" w:hAnsi="Times New Roman"/>
          <w:sz w:val="28"/>
          <w:szCs w:val="28"/>
          <w:lang w:eastAsia="zh-CN"/>
        </w:rPr>
        <w:t>в 10 – 11 классах –  по 34 часа</w:t>
      </w:r>
      <w:r w:rsidRPr="00B91BA0">
        <w:rPr>
          <w:rFonts w:ascii="Times New Roman" w:eastAsia="Arial Unicode MS" w:hAnsi="Times New Roman"/>
          <w:sz w:val="28"/>
          <w:szCs w:val="28"/>
        </w:rPr>
        <w:t>).</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rPr>
        <w:t>127.9.</w:t>
      </w:r>
      <w:r w:rsidRPr="00B91BA0">
        <w:rPr>
          <w:rFonts w:ascii="Times New Roman" w:hAnsi="Times New Roman"/>
          <w:sz w:val="28"/>
          <w:szCs w:val="28"/>
          <w:lang w:eastAsia="zh-CN"/>
        </w:rPr>
        <w:t>5.6. Содержание модуля «Футбол».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1) Знания о футболе.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Средства общей и специальной физической подготовки, применяемые  при занятиях футболом.</w:t>
      </w:r>
    </w:p>
    <w:p w:rsidR="00B91BA0" w:rsidRPr="00B91BA0" w:rsidRDefault="00B91BA0" w:rsidP="00B91BA0">
      <w:pPr>
        <w:tabs>
          <w:tab w:val="left" w:pos="9639"/>
        </w:tabs>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2) Способы самостоятельной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Организация, проведение самостоятельных занятий по футболу и занятий  на </w:t>
      </w:r>
      <w:r w:rsidRPr="00B91BA0">
        <w:rPr>
          <w:rFonts w:ascii="Times New Roman" w:eastAsia="Times New Roman" w:hAnsi="Times New Roman"/>
          <w:sz w:val="28"/>
          <w:szCs w:val="28"/>
        </w:rPr>
        <w:lastRenderedPageBreak/>
        <w:t>развитие физических качеств футболиста. Правила безопасности во время самостоятельных занятий футболом.</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Средства восстановления после физических нагрузок на занятиях футболом  и соревновательной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Системы проведения и судейство соревнований по футболу.</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Причины возникновения</w:t>
      </w:r>
      <w:r w:rsidRPr="00B91BA0">
        <w:rPr>
          <w:rFonts w:ascii="Times New Roman" w:eastAsia="Times New Roman" w:hAnsi="Times New Roman"/>
          <w:spacing w:val="-15"/>
          <w:sz w:val="28"/>
          <w:szCs w:val="28"/>
        </w:rPr>
        <w:t xml:space="preserve"> </w:t>
      </w:r>
      <w:r w:rsidRPr="00B91BA0">
        <w:rPr>
          <w:rFonts w:ascii="Times New Roman" w:eastAsia="Times New Roman" w:hAnsi="Times New Roman"/>
          <w:sz w:val="28"/>
          <w:szCs w:val="28"/>
        </w:rPr>
        <w:t>ошибок при выполнении технических приёмов  и способы их устранения. Основы анализа</w:t>
      </w:r>
      <w:r w:rsidRPr="00B91BA0">
        <w:rPr>
          <w:rFonts w:ascii="Times New Roman" w:eastAsia="Times New Roman" w:hAnsi="Times New Roman"/>
          <w:spacing w:val="-18"/>
          <w:sz w:val="28"/>
          <w:szCs w:val="28"/>
        </w:rPr>
        <w:t xml:space="preserve"> </w:t>
      </w:r>
      <w:r w:rsidRPr="00B91BA0">
        <w:rPr>
          <w:rFonts w:ascii="Times New Roman" w:eastAsia="Times New Roman" w:hAnsi="Times New Roman"/>
          <w:sz w:val="28"/>
          <w:szCs w:val="28"/>
        </w:rPr>
        <w:t>собственной игры и игры команды соперников.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lang w:eastAsia="ru-RU"/>
        </w:rPr>
        <w:t>Тестирование уровня физической и технической подготовленности в футболе.</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3) Физическое совершенствование.</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Комплексы специальных упражнений для развития физических качеств </w:t>
      </w:r>
      <w:r w:rsidRPr="00B91BA0">
        <w:rPr>
          <w:rFonts w:ascii="Times New Roman" w:hAnsi="Times New Roman"/>
          <w:sz w:val="28"/>
          <w:szCs w:val="28"/>
          <w:lang w:eastAsia="ru-RU"/>
        </w:rPr>
        <w:t>(ловкости, гибкости, силы, выносливости, быстроты и скоростных способностей)</w:t>
      </w:r>
      <w:r w:rsidRPr="00B91BA0">
        <w:rPr>
          <w:rFonts w:ascii="Times New Roman" w:eastAsia="Times New Roman" w:hAnsi="Times New Roman"/>
          <w:sz w:val="28"/>
          <w:szCs w:val="28"/>
        </w:rPr>
        <w:t xml:space="preserve">  и упражнения на частоту движений ног.</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Индивидуальные технические действия с мячом: </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остановка мяча ногой – внутренней стороной стопы, подошвой, средней частью подъема, с переводом в стороны;</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lastRenderedPageBreak/>
        <w:t>удар по мячу головой – серединой лба;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отбор мяча – выбиванием, перехватом.</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Вбрасывание мяча.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Игровые</w:t>
      </w:r>
      <w:r w:rsidRPr="00B91BA0">
        <w:rPr>
          <w:rFonts w:ascii="Times New Roman" w:eastAsia="Times New Roman" w:hAnsi="Times New Roman"/>
          <w:spacing w:val="-20"/>
          <w:sz w:val="28"/>
          <w:szCs w:val="28"/>
        </w:rPr>
        <w:t xml:space="preserve"> </w:t>
      </w:r>
      <w:r w:rsidRPr="00B91BA0">
        <w:rPr>
          <w:rFonts w:ascii="Times New Roman" w:eastAsia="Times New Roman" w:hAnsi="Times New Roman"/>
          <w:sz w:val="28"/>
          <w:szCs w:val="28"/>
        </w:rPr>
        <w:t>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color w:val="000000"/>
          <w:sz w:val="28"/>
          <w:szCs w:val="28"/>
        </w:rPr>
        <w:t>Учебные игры</w:t>
      </w:r>
      <w:r w:rsidRPr="00B91BA0">
        <w:rPr>
          <w:rFonts w:ascii="Times New Roman" w:eastAsia="Times New Roman" w:hAnsi="Times New Roman"/>
          <w:sz w:val="28"/>
          <w:szCs w:val="28"/>
        </w:rPr>
        <w:t>, участие в фестивалях и соревнованиях по футболу.</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5.7.</w:t>
      </w:r>
      <w:r w:rsidRPr="00B91BA0">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 xml:space="preserve">5.7.1. При </w:t>
      </w:r>
      <w:r w:rsidRPr="00B91BA0">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lastRenderedPageBreak/>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оказывать первую помощь при травмах и повреждениях.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5.7.2. </w:t>
      </w:r>
      <w:r w:rsidRPr="00B91BA0">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B91BA0">
        <w:rPr>
          <w:rFonts w:ascii="Times New Roman" w:hAnsi="Times New Roman"/>
          <w:sz w:val="28"/>
          <w:szCs w:val="28"/>
          <w:lang w:eastAsia="ru-RU"/>
        </w:rPr>
        <w:t>:</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осуществлять, контролировать и корректировать учебную, игровую  и соревновательную деятельность по футболу;</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самостоятельно оценивать и принимать решения,</w:t>
      </w:r>
      <w:r w:rsidRPr="00B91BA0">
        <w:rPr>
          <w:rFonts w:ascii="Times New Roman" w:eastAsia="Times New Roman" w:hAnsi="Times New Roman"/>
          <w:spacing w:val="-44"/>
          <w:sz w:val="28"/>
          <w:szCs w:val="28"/>
        </w:rPr>
        <w:t xml:space="preserve"> </w:t>
      </w:r>
      <w:r w:rsidRPr="00B91BA0">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lastRenderedPageBreak/>
        <w:t>127.9.</w:t>
      </w:r>
      <w:r w:rsidRPr="00B91BA0">
        <w:rPr>
          <w:rFonts w:ascii="Times New Roman" w:eastAsia="Times New Roman" w:hAnsi="Times New Roman"/>
          <w:color w:val="000000"/>
          <w:sz w:val="28"/>
          <w:szCs w:val="28"/>
          <w:lang w:eastAsia="zh-CN"/>
        </w:rPr>
        <w:t>5.7.3. </w:t>
      </w:r>
      <w:r w:rsidRPr="00B91BA0">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Pr="00B91BA0">
        <w:rPr>
          <w:rFonts w:ascii="Times New Roman" w:hAnsi="Times New Roman"/>
          <w:sz w:val="28"/>
          <w:szCs w:val="28"/>
          <w:lang w:eastAsia="ru-RU"/>
        </w:rPr>
        <w:t>предметные результаты:</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lastRenderedPageBreak/>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B91BA0">
        <w:rPr>
          <w:rFonts w:ascii="Times New Roman" w:hAnsi="Times New Roman"/>
          <w:sz w:val="28"/>
          <w:szCs w:val="28"/>
          <w:lang w:eastAsia="ru-RU"/>
        </w:rPr>
        <w:t xml:space="preserve"> характеристика основных показателей развития физических качеств и состояния здоровья</w:t>
      </w:r>
      <w:r w:rsidRPr="00B91BA0">
        <w:rPr>
          <w:rFonts w:ascii="Times New Roman" w:hAnsi="Times New Roman"/>
          <w:sz w:val="28"/>
          <w:szCs w:val="28"/>
        </w:rPr>
        <w:t>;</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w:t>
      </w:r>
      <w:r w:rsidRPr="00B91BA0">
        <w:rPr>
          <w:rFonts w:ascii="Times New Roman" w:eastAsia="Times New Roman" w:hAnsi="Times New Roman"/>
          <w:spacing w:val="3"/>
          <w:sz w:val="28"/>
          <w:szCs w:val="28"/>
        </w:rPr>
        <w:t xml:space="preserve"> </w:t>
      </w:r>
      <w:r w:rsidRPr="00B91BA0">
        <w:rPr>
          <w:rFonts w:ascii="Times New Roman" w:eastAsia="Times New Roman" w:hAnsi="Times New Roman"/>
          <w:sz w:val="28"/>
          <w:szCs w:val="28"/>
        </w:rPr>
        <w:t>игре;</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w:t>
      </w:r>
      <w:r w:rsidRPr="00B91BA0">
        <w:rPr>
          <w:rFonts w:ascii="Times New Roman" w:eastAsia="Times New Roman" w:hAnsi="Times New Roman"/>
          <w:sz w:val="28"/>
          <w:szCs w:val="28"/>
        </w:rPr>
        <w:lastRenderedPageBreak/>
        <w:t>(технические требования к инвентарю и оборудованию), мест для самостоятельных занятий футболом, в досуговой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знание и соблюдение правил техники безопасности во время занятий  и соревнований по футболу;</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знание причин возникновения травм и умение оказывать первую помощь  при травмах и повреждениях во время занятий футболом;</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6. М</w:t>
      </w:r>
      <w:r w:rsidRPr="00B91BA0">
        <w:rPr>
          <w:rFonts w:ascii="Times New Roman" w:hAnsi="Times New Roman"/>
          <w:color w:val="000000"/>
          <w:sz w:val="28"/>
          <w:szCs w:val="28"/>
          <w:lang w:eastAsia="zh-CN"/>
        </w:rPr>
        <w:t>одуль «Фитнес-аэробика».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6.1. </w:t>
      </w:r>
      <w:r w:rsidRPr="00B91BA0">
        <w:rPr>
          <w:rFonts w:ascii="Times New Roman" w:hAnsi="Times New Roman"/>
          <w:color w:val="000000"/>
          <w:sz w:val="28"/>
          <w:szCs w:val="28"/>
          <w:lang w:eastAsia="zh-CN"/>
        </w:rPr>
        <w:t>Пояснительная записка модуля «Фитнес-аэробика».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B91BA0">
        <w:rPr>
          <w:rFonts w:ascii="Times New Roman" w:hAnsi="Times New Roman"/>
          <w:sz w:val="28"/>
          <w:szCs w:val="28"/>
          <w:lang w:eastAsia="zh-CN"/>
        </w:rPr>
        <w:t xml:space="preserve">спортивно-ориентированных форм, </w:t>
      </w:r>
      <w:r w:rsidRPr="00B91BA0">
        <w:rPr>
          <w:rFonts w:ascii="Times New Roman" w:hAnsi="Times New Roman"/>
          <w:color w:val="000000"/>
          <w:sz w:val="28"/>
          <w:szCs w:val="28"/>
          <w:lang w:eastAsia="zh-CN"/>
        </w:rPr>
        <w:t xml:space="preserve">средств и методов </w:t>
      </w:r>
      <w:r w:rsidRPr="00B91BA0">
        <w:rPr>
          <w:rFonts w:ascii="Times New Roman" w:hAnsi="Times New Roman"/>
          <w:sz w:val="28"/>
          <w:szCs w:val="28"/>
          <w:lang w:eastAsia="zh-CN"/>
        </w:rPr>
        <w:t>обучения.</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w:t>
      </w:r>
      <w:r w:rsidRPr="00B91BA0">
        <w:rPr>
          <w:rFonts w:ascii="Times New Roman" w:hAnsi="Times New Roman"/>
          <w:sz w:val="28"/>
          <w:szCs w:val="28"/>
        </w:rPr>
        <w:lastRenderedPageBreak/>
        <w:t>способствующих успешной социализации в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6.2. </w:t>
      </w:r>
      <w:r w:rsidRPr="00B91BA0">
        <w:rPr>
          <w:rFonts w:ascii="Times New Roman" w:hAnsi="Times New Roman"/>
          <w:color w:val="000000"/>
          <w:sz w:val="28"/>
          <w:szCs w:val="28"/>
          <w:lang w:eastAsia="zh-CN"/>
        </w:rPr>
        <w:t xml:space="preserve">Целью изучение модуля «Фитнес-аэробика» является </w:t>
      </w:r>
      <w:r w:rsidRPr="00B91BA0">
        <w:rPr>
          <w:rFonts w:ascii="Times New Roman" w:hAnsi="Times New Roman"/>
          <w:sz w:val="28"/>
          <w:szCs w:val="28"/>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hAnsi="Times New Roman"/>
          <w:sz w:val="28"/>
          <w:szCs w:val="28"/>
          <w:lang w:eastAsia="ru-RU"/>
        </w:rPr>
        <w:t>6.3. </w:t>
      </w:r>
      <w:r w:rsidRPr="00B91BA0">
        <w:rPr>
          <w:rFonts w:ascii="Times New Roman" w:hAnsi="Times New Roman"/>
          <w:sz w:val="28"/>
          <w:szCs w:val="28"/>
          <w:lang w:eastAsia="zh-CN"/>
        </w:rPr>
        <w:t>Задачами изучения модуля «Фитнес-аэробика» являются</w:t>
      </w:r>
      <w:r w:rsidRPr="00B91BA0">
        <w:rPr>
          <w:rFonts w:ascii="Times New Roman" w:hAnsi="Times New Roman"/>
          <w:sz w:val="28"/>
          <w:szCs w:val="28"/>
          <w:lang w:eastAsia="ru-RU"/>
        </w:rPr>
        <w:t>:</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всестороннее гармоничное развитие подростков, увеличение объёма  их двигательной активности;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w:t>
      </w:r>
      <w:r w:rsidRPr="00B91BA0">
        <w:rPr>
          <w:rFonts w:ascii="Times New Roman" w:eastAsia="Arial Unicode MS" w:hAnsi="Times New Roman"/>
          <w:sz w:val="28"/>
          <w:szCs w:val="28"/>
          <w:lang w:eastAsia="ru-RU"/>
        </w:rPr>
        <w:lastRenderedPageBreak/>
        <w:t>спортом средствами фитнес-аэробики;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выявление, развитие и поддержка одарённых детей в области спорта.</w:t>
      </w:r>
    </w:p>
    <w:p w:rsidR="00B91BA0" w:rsidRPr="00B91BA0" w:rsidRDefault="00B91BA0" w:rsidP="00B91BA0">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 xml:space="preserve">6.4. Место и роль модуля </w:t>
      </w:r>
      <w:r w:rsidRPr="00B91BA0">
        <w:rPr>
          <w:rFonts w:ascii="Times New Roman" w:hAnsi="Times New Roman"/>
          <w:sz w:val="28"/>
          <w:szCs w:val="28"/>
          <w:lang w:eastAsia="zh-CN"/>
        </w:rPr>
        <w:t>«Фитнес-аэробика».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 xml:space="preserve">Интеграция модуля по фитнес-аэробике поможет обучающимся </w:t>
      </w:r>
      <w:r w:rsidRPr="00B91BA0">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B91BA0">
        <w:rPr>
          <w:rFonts w:ascii="Times New Roman" w:hAnsi="Times New Roman"/>
          <w:sz w:val="28"/>
          <w:szCs w:val="28"/>
          <w:lang w:eastAsia="zh-CN"/>
        </w:rPr>
        <w:t xml:space="preserve">дополнительного образования, </w:t>
      </w:r>
      <w:r w:rsidRPr="00B91BA0">
        <w:rPr>
          <w:rFonts w:ascii="Times New Roman" w:hAnsi="Times New Roman"/>
          <w:color w:val="000000"/>
          <w:sz w:val="28"/>
          <w:szCs w:val="28"/>
          <w:lang w:eastAsia="zh-CN"/>
        </w:rPr>
        <w:t xml:space="preserve">деятельности школьных спортивных клубов, подготовке </w:t>
      </w:r>
      <w:r w:rsidRPr="00B91BA0">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B91BA0">
        <w:rPr>
          <w:rFonts w:ascii="Times New Roman" w:hAnsi="Times New Roman"/>
          <w:color w:val="000000"/>
          <w:sz w:val="28"/>
          <w:szCs w:val="28"/>
          <w:lang w:eastAsia="zh-CN"/>
        </w:rPr>
        <w:t xml:space="preserve">и </w:t>
      </w:r>
      <w:r w:rsidRPr="00B91BA0">
        <w:rPr>
          <w:rFonts w:ascii="Times New Roman" w:hAnsi="Times New Roman"/>
          <w:sz w:val="28"/>
          <w:szCs w:val="28"/>
          <w:lang w:eastAsia="zh-CN"/>
        </w:rPr>
        <w:t>участии в спортивных соревнованиях.</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6.5. </w:t>
      </w:r>
      <w:r w:rsidRPr="00B91BA0">
        <w:rPr>
          <w:rFonts w:ascii="Times New Roman" w:hAnsi="Times New Roman"/>
          <w:color w:val="000000"/>
          <w:sz w:val="28"/>
          <w:szCs w:val="28"/>
          <w:lang w:eastAsia="zh-CN"/>
        </w:rPr>
        <w:t>Модуль «Фитнес-аэробика» может быть реализован в следующих вариантах: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rsidRPr="00B91BA0">
        <w:rPr>
          <w:rFonts w:ascii="Times New Roman" w:hAnsi="Times New Roman"/>
          <w:sz w:val="28"/>
          <w:szCs w:val="28"/>
          <w:lang w:eastAsia="zh-CN"/>
        </w:rPr>
        <w:lastRenderedPageBreak/>
        <w:t>объём в 10 и 11 классах – по 34 часа);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91BA0">
        <w:rPr>
          <w:rFonts w:ascii="Times New Roman" w:hAnsi="Times New Roman"/>
          <w:sz w:val="28"/>
          <w:szCs w:val="28"/>
          <w:lang w:eastAsia="zh-CN"/>
        </w:rPr>
        <w:t xml:space="preserve"> в 10 и 11 классах – по 34 часа</w:t>
      </w:r>
      <w:r w:rsidRPr="00B91BA0">
        <w:rPr>
          <w:rFonts w:ascii="Times New Roman" w:eastAsia="Arial Unicode MS" w:hAnsi="Times New Roman"/>
          <w:sz w:val="28"/>
          <w:szCs w:val="28"/>
          <w:lang w:eastAsia="ru-RU"/>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6.6. </w:t>
      </w:r>
      <w:r w:rsidRPr="00B91BA0">
        <w:rPr>
          <w:rFonts w:ascii="Times New Roman" w:hAnsi="Times New Roman"/>
          <w:sz w:val="28"/>
          <w:szCs w:val="28"/>
          <w:lang w:eastAsia="zh-CN"/>
        </w:rPr>
        <w:t>Содержание модуля «Фитнес-аэробика».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lang w:eastAsia="zh-CN"/>
        </w:rPr>
        <w:t>1) </w:t>
      </w:r>
      <w:r w:rsidRPr="00B91BA0">
        <w:rPr>
          <w:rFonts w:ascii="Times New Roman" w:hAnsi="Times New Roman"/>
          <w:sz w:val="28"/>
          <w:szCs w:val="28"/>
        </w:rPr>
        <w:t>Знания о фитнес-аэробике.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eastAsia="Arial Unicode MS" w:hAnsi="Times New Roman"/>
          <w:sz w:val="28"/>
          <w:szCs w:val="28"/>
          <w:lang w:eastAsia="ru-RU"/>
        </w:rPr>
        <w:t>Роль и основные функции главных организаций, федераций (международные, российские), осуществляющих управление фитнес-аэробикой.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color w:val="000000"/>
          <w:sz w:val="28"/>
          <w:szCs w:val="28"/>
          <w:lang w:eastAsia="zh-CN"/>
        </w:rPr>
        <w:t>2)</w:t>
      </w:r>
      <w:r w:rsidRPr="00B91BA0">
        <w:rPr>
          <w:rFonts w:ascii="Times New Roman" w:hAnsi="Times New Roman"/>
          <w:sz w:val="28"/>
          <w:szCs w:val="28"/>
          <w:lang w:eastAsia="zh-CN"/>
        </w:rPr>
        <w:t> </w:t>
      </w:r>
      <w:r w:rsidRPr="00B91BA0">
        <w:rPr>
          <w:rFonts w:ascii="Times New Roman" w:hAnsi="Times New Roman"/>
          <w:sz w:val="28"/>
          <w:szCs w:val="28"/>
          <w:lang w:eastAsia="ru-RU"/>
        </w:rPr>
        <w:t>Способы самостоятельной деятельности.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Подготовка места занятий, выбор одежды и обуви для занятий фитнес-аэробикой. </w:t>
      </w:r>
    </w:p>
    <w:p w:rsidR="00B91BA0" w:rsidRPr="00B91BA0" w:rsidRDefault="00B91BA0" w:rsidP="00B91BA0">
      <w:pPr>
        <w:shd w:val="clear" w:color="auto" w:fill="FFFFFF"/>
        <w:spacing w:after="0" w:line="360" w:lineRule="auto"/>
        <w:ind w:firstLine="709"/>
        <w:jc w:val="both"/>
        <w:rPr>
          <w:rFonts w:ascii="Times New Roman" w:hAnsi="Times New Roman"/>
          <w:sz w:val="28"/>
          <w:szCs w:val="28"/>
        </w:rPr>
      </w:pPr>
      <w:r w:rsidRPr="00B91BA0">
        <w:rPr>
          <w:rFonts w:ascii="Times New Roman" w:hAnsi="Times New Roman"/>
          <w:sz w:val="28"/>
          <w:szCs w:val="28"/>
        </w:rPr>
        <w:t>Подбор упражнений фитнес-аэробики, определение последовательности  их выполнения, дозировка</w:t>
      </w:r>
      <w:r w:rsidRPr="00B91BA0">
        <w:rPr>
          <w:rFonts w:ascii="Times New Roman" w:hAnsi="Times New Roman"/>
          <w:sz w:val="28"/>
          <w:szCs w:val="28"/>
          <w:shd w:val="clear" w:color="auto" w:fill="FFFFFF"/>
        </w:rPr>
        <w:t xml:space="preserve"> в соответствии с возрастными особенностями  и физической подготовленностью обучающихся</w:t>
      </w:r>
      <w:r w:rsidRPr="00B91BA0">
        <w:rPr>
          <w:rFonts w:ascii="Times New Roman" w:hAnsi="Times New Roman"/>
          <w:sz w:val="28"/>
          <w:szCs w:val="28"/>
        </w:rPr>
        <w:t xml:space="preserve">.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Способы и методы профилактики пагубных привычек, асоциального  и созависимого поведения. Антидопинговое поведение.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Times New Roman" w:hAnsi="Times New Roman"/>
          <w:color w:val="000000"/>
          <w:sz w:val="28"/>
          <w:szCs w:val="28"/>
          <w:lang w:eastAsia="zh-CN"/>
        </w:rPr>
        <w:t>3) </w:t>
      </w:r>
      <w:r w:rsidRPr="00B91BA0">
        <w:rPr>
          <w:rFonts w:ascii="Times New Roman" w:hAnsi="Times New Roman"/>
          <w:sz w:val="28"/>
          <w:szCs w:val="28"/>
          <w:lang w:eastAsia="ru-RU"/>
        </w:rPr>
        <w:t>Физическое совершенствование.</w:t>
      </w:r>
    </w:p>
    <w:p w:rsidR="00B91BA0" w:rsidRPr="00B91BA0" w:rsidRDefault="00B91BA0" w:rsidP="00B91BA0">
      <w:pP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Комплексы упражнений для развития физических качеств (гибкости, силы, выносливости, быстроты и скоростных способностей).</w:t>
      </w:r>
    </w:p>
    <w:p w:rsidR="00B91BA0" w:rsidRPr="00B91BA0" w:rsidRDefault="00B91BA0" w:rsidP="00B91BA0">
      <w:pPr>
        <w:spacing w:after="0" w:line="360" w:lineRule="auto"/>
        <w:ind w:firstLine="709"/>
        <w:jc w:val="both"/>
        <w:rPr>
          <w:rFonts w:ascii="Times New Roman" w:eastAsia="Arial Unicode MS" w:hAnsi="Times New Roman"/>
          <w:sz w:val="28"/>
          <w:szCs w:val="28"/>
          <w:lang w:eastAsia="ru-RU"/>
        </w:rPr>
      </w:pPr>
      <w:r w:rsidRPr="00B91BA0">
        <w:rPr>
          <w:rFonts w:ascii="Times New Roman" w:eastAsia="Times New Roman" w:hAnsi="Times New Roman"/>
          <w:sz w:val="28"/>
          <w:szCs w:val="28"/>
          <w:lang w:eastAsia="ru-RU"/>
        </w:rPr>
        <w:lastRenderedPageBreak/>
        <w:t>Изучение и совершенствование техники двигательных действий (элементов) фитнес-аэробики, акробатических упражнений</w:t>
      </w:r>
      <w:r w:rsidRPr="00B91BA0">
        <w:rPr>
          <w:rFonts w:ascii="Times New Roman" w:eastAsia="Arial Unicode MS" w:hAnsi="Times New Roman"/>
          <w:sz w:val="28"/>
          <w:szCs w:val="28"/>
          <w:lang w:eastAsia="ru-RU"/>
        </w:rPr>
        <w:t xml:space="preserve">, изученные на уровне основного общего образования.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Классическая аэробика: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комплексы и комбинации базовых шагов и элементов различной сложности  под музыкальное сопровождение и без него.</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Функциональная тренировка: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биомеханика основных движений (приседания, тяги, выпады, отжимания, жимы, прыжки и так далее).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комплексы и комбинации упражнений из основных движений;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упражнения на развитие силы мышц нижних и верхних конечностей (односуставные и многосуставные);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составление самостоятельных комплексов функциональной тренировки  и подбор музыки с учетом интенсивности и ритма движений;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подбор элементов функциональной тренировки, упражнений и составление композиций из них.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Степ-аэробика: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Хореографическая подготовка.</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Судейство соревнований. Выступления на соревнованиях.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6.7.</w:t>
      </w:r>
      <w:r w:rsidRPr="00B91BA0">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 xml:space="preserve">6.7.1. При </w:t>
      </w:r>
      <w:r w:rsidRPr="00B91BA0">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91BA0" w:rsidRPr="00B91BA0" w:rsidRDefault="00B91BA0" w:rsidP="00B91BA0">
      <w:pPr>
        <w:tabs>
          <w:tab w:val="left" w:pos="8647"/>
        </w:tabs>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91BA0" w:rsidRPr="00B91BA0" w:rsidRDefault="00B91BA0" w:rsidP="00B91BA0">
      <w:pPr>
        <w:tabs>
          <w:tab w:val="left" w:pos="9072"/>
        </w:tabs>
        <w:spacing w:after="0" w:line="360" w:lineRule="auto"/>
        <w:ind w:firstLine="709"/>
        <w:contextualSpacing/>
        <w:jc w:val="both"/>
        <w:rPr>
          <w:rFonts w:ascii="Times New Roman" w:eastAsia="Times New Roman" w:hAnsi="Times New Roman"/>
          <w:sz w:val="28"/>
          <w:szCs w:val="28"/>
        </w:rPr>
      </w:pPr>
      <w:r w:rsidRPr="00B91BA0">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6.7.2. </w:t>
      </w:r>
      <w:r w:rsidRPr="00B91BA0">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B91BA0">
        <w:rPr>
          <w:rFonts w:ascii="Times New Roman" w:hAnsi="Times New Roman"/>
          <w:sz w:val="28"/>
          <w:szCs w:val="28"/>
          <w:lang w:eastAsia="ru-RU"/>
        </w:rPr>
        <w:t>:</w:t>
      </w:r>
    </w:p>
    <w:p w:rsidR="00B91BA0" w:rsidRPr="00B91BA0" w:rsidRDefault="00B91BA0" w:rsidP="00B91BA0">
      <w:pPr>
        <w:spacing w:after="0" w:line="360" w:lineRule="auto"/>
        <w:ind w:firstLine="709"/>
        <w:jc w:val="both"/>
        <w:rPr>
          <w:rFonts w:ascii="Times New Roman" w:eastAsia="HiddenHorzOCR" w:hAnsi="Times New Roman"/>
          <w:sz w:val="28"/>
          <w:szCs w:val="28"/>
          <w:lang w:eastAsia="ru-RU"/>
        </w:rPr>
      </w:pPr>
      <w:r w:rsidRPr="00B91BA0">
        <w:rPr>
          <w:rFonts w:ascii="Times New Roman" w:eastAsia="HiddenHorzOCR"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умение самостоятельно определять цели своего обучения, ставить  для себя </w:t>
      </w:r>
      <w:r w:rsidRPr="00B91BA0">
        <w:rPr>
          <w:rFonts w:ascii="Times New Roman" w:hAnsi="Times New Roman"/>
          <w:sz w:val="28"/>
          <w:szCs w:val="28"/>
        </w:rPr>
        <w:lastRenderedPageBreak/>
        <w:t>новые задачи, акцентировать мотивы и развивать интересы своей познавательной деятельности в области фитнес-аэробики;</w:t>
      </w:r>
    </w:p>
    <w:p w:rsidR="00B91BA0" w:rsidRPr="00B91BA0" w:rsidRDefault="00B91BA0" w:rsidP="00B91BA0">
      <w:pPr>
        <w:tabs>
          <w:tab w:val="left" w:pos="8789"/>
        </w:tabs>
        <w:spacing w:after="0" w:line="360" w:lineRule="auto"/>
        <w:ind w:firstLine="709"/>
        <w:contextualSpacing/>
        <w:jc w:val="both"/>
        <w:rPr>
          <w:rFonts w:ascii="Times New Roman" w:eastAsia="Times New Roman" w:hAnsi="Times New Roman"/>
          <w:sz w:val="28"/>
          <w:szCs w:val="28"/>
        </w:rPr>
      </w:pPr>
      <w:r w:rsidRPr="00B91BA0">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1BA0" w:rsidRPr="00B91BA0" w:rsidRDefault="00B91BA0" w:rsidP="00B91BA0">
      <w:pPr>
        <w:tabs>
          <w:tab w:val="left" w:pos="9072"/>
        </w:tabs>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B91BA0" w:rsidRPr="00B91BA0" w:rsidRDefault="00B91BA0" w:rsidP="00B91BA0">
      <w:pPr>
        <w:tabs>
          <w:tab w:val="left" w:pos="9072"/>
        </w:tabs>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91BA0" w:rsidRPr="00B91BA0" w:rsidRDefault="00B91BA0" w:rsidP="00B91BA0">
      <w:pPr>
        <w:spacing w:after="0" w:line="360" w:lineRule="auto"/>
        <w:ind w:firstLine="709"/>
        <w:contextualSpacing/>
        <w:jc w:val="both"/>
        <w:rPr>
          <w:rFonts w:ascii="Times New Roman" w:eastAsia="Times New Roman" w:hAnsi="Times New Roman"/>
          <w:sz w:val="28"/>
          <w:szCs w:val="28"/>
        </w:rPr>
      </w:pPr>
      <w:r w:rsidRPr="00B91BA0">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B91BA0">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contextualSpacing/>
        <w:jc w:val="both"/>
        <w:rPr>
          <w:rFonts w:ascii="Times New Roman" w:eastAsia="Times New Roman" w:hAnsi="Times New Roman"/>
          <w:sz w:val="28"/>
          <w:szCs w:val="28"/>
        </w:rPr>
      </w:pPr>
      <w:r w:rsidRPr="00B91BA0">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способность самостоятельно </w:t>
      </w:r>
      <w:r w:rsidRPr="00B91BA0">
        <w:rPr>
          <w:rFonts w:ascii="Times New Roman" w:eastAsia="Times New Roman" w:hAnsi="Times New Roman"/>
          <w:color w:val="000000"/>
          <w:sz w:val="28"/>
          <w:szCs w:val="28"/>
          <w:lang w:eastAsia="ru-RU"/>
        </w:rPr>
        <w:t>применять различные методы, инструменты  и запросы</w:t>
      </w:r>
      <w:r w:rsidRPr="00B91BA0">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6.7.3. </w:t>
      </w:r>
      <w:r w:rsidRPr="00B91BA0">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B91BA0">
        <w:rPr>
          <w:rFonts w:ascii="Times New Roman" w:hAnsi="Times New Roman"/>
          <w:sz w:val="28"/>
          <w:szCs w:val="28"/>
          <w:lang w:eastAsia="ru-RU"/>
        </w:rPr>
        <w:t>предметные результаты:</w:t>
      </w:r>
    </w:p>
    <w:p w:rsidR="00B91BA0" w:rsidRPr="00B91BA0" w:rsidRDefault="00B91BA0" w:rsidP="00B91BA0">
      <w:pPr>
        <w:spacing w:after="0" w:line="360" w:lineRule="auto"/>
        <w:ind w:firstLine="709"/>
        <w:contextualSpacing/>
        <w:jc w:val="both"/>
        <w:rPr>
          <w:rFonts w:ascii="Times New Roman" w:eastAsia="PragmaticaC-Oblique" w:hAnsi="Times New Roman"/>
          <w:sz w:val="28"/>
          <w:szCs w:val="28"/>
        </w:rPr>
      </w:pPr>
      <w:r w:rsidRPr="00B91BA0">
        <w:rPr>
          <w:rFonts w:ascii="Times New Roman" w:hAnsi="Times New Roman"/>
          <w:sz w:val="28"/>
          <w:szCs w:val="28"/>
        </w:rPr>
        <w:t xml:space="preserve">формирование знаний по </w:t>
      </w:r>
      <w:r w:rsidRPr="00B91BA0">
        <w:rPr>
          <w:rFonts w:ascii="Times New Roman" w:eastAsia="PragmaticaC-Oblique" w:hAnsi="Times New Roman"/>
          <w:sz w:val="28"/>
          <w:szCs w:val="28"/>
        </w:rPr>
        <w:t xml:space="preserve">истории развития </w:t>
      </w:r>
      <w:r w:rsidRPr="00B91BA0">
        <w:rPr>
          <w:rFonts w:ascii="Times New Roman" w:hAnsi="Times New Roman"/>
          <w:sz w:val="28"/>
          <w:szCs w:val="28"/>
        </w:rPr>
        <w:t xml:space="preserve">фитнес-аэробики </w:t>
      </w:r>
      <w:r w:rsidRPr="00B91BA0">
        <w:rPr>
          <w:rFonts w:ascii="Times New Roman" w:eastAsia="PragmaticaC-Oblique" w:hAnsi="Times New Roman"/>
          <w:sz w:val="28"/>
          <w:szCs w:val="28"/>
        </w:rPr>
        <w:t>в мире и России;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w:t>
      </w:r>
      <w:r w:rsidRPr="00B91BA0">
        <w:rPr>
          <w:rFonts w:ascii="Times New Roman" w:eastAsia="Times New Roman" w:hAnsi="Times New Roman"/>
          <w:sz w:val="28"/>
          <w:szCs w:val="28"/>
        </w:rPr>
        <w:lastRenderedPageBreak/>
        <w:t>(технические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91BA0" w:rsidRPr="00B91BA0" w:rsidRDefault="00B91BA0" w:rsidP="00B91BA0">
      <w:pPr>
        <w:tabs>
          <w:tab w:val="left" w:pos="0"/>
        </w:tabs>
        <w:spacing w:after="0" w:line="360" w:lineRule="auto"/>
        <w:ind w:firstLine="709"/>
        <w:contextualSpacing/>
        <w:jc w:val="both"/>
        <w:rPr>
          <w:rFonts w:ascii="Times New Roman" w:eastAsia="Times New Roman" w:hAnsi="Times New Roman"/>
          <w:sz w:val="28"/>
          <w:szCs w:val="28"/>
        </w:rPr>
      </w:pPr>
      <w:r w:rsidRPr="00B91BA0">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91BA0" w:rsidRPr="00B91BA0" w:rsidRDefault="00B91BA0" w:rsidP="00B91BA0">
      <w:pPr>
        <w:tabs>
          <w:tab w:val="left" w:pos="0"/>
        </w:tabs>
        <w:spacing w:after="0" w:line="360" w:lineRule="auto"/>
        <w:ind w:firstLine="709"/>
        <w:contextualSpacing/>
        <w:jc w:val="both"/>
        <w:rPr>
          <w:rFonts w:ascii="Times New Roman" w:eastAsia="Times New Roman" w:hAnsi="Times New Roman"/>
          <w:sz w:val="28"/>
          <w:szCs w:val="28"/>
        </w:rPr>
      </w:pPr>
      <w:r w:rsidRPr="00B91BA0">
        <w:rPr>
          <w:rFonts w:ascii="Times New Roman" w:hAnsi="Times New Roman"/>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91BA0" w:rsidRPr="00B91BA0" w:rsidRDefault="00B91BA0" w:rsidP="00B91BA0">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B91BA0" w:rsidRPr="00B91BA0" w:rsidRDefault="00B91BA0" w:rsidP="00B91BA0">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B91BA0">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B91BA0" w:rsidRPr="00B91BA0" w:rsidRDefault="00B91BA0" w:rsidP="00B91BA0">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умение выполнять </w:t>
      </w:r>
      <w:r w:rsidRPr="00B91BA0">
        <w:rPr>
          <w:rFonts w:ascii="Times New Roman" w:eastAsia="PragmaticaC-Oblique" w:hAnsi="Times New Roman"/>
          <w:sz w:val="28"/>
          <w:szCs w:val="28"/>
        </w:rPr>
        <w:t xml:space="preserve">базовые элементы классической и степ-аэробики низкой  и высокой интенсивности со сменой (и без смены) лидирующей ноги; </w:t>
      </w:r>
    </w:p>
    <w:p w:rsidR="00B91BA0" w:rsidRPr="00B91BA0" w:rsidRDefault="00B91BA0" w:rsidP="00B91BA0">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B91BA0">
        <w:rPr>
          <w:rFonts w:ascii="Times New Roman" w:eastAsia="PragmaticaC" w:hAnsi="Times New Roman"/>
          <w:sz w:val="28"/>
          <w:szCs w:val="28"/>
        </w:rPr>
        <w:t>умение сочетать маршевые и лифтовые элементы, основные движения  при составлении комплекса фитнес-аэробики;</w:t>
      </w:r>
    </w:p>
    <w:p w:rsidR="00B91BA0" w:rsidRPr="00B91BA0" w:rsidRDefault="00B91BA0" w:rsidP="00B91BA0">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B91BA0">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B91BA0" w:rsidRPr="00B91BA0" w:rsidRDefault="00B91BA0" w:rsidP="00B91BA0">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B91BA0">
        <w:rPr>
          <w:rFonts w:ascii="Times New Roman" w:eastAsia="Times New Roman" w:hAnsi="Times New Roman"/>
          <w:sz w:val="28"/>
          <w:szCs w:val="28"/>
        </w:rPr>
        <w:lastRenderedPageBreak/>
        <w:t>умение различать основные движения согласно биомеханической классификации;</w:t>
      </w:r>
    </w:p>
    <w:p w:rsidR="00B91BA0" w:rsidRPr="00B91BA0" w:rsidRDefault="00B91BA0" w:rsidP="00B91BA0">
      <w:pPr>
        <w:tabs>
          <w:tab w:val="left" w:pos="0"/>
        </w:tabs>
        <w:spacing w:after="0" w:line="360" w:lineRule="auto"/>
        <w:ind w:firstLine="709"/>
        <w:contextualSpacing/>
        <w:jc w:val="both"/>
        <w:rPr>
          <w:rFonts w:ascii="Times New Roman" w:eastAsia="Times New Roman" w:hAnsi="Times New Roman"/>
          <w:sz w:val="28"/>
          <w:szCs w:val="28"/>
        </w:rPr>
      </w:pPr>
      <w:r w:rsidRPr="00B91BA0">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sidRPr="00B91BA0">
        <w:rPr>
          <w:rFonts w:ascii="Times New Roman" w:eastAsia="Times New Roman" w:hAnsi="Times New Roman"/>
          <w:sz w:val="28"/>
          <w:szCs w:val="28"/>
        </w:rPr>
        <w:t>отжимания, жимы, прыжки и так далее);</w:t>
      </w:r>
    </w:p>
    <w:p w:rsidR="00B91BA0" w:rsidRPr="00B91BA0" w:rsidRDefault="00B91BA0" w:rsidP="00B91BA0">
      <w:pPr>
        <w:tabs>
          <w:tab w:val="left" w:pos="0"/>
        </w:tabs>
        <w:spacing w:after="0" w:line="360" w:lineRule="auto"/>
        <w:ind w:firstLine="709"/>
        <w:contextualSpacing/>
        <w:jc w:val="both"/>
        <w:rPr>
          <w:rFonts w:ascii="Times New Roman" w:eastAsia="Times New Roman" w:hAnsi="Times New Roman"/>
          <w:sz w:val="28"/>
          <w:szCs w:val="28"/>
        </w:rPr>
      </w:pPr>
      <w:r w:rsidRPr="00B91BA0">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участие в соревновательной деятельности на различных уровнях;</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eastAsia="Times New Roman" w:hAnsi="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музыкального слуха, формирование чувства ритма, понимания взаимосвязи;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91BA0" w:rsidRPr="00B91BA0" w:rsidRDefault="00B91BA0" w:rsidP="00B91BA0">
      <w:pPr>
        <w:spacing w:after="0" w:line="360" w:lineRule="auto"/>
        <w:ind w:firstLine="709"/>
        <w:contextualSpacing/>
        <w:jc w:val="both"/>
        <w:rPr>
          <w:rFonts w:ascii="Times New Roman" w:eastAsia="PragmaticaC" w:hAnsi="Times New Roman"/>
          <w:sz w:val="28"/>
          <w:szCs w:val="28"/>
        </w:rPr>
      </w:pPr>
      <w:r w:rsidRPr="00B91BA0">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eastAsia="Times New Roman" w:hAnsi="Times New Roman"/>
          <w:sz w:val="28"/>
          <w:szCs w:val="28"/>
        </w:rPr>
        <w:t xml:space="preserve">умение планировать, организовывать и проводить </w:t>
      </w:r>
      <w:r w:rsidRPr="00B91BA0">
        <w:rPr>
          <w:rFonts w:ascii="Times New Roman" w:hAnsi="Times New Roman"/>
          <w:sz w:val="28"/>
          <w:szCs w:val="28"/>
        </w:rPr>
        <w:t xml:space="preserve">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w:t>
      </w:r>
      <w:r w:rsidRPr="00B91BA0">
        <w:rPr>
          <w:rFonts w:ascii="Times New Roman" w:hAnsi="Times New Roman"/>
          <w:sz w:val="28"/>
          <w:szCs w:val="28"/>
        </w:rPr>
        <w:lastRenderedPageBreak/>
        <w:t>специального спортивного инвентаря и оборудования для занятий фитнес-аэробикой;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7. М</w:t>
      </w:r>
      <w:r w:rsidRPr="00B91BA0">
        <w:rPr>
          <w:rFonts w:ascii="Times New Roman" w:hAnsi="Times New Roman"/>
          <w:color w:val="000000"/>
          <w:sz w:val="28"/>
          <w:szCs w:val="28"/>
          <w:lang w:eastAsia="zh-CN"/>
        </w:rPr>
        <w:t>одуль «Спортивная борьба».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7.1. Пояснительная записка модуля «Спортивная борьба».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Модуль «Спортивная борьба»</w:t>
      </w:r>
      <w:r w:rsidRPr="00B91BA0">
        <w:rPr>
          <w:rFonts w:ascii="Times New Roman" w:hAnsi="Times New Roman"/>
          <w:color w:val="000000"/>
          <w:sz w:val="28"/>
          <w:szCs w:val="28"/>
          <w:lang w:eastAsia="ru-RU"/>
        </w:rPr>
        <w:t xml:space="preserve"> (далее – модуль по спортивной борьбе, спортивная борьба) </w:t>
      </w:r>
      <w:r w:rsidRPr="00B91BA0">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B91BA0">
        <w:rPr>
          <w:rFonts w:ascii="Times New Roman" w:hAnsi="Times New Roman"/>
          <w:sz w:val="28"/>
          <w:szCs w:val="28"/>
          <w:lang w:eastAsia="zh-CN"/>
        </w:rPr>
        <w:t xml:space="preserve">спортивно-ориентированных форм, </w:t>
      </w:r>
      <w:r w:rsidRPr="00B91BA0">
        <w:rPr>
          <w:rFonts w:ascii="Times New Roman" w:hAnsi="Times New Roman"/>
          <w:color w:val="000000"/>
          <w:sz w:val="28"/>
          <w:szCs w:val="28"/>
          <w:lang w:eastAsia="zh-CN"/>
        </w:rPr>
        <w:t xml:space="preserve">средств и методов </w:t>
      </w:r>
      <w:r w:rsidRPr="00B91BA0">
        <w:rPr>
          <w:rFonts w:ascii="Times New Roman" w:hAnsi="Times New Roman"/>
          <w:sz w:val="28"/>
          <w:szCs w:val="28"/>
          <w:lang w:eastAsia="zh-CN"/>
        </w:rPr>
        <w:t>обучения по различным видам спорта.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color w:val="000000"/>
          <w:sz w:val="28"/>
          <w:szCs w:val="28"/>
          <w:lang w:eastAsia="zh-CN"/>
        </w:rPr>
        <w:t>Спортивная борьба</w:t>
      </w:r>
      <w:r w:rsidRPr="00B91BA0">
        <w:rPr>
          <w:rFonts w:ascii="Times New Roman" w:eastAsia="Arial Unicode MS" w:hAnsi="Times New Roman"/>
          <w:sz w:val="28"/>
          <w:szCs w:val="28"/>
          <w:lang w:eastAsia="ru-RU"/>
        </w:rPr>
        <w:t xml:space="preserve"> является эффективным средством физического воспитания </w:t>
      </w:r>
      <w:r w:rsidRPr="00B91BA0">
        <w:rPr>
          <w:rFonts w:ascii="Times New Roman" w:hAnsi="Times New Roman"/>
          <w:sz w:val="28"/>
          <w:szCs w:val="28"/>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B91BA0">
        <w:rPr>
          <w:rFonts w:ascii="Times New Roman" w:eastAsia="SchoolBookSanPin" w:hAnsi="Times New Roman"/>
          <w:sz w:val="28"/>
          <w:szCs w:val="28"/>
        </w:rPr>
        <w:t>обучающихся</w:t>
      </w:r>
      <w:r w:rsidRPr="00B91BA0">
        <w:rPr>
          <w:rFonts w:ascii="Times New Roman" w:hAnsi="Times New Roman"/>
          <w:sz w:val="28"/>
          <w:szCs w:val="28"/>
          <w:lang w:eastAsia="ru-RU"/>
        </w:rPr>
        <w:t xml:space="preserve"> к систематическим занятиям физической культурой и спортом, их личностному  и профессиональному самоопределению.</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color w:val="000000"/>
          <w:sz w:val="28"/>
          <w:szCs w:val="28"/>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B91BA0">
        <w:rPr>
          <w:rFonts w:ascii="Times New Roman" w:eastAsia="Arial Unicode MS" w:hAnsi="Times New Roman"/>
          <w:sz w:val="28"/>
          <w:szCs w:val="28"/>
          <w:lang w:eastAsia="ru-RU"/>
        </w:rPr>
        <w:t>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lastRenderedPageBreak/>
        <w:t>127.9.</w:t>
      </w:r>
      <w:r w:rsidRPr="00B91BA0">
        <w:rPr>
          <w:rFonts w:ascii="Times New Roman" w:eastAsia="Arial Unicode MS" w:hAnsi="Times New Roman"/>
          <w:sz w:val="28"/>
          <w:szCs w:val="28"/>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7.3. Задачами изучения модуля «Спортивная борьба» являются: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всестороннее гармоничное развитие обучающихся, увеличение объёма  их двигательной активности;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освоение знаний о физической культуре и спорте в целом, истории развития спортивной борьбы в частности;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r w:rsidRPr="00B91BA0">
        <w:rPr>
          <w:rFonts w:ascii="Times New Roman" w:eastAsia="Arial Unicode MS" w:hAnsi="Times New Roman"/>
          <w:sz w:val="28"/>
          <w:szCs w:val="28"/>
          <w:lang w:eastAsia="ru-RU"/>
        </w:rPr>
        <w:lastRenderedPageBreak/>
        <w:t>индивидуальных потребностей обучающихся в занятиях физической культурой  и спортом средствами спортивной борьбы;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выявление, развитие и поддержка одарённых детей в области спорта.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7.4. Место и роль модуля «Спортивная борьба».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zh-CN"/>
        </w:rPr>
        <w:t>Модуль «Спортивная борьба»</w:t>
      </w:r>
      <w:r w:rsidRPr="00B91BA0">
        <w:rPr>
          <w:rFonts w:ascii="Times New Roman" w:hAnsi="Times New Roman"/>
          <w:color w:val="000000"/>
          <w:sz w:val="28"/>
          <w:szCs w:val="28"/>
          <w:lang w:eastAsia="ar-SA"/>
        </w:rPr>
        <w:t xml:space="preserve"> </w:t>
      </w:r>
      <w:r w:rsidRPr="00B91BA0">
        <w:rPr>
          <w:rFonts w:ascii="Times New Roman" w:hAnsi="Times New Roman"/>
          <w:sz w:val="28"/>
          <w:szCs w:val="28"/>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B91BA0">
        <w:rPr>
          <w:rFonts w:ascii="Times New Roman" w:eastAsia="Arial Unicode MS" w:hAnsi="Times New Roman"/>
          <w:sz w:val="28"/>
          <w:szCs w:val="28"/>
          <w:lang w:eastAsia="ru-RU"/>
        </w:rPr>
        <w:t>общеобразовательных</w:t>
      </w:r>
      <w:r w:rsidRPr="00B91BA0">
        <w:rPr>
          <w:rFonts w:ascii="Times New Roman" w:hAnsi="Times New Roman"/>
          <w:sz w:val="28"/>
          <w:szCs w:val="28"/>
          <w:lang w:eastAsia="zh-CN"/>
        </w:rPr>
        <w:t xml:space="preserve"> организациях.</w:t>
      </w:r>
      <w:r w:rsidRPr="00B91BA0">
        <w:rPr>
          <w:rFonts w:ascii="Times New Roman" w:hAnsi="Times New Roman"/>
          <w:color w:val="000000"/>
          <w:sz w:val="28"/>
          <w:szCs w:val="28"/>
          <w:lang w:eastAsia="ru-RU"/>
        </w:rPr>
        <w:t xml:space="preserve">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 xml:space="preserve">Интеграция модуля по спортивной борьбе поможет обучающимся </w:t>
      </w:r>
      <w:r w:rsidRPr="00B91BA0">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B91BA0">
        <w:rPr>
          <w:rFonts w:ascii="Times New Roman" w:hAnsi="Times New Roman"/>
          <w:sz w:val="28"/>
          <w:szCs w:val="28"/>
          <w:lang w:eastAsia="zh-CN"/>
        </w:rPr>
        <w:t xml:space="preserve">дополнительного образования, </w:t>
      </w:r>
      <w:r w:rsidRPr="00B91BA0">
        <w:rPr>
          <w:rFonts w:ascii="Times New Roman" w:hAnsi="Times New Roman"/>
          <w:color w:val="000000"/>
          <w:sz w:val="28"/>
          <w:szCs w:val="28"/>
          <w:lang w:eastAsia="zh-CN"/>
        </w:rPr>
        <w:t xml:space="preserve">деятельности школьных спортивных клубов, подготовке </w:t>
      </w:r>
      <w:r w:rsidRPr="00B91BA0">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B91BA0">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7.5. Модуль «Спортивная борьба» может быть реализован в следующих вариантах: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B91BA0">
        <w:rPr>
          <w:rFonts w:ascii="Times New Roman" w:hAnsi="Times New Roman"/>
          <w:sz w:val="28"/>
          <w:szCs w:val="28"/>
          <w:lang w:eastAsia="zh-CN"/>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91BA0">
        <w:rPr>
          <w:rFonts w:ascii="Times New Roman" w:hAnsi="Times New Roman"/>
          <w:sz w:val="28"/>
          <w:szCs w:val="28"/>
          <w:lang w:eastAsia="zh-CN"/>
        </w:rPr>
        <w:t>в 10 и 11 классах по 34 часа</w:t>
      </w:r>
      <w:r w:rsidRPr="00B91BA0">
        <w:rPr>
          <w:rFonts w:ascii="Times New Roman" w:eastAsia="Arial Unicode MS" w:hAnsi="Times New Roman"/>
          <w:sz w:val="28"/>
          <w:szCs w:val="28"/>
          <w:lang w:eastAsia="ru-RU"/>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7.6. Содержание модуля «Спортивная борьба».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1) Знания о спортивной борьбе.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История развития современной спортивной борьбы в мире, в Российской Федерации, в регионе.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Официальный календарь соревнований по спортивной борьбе (международных, всероссийских, региональных).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Требования безопасности при организации занятий спортивной борьбой.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Характерные травмы в борьбе и мероприятия по их предупреждению.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Словарь терминов и определений по спортивной борьбе.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Правила соревнований по спортивной борьбе.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2) Способы самостоятельной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Организация и проведение самостоятельных занятий по спортивной борьбе. </w:t>
      </w:r>
      <w:r w:rsidRPr="00B91BA0">
        <w:rPr>
          <w:rFonts w:ascii="Times New Roman" w:eastAsia="Arial Unicode MS" w:hAnsi="Times New Roman"/>
          <w:sz w:val="28"/>
          <w:szCs w:val="28"/>
          <w:lang w:eastAsia="ru-RU"/>
        </w:rPr>
        <w:lastRenderedPageBreak/>
        <w:t>Составление планов и самостоятельное проведение занятий по спортивной борьбе.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Самоконтроль и его роль в учебной и соревновательной деятельности.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Способы и методы профилактики пагубных привычек, асоциального  и созависимого поведения. Антидопинговое поведение.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Тестирование уровня физической и технической подготовленности  в спортивной борьбе.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3) Физическое совершенствование.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Комплексы упражнений формирующие двигательные умения и навыки технических и тактических действий борца.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Технические приемы и тактические действия в спортивной борьбе, изученные на уровне основного общего образования.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Arial Unicode MS" w:hAnsi="Times New Roman"/>
          <w:sz w:val="28"/>
          <w:szCs w:val="28"/>
          <w:lang w:eastAsia="ru-RU"/>
        </w:rPr>
        <w:t xml:space="preserve">Совершенствование элементов технических </w:t>
      </w:r>
      <w:r w:rsidRPr="00B91BA0">
        <w:rPr>
          <w:rFonts w:ascii="Times New Roman" w:hAnsi="Times New Roman"/>
          <w:sz w:val="28"/>
          <w:szCs w:val="28"/>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eastAsia="Arial Unicode MS" w:hAnsi="Times New Roman"/>
          <w:sz w:val="28"/>
          <w:szCs w:val="28"/>
          <w:lang w:eastAsia="ru-RU"/>
        </w:rPr>
        <w:t xml:space="preserve">Совершенствование элементов технических </w:t>
      </w:r>
      <w:r w:rsidRPr="00B91BA0">
        <w:rPr>
          <w:rFonts w:ascii="Times New Roman" w:hAnsi="Times New Roman"/>
          <w:sz w:val="28"/>
          <w:szCs w:val="28"/>
          <w:lang w:eastAsia="ru-RU"/>
        </w:rPr>
        <w:t xml:space="preserve">действий в стойке: переводы  в </w:t>
      </w:r>
      <w:r w:rsidRPr="00B91BA0">
        <w:rPr>
          <w:rFonts w:ascii="Times New Roman" w:hAnsi="Times New Roman"/>
          <w:sz w:val="28"/>
          <w:szCs w:val="28"/>
          <w:lang w:eastAsia="ru-RU"/>
        </w:rPr>
        <w:lastRenderedPageBreak/>
        <w:t>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sidRPr="00B91BA0">
        <w:rPr>
          <w:rFonts w:ascii="Times New Roman" w:hAnsi="Times New Roman"/>
          <w:sz w:val="28"/>
          <w:szCs w:val="28"/>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Pr="00B91BA0">
        <w:rPr>
          <w:rFonts w:ascii="Times New Roman" w:eastAsia="Times New Roman" w:hAnsi="Times New Roman"/>
          <w:sz w:val="28"/>
          <w:szCs w:val="28"/>
          <w:lang w:eastAsia="ru-RU"/>
        </w:rPr>
        <w:t>).</w:t>
      </w:r>
    </w:p>
    <w:p w:rsidR="00B91BA0" w:rsidRPr="00B91BA0" w:rsidRDefault="00B91BA0" w:rsidP="00B91BA0">
      <w:pPr>
        <w:tabs>
          <w:tab w:val="left" w:pos="6663"/>
        </w:tabs>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Учебные поединки, поединки с заданиями, </w:t>
      </w:r>
      <w:r w:rsidRPr="00B91BA0">
        <w:rPr>
          <w:rFonts w:ascii="Times New Roman" w:hAnsi="Times New Roman"/>
          <w:sz w:val="28"/>
          <w:szCs w:val="28"/>
          <w:lang w:eastAsia="ru-RU"/>
        </w:rPr>
        <w:t>тренировочные и контрольные поединки, игры с элементами единоборств. Участие в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sidRPr="00B91BA0">
        <w:rPr>
          <w:rFonts w:ascii="Times New Roman" w:hAnsi="Times New Roman"/>
          <w:sz w:val="28"/>
          <w:szCs w:val="28"/>
        </w:rPr>
        <w:t>127.9.</w:t>
      </w:r>
      <w:r w:rsidRPr="00B91BA0">
        <w:rPr>
          <w:rFonts w:ascii="Times New Roman" w:eastAsia="HiddenHorzOCR" w:hAnsi="Times New Roman"/>
          <w:sz w:val="28"/>
          <w:szCs w:val="28"/>
          <w:lang w:eastAsia="ru-RU"/>
        </w:rPr>
        <w:t>7.7.1. </w:t>
      </w:r>
      <w:r w:rsidRPr="00B91BA0">
        <w:rPr>
          <w:rFonts w:ascii="Times New Roman" w:hAnsi="Times New Roman"/>
          <w:color w:val="000000"/>
          <w:sz w:val="28"/>
          <w:szCs w:val="28"/>
          <w:lang w:eastAsia="zh-CN"/>
        </w:rPr>
        <w:t xml:space="preserve">При изучении </w:t>
      </w:r>
      <w:r w:rsidRPr="00B91BA0">
        <w:rPr>
          <w:rFonts w:ascii="Times New Roman" w:eastAsia="HiddenHorzOCR" w:hAnsi="Times New Roman"/>
          <w:sz w:val="28"/>
          <w:szCs w:val="28"/>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lang w:eastAsia="ru-RU"/>
        </w:rPr>
      </w:pPr>
      <w:r w:rsidRPr="00B91BA0">
        <w:rPr>
          <w:rFonts w:ascii="Times New Roman" w:eastAsia="HiddenHorzOCR" w:hAnsi="Times New Roman"/>
          <w:sz w:val="28"/>
          <w:szCs w:val="28"/>
          <w:lang w:eastAsia="ru-RU"/>
        </w:rPr>
        <w:t xml:space="preserve">проявление чувства гордости за свою Родину, российский народ и историю России </w:t>
      </w:r>
      <w:r w:rsidRPr="00B91BA0">
        <w:rPr>
          <w:rFonts w:ascii="Times New Roman" w:hAnsi="Times New Roman"/>
          <w:sz w:val="28"/>
          <w:szCs w:val="28"/>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B91BA0">
        <w:rPr>
          <w:rFonts w:ascii="Times New Roman" w:hAnsi="Times New Roman"/>
          <w:color w:val="000000"/>
          <w:sz w:val="28"/>
          <w:szCs w:val="28"/>
          <w:lang w:eastAsia="ru-RU"/>
        </w:rPr>
        <w:t xml:space="preserve">готовность к служению Отечеству, его защите </w:t>
      </w:r>
      <w:r w:rsidRPr="00B91BA0">
        <w:rPr>
          <w:rFonts w:ascii="Times New Roman" w:hAnsi="Times New Roman"/>
          <w:sz w:val="28"/>
          <w:szCs w:val="28"/>
          <w:lang w:eastAsia="ru-RU"/>
        </w:rPr>
        <w:t>на примере роли традиций и развития спортивной борьбы в современном обществе;</w:t>
      </w:r>
    </w:p>
    <w:p w:rsidR="00B91BA0" w:rsidRPr="00B91BA0" w:rsidRDefault="00B91BA0" w:rsidP="00B91BA0">
      <w:pPr>
        <w:spacing w:after="0" w:line="360" w:lineRule="auto"/>
        <w:ind w:firstLine="709"/>
        <w:contextualSpacing/>
        <w:jc w:val="both"/>
        <w:rPr>
          <w:rFonts w:ascii="Times New Roman" w:hAnsi="Times New Roman"/>
          <w:sz w:val="28"/>
          <w:szCs w:val="28"/>
          <w:lang w:eastAsia="ru-RU"/>
        </w:rPr>
      </w:pPr>
      <w:r w:rsidRPr="00B91BA0">
        <w:rPr>
          <w:rFonts w:ascii="Times New Roman" w:hAnsi="Times New Roman"/>
          <w:color w:val="000000"/>
          <w:sz w:val="28"/>
          <w:szCs w:val="28"/>
          <w:lang w:eastAsia="ru-RU"/>
        </w:rPr>
        <w:t xml:space="preserve">умение ориентироваться на основные нормы морали, духовно-нравственной культуры и </w:t>
      </w:r>
      <w:r w:rsidRPr="00B91BA0">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HiddenHorzOCR" w:hAnsi="Times New Roman"/>
          <w:sz w:val="28"/>
          <w:szCs w:val="28"/>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B91BA0">
        <w:rPr>
          <w:rFonts w:ascii="Times New Roman" w:eastAsia="HiddenHorzOCR" w:hAnsi="Times New Roman"/>
          <w:sz w:val="28"/>
          <w:szCs w:val="28"/>
          <w:lang w:eastAsia="ru-RU"/>
        </w:rPr>
        <w:lastRenderedPageBreak/>
        <w:t xml:space="preserve">средствами спортивной борьбы, профессиональных предпочтений </w:t>
      </w:r>
      <w:r w:rsidRPr="00B91BA0">
        <w:rPr>
          <w:rFonts w:ascii="Times New Roman" w:hAnsi="Times New Roman"/>
          <w:color w:val="000000"/>
          <w:sz w:val="28"/>
          <w:szCs w:val="28"/>
          <w:lang w:eastAsia="ru-RU"/>
        </w:rPr>
        <w:t>в области физической культуры, спорта и общественной деятельности, в том числе  через ценности, традиции и идеалы</w:t>
      </w:r>
      <w:r w:rsidRPr="00B91BA0">
        <w:rPr>
          <w:rFonts w:ascii="Times New Roman" w:eastAsia="Times New Roman" w:hAnsi="Times New Roman"/>
          <w:sz w:val="28"/>
          <w:szCs w:val="28"/>
          <w:lang w:eastAsia="ru-RU"/>
        </w:rPr>
        <w:t xml:space="preserve"> </w:t>
      </w:r>
      <w:r w:rsidRPr="00B91BA0">
        <w:rPr>
          <w:rFonts w:ascii="Times New Roman" w:hAnsi="Times New Roman"/>
          <w:sz w:val="28"/>
          <w:szCs w:val="28"/>
          <w:lang w:eastAsia="ru-RU"/>
        </w:rPr>
        <w:t xml:space="preserve">главных организаций регионального, всероссийского и мирового уровней по спортивной борьбе, </w:t>
      </w:r>
      <w:r w:rsidRPr="00B91BA0">
        <w:rPr>
          <w:rFonts w:ascii="Times New Roman" w:eastAsia="Times New Roman" w:hAnsi="Times New Roman"/>
          <w:sz w:val="28"/>
          <w:szCs w:val="28"/>
          <w:lang w:eastAsia="ru-RU"/>
        </w:rPr>
        <w:t>отечественных  и зарубежных борцовских клубов,</w:t>
      </w:r>
      <w:r w:rsidRPr="00B91BA0">
        <w:rPr>
          <w:rFonts w:ascii="Times New Roman" w:hAnsi="Times New Roman"/>
          <w:sz w:val="28"/>
          <w:szCs w:val="28"/>
          <w:lang w:eastAsia="ru-RU"/>
        </w:rPr>
        <w:t xml:space="preserve"> а также школьных спортивных </w:t>
      </w:r>
      <w:r w:rsidRPr="00B91BA0">
        <w:rPr>
          <w:rFonts w:ascii="Times New Roman" w:eastAsia="Times New Roman" w:hAnsi="Times New Roman"/>
          <w:sz w:val="28"/>
          <w:szCs w:val="28"/>
          <w:lang w:eastAsia="ru-RU"/>
        </w:rPr>
        <w:t>клубов;</w:t>
      </w:r>
      <w:r w:rsidRPr="00B91BA0">
        <w:rPr>
          <w:rFonts w:ascii="Times New Roman" w:hAnsi="Times New Roman"/>
          <w:sz w:val="28"/>
          <w:szCs w:val="28"/>
          <w:lang w:eastAsia="ru-RU"/>
        </w:rPr>
        <w:t xml:space="preserve">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91BA0">
        <w:rPr>
          <w:rFonts w:ascii="Times New Roman" w:hAnsi="Times New Roman"/>
          <w:sz w:val="28"/>
          <w:szCs w:val="28"/>
          <w:lang w:eastAsia="ru-RU"/>
        </w:rPr>
        <w:t xml:space="preserve">на принципах </w:t>
      </w:r>
      <w:r w:rsidRPr="00B91BA0">
        <w:rPr>
          <w:rFonts w:ascii="Times New Roman" w:hAnsi="Times New Roman"/>
          <w:color w:val="000000"/>
          <w:sz w:val="28"/>
          <w:szCs w:val="28"/>
          <w:lang w:eastAsia="ru-RU"/>
        </w:rPr>
        <w:t>доброжелательности и взаимопомощи;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1BA0" w:rsidRPr="00B91BA0" w:rsidRDefault="00B91BA0" w:rsidP="00B91BA0">
      <w:pPr>
        <w:spacing w:after="0" w:line="360" w:lineRule="auto"/>
        <w:ind w:firstLine="709"/>
        <w:jc w:val="both"/>
        <w:rPr>
          <w:rFonts w:ascii="Times New Roman" w:eastAsia="HiddenHorzOCR" w:hAnsi="Times New Roman"/>
          <w:sz w:val="28"/>
          <w:szCs w:val="28"/>
          <w:lang w:eastAsia="ru-RU"/>
        </w:rPr>
      </w:pPr>
      <w:r w:rsidRPr="00B91BA0">
        <w:rPr>
          <w:rFonts w:ascii="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sidRPr="00B91BA0">
        <w:rPr>
          <w:rFonts w:ascii="Times New Roman" w:hAnsi="Times New Roman"/>
          <w:sz w:val="28"/>
          <w:szCs w:val="28"/>
        </w:rPr>
        <w:t>127.9.</w:t>
      </w:r>
      <w:r w:rsidRPr="00B91BA0">
        <w:rPr>
          <w:rFonts w:ascii="Times New Roman" w:eastAsia="HiddenHorzOCR" w:hAnsi="Times New Roman"/>
          <w:sz w:val="28"/>
          <w:szCs w:val="28"/>
          <w:lang w:eastAsia="ru-RU"/>
        </w:rPr>
        <w:t>7.7.2. </w:t>
      </w:r>
      <w:r w:rsidRPr="00B91BA0">
        <w:rPr>
          <w:rFonts w:ascii="Times New Roman" w:hAnsi="Times New Roman"/>
          <w:color w:val="000000"/>
          <w:sz w:val="28"/>
          <w:szCs w:val="28"/>
          <w:lang w:eastAsia="zh-CN"/>
        </w:rPr>
        <w:t>При изучении</w:t>
      </w:r>
      <w:r w:rsidRPr="00B91BA0">
        <w:rPr>
          <w:rFonts w:ascii="Times New Roman" w:eastAsia="HiddenHorzOCR" w:hAnsi="Times New Roman"/>
          <w:sz w:val="28"/>
          <w:szCs w:val="28"/>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jc w:val="both"/>
        <w:rPr>
          <w:rFonts w:ascii="Times New Roman" w:eastAsia="HiddenHorzOCR" w:hAnsi="Times New Roman"/>
          <w:sz w:val="28"/>
          <w:szCs w:val="28"/>
          <w:lang w:eastAsia="ru-RU"/>
        </w:rPr>
      </w:pPr>
      <w:r w:rsidRPr="00B91BA0">
        <w:rPr>
          <w:rFonts w:ascii="Times New Roman" w:eastAsia="HiddenHorzOCR" w:hAnsi="Times New Roman"/>
          <w:sz w:val="28"/>
          <w:szCs w:val="2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w:t>
      </w:r>
      <w:r w:rsidRPr="00B91BA0">
        <w:rPr>
          <w:rFonts w:ascii="Times New Roman" w:eastAsia="HiddenHorzOCR" w:hAnsi="Times New Roman"/>
          <w:sz w:val="28"/>
          <w:szCs w:val="28"/>
          <w:lang w:eastAsia="ru-RU"/>
        </w:rPr>
        <w:lastRenderedPageBreak/>
        <w:t>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B91BA0">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eastAsia="HiddenHorzOCR" w:hAnsi="Times New Roman"/>
          <w:sz w:val="28"/>
          <w:szCs w:val="28"/>
          <w:lang w:eastAsia="ru-RU"/>
        </w:rPr>
        <w:t xml:space="preserve">умение </w:t>
      </w:r>
      <w:r w:rsidRPr="00B91BA0">
        <w:rPr>
          <w:rFonts w:ascii="Times New Roman" w:hAnsi="Times New Roman"/>
          <w:color w:val="000000"/>
          <w:sz w:val="28"/>
          <w:szCs w:val="28"/>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способность самостоятельно </w:t>
      </w:r>
      <w:r w:rsidRPr="00B91BA0">
        <w:rPr>
          <w:rFonts w:ascii="Times New Roman" w:eastAsia="Times New Roman" w:hAnsi="Times New Roman"/>
          <w:color w:val="000000"/>
          <w:sz w:val="28"/>
          <w:szCs w:val="28"/>
          <w:lang w:eastAsia="ru-RU"/>
        </w:rPr>
        <w:t>применять различные методы, инструменты  и запросы</w:t>
      </w:r>
      <w:r w:rsidRPr="00B91BA0">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rPr>
        <w:t>127.9.</w:t>
      </w:r>
      <w:r w:rsidRPr="00B91BA0">
        <w:rPr>
          <w:rFonts w:ascii="Times New Roman" w:hAnsi="Times New Roman"/>
          <w:color w:val="000000"/>
          <w:sz w:val="28"/>
          <w:szCs w:val="28"/>
          <w:lang w:eastAsia="ru-RU"/>
        </w:rPr>
        <w:t>7.7.3. </w:t>
      </w:r>
      <w:r w:rsidRPr="00B91BA0">
        <w:rPr>
          <w:rFonts w:ascii="Times New Roman" w:hAnsi="Times New Roman"/>
          <w:color w:val="000000"/>
          <w:sz w:val="28"/>
          <w:szCs w:val="28"/>
          <w:lang w:eastAsia="zh-CN"/>
        </w:rPr>
        <w:t>При изучении</w:t>
      </w:r>
      <w:r w:rsidRPr="00B91BA0">
        <w:rPr>
          <w:rFonts w:ascii="Times New Roman" w:hAnsi="Times New Roman"/>
          <w:color w:val="000000"/>
          <w:sz w:val="28"/>
          <w:szCs w:val="28"/>
          <w:lang w:eastAsia="ru-RU"/>
        </w:rPr>
        <w:t xml:space="preserve"> модуля «Спортивная борьба» на уровне среднего </w:t>
      </w:r>
      <w:r w:rsidRPr="00B91BA0">
        <w:rPr>
          <w:rFonts w:ascii="Times New Roman" w:hAnsi="Times New Roman"/>
          <w:color w:val="000000"/>
          <w:sz w:val="28"/>
          <w:szCs w:val="28"/>
          <w:lang w:eastAsia="ru-RU"/>
        </w:rPr>
        <w:lastRenderedPageBreak/>
        <w:t>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знание и умение применять основы формирования сбалансированного питания </w:t>
      </w:r>
      <w:r w:rsidRPr="00B91BA0">
        <w:rPr>
          <w:rFonts w:ascii="Times New Roman" w:hAnsi="Times New Roman"/>
          <w:color w:val="000000"/>
          <w:sz w:val="28"/>
          <w:szCs w:val="28"/>
          <w:lang w:eastAsia="ru-RU"/>
        </w:rPr>
        <w:lastRenderedPageBreak/>
        <w:t>борца;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w:t>
      </w:r>
      <w:r w:rsidRPr="00B91BA0">
        <w:rPr>
          <w:rFonts w:ascii="Times New Roman" w:hAnsi="Times New Roman"/>
          <w:color w:val="000000"/>
          <w:sz w:val="28"/>
          <w:szCs w:val="28"/>
          <w:lang w:eastAsia="ru-RU"/>
        </w:rPr>
        <w:lastRenderedPageBreak/>
        <w:t>самостоятельных занятий борьбой, в досуговой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8. М</w:t>
      </w:r>
      <w:r w:rsidRPr="00B91BA0">
        <w:rPr>
          <w:rFonts w:ascii="Times New Roman" w:hAnsi="Times New Roman"/>
          <w:color w:val="000000"/>
          <w:sz w:val="28"/>
          <w:szCs w:val="28"/>
          <w:lang w:eastAsia="zh-CN"/>
        </w:rPr>
        <w:t>одуль «Флорбол».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8.1. </w:t>
      </w:r>
      <w:r w:rsidRPr="00B91BA0">
        <w:rPr>
          <w:rFonts w:ascii="Times New Roman" w:hAnsi="Times New Roman"/>
          <w:color w:val="000000"/>
          <w:sz w:val="28"/>
          <w:szCs w:val="28"/>
          <w:lang w:eastAsia="zh-CN"/>
        </w:rPr>
        <w:t>Пояснительная записка модуля «Флорбол».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B91BA0">
        <w:rPr>
          <w:rFonts w:ascii="Times New Roman" w:hAnsi="Times New Roman"/>
          <w:sz w:val="28"/>
          <w:szCs w:val="28"/>
          <w:lang w:eastAsia="zh-CN"/>
        </w:rPr>
        <w:t xml:space="preserve">спортивно-ориентированных форм, </w:t>
      </w:r>
      <w:r w:rsidRPr="00B91BA0">
        <w:rPr>
          <w:rFonts w:ascii="Times New Roman" w:hAnsi="Times New Roman"/>
          <w:color w:val="000000"/>
          <w:sz w:val="28"/>
          <w:szCs w:val="28"/>
          <w:lang w:eastAsia="zh-CN"/>
        </w:rPr>
        <w:t xml:space="preserve">средств и методов </w:t>
      </w:r>
      <w:r w:rsidRPr="00B91BA0">
        <w:rPr>
          <w:rFonts w:ascii="Times New Roman" w:hAnsi="Times New Roman"/>
          <w:sz w:val="28"/>
          <w:szCs w:val="28"/>
          <w:lang w:eastAsia="zh-CN"/>
        </w:rPr>
        <w:t>обучения по различным видам спорта.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eastAsia="Arial Unicode MS" w:hAnsi="Times New Roman"/>
          <w:sz w:val="28"/>
          <w:szCs w:val="28"/>
          <w:lang w:eastAsia="ru-RU"/>
        </w:rPr>
        <w:t xml:space="preserve">Флорбол является эффективным средством физического воспитания  </w:t>
      </w:r>
      <w:r w:rsidRPr="00B91BA0">
        <w:rPr>
          <w:rFonts w:ascii="Times New Roman" w:hAnsi="Times New Roman"/>
          <w:sz w:val="28"/>
          <w:szCs w:val="28"/>
          <w:lang w:eastAsia="ru-RU"/>
        </w:rPr>
        <w:t xml:space="preserve">и </w:t>
      </w:r>
      <w:r w:rsidRPr="00B91BA0">
        <w:rPr>
          <w:rFonts w:ascii="Times New Roman" w:hAnsi="Times New Roman"/>
          <w:sz w:val="28"/>
          <w:szCs w:val="28"/>
          <w:lang w:eastAsia="ru-RU"/>
        </w:rPr>
        <w:lastRenderedPageBreak/>
        <w:t xml:space="preserve">содействует всестороннему физическому, интеллектуальному, нравственному развитию обучающихся, укреплению здоровья, привлечению </w:t>
      </w:r>
      <w:r w:rsidRPr="00B91BA0">
        <w:rPr>
          <w:rFonts w:ascii="Times New Roman" w:eastAsia="SchoolBookSanPin" w:hAnsi="Times New Roman"/>
          <w:sz w:val="28"/>
          <w:szCs w:val="28"/>
        </w:rPr>
        <w:t>обучающихся</w:t>
      </w:r>
      <w:r w:rsidRPr="00B91BA0">
        <w:rPr>
          <w:rFonts w:ascii="Times New Roman" w:hAnsi="Times New Roman"/>
          <w:sz w:val="28"/>
          <w:szCs w:val="28"/>
          <w:lang w:eastAsia="ru-RU"/>
        </w:rPr>
        <w:t xml:space="preserve"> к систематическим занятиям физической культурой и спортом, их личностному  и профессиональному самоопределению.</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Выполнение сложно координационных, технико-тактических действий  во флорболе,</w:t>
      </w:r>
      <w:r w:rsidRPr="00B91BA0">
        <w:rPr>
          <w:rFonts w:ascii="Times New Roman" w:hAnsi="Times New Roman"/>
          <w:sz w:val="28"/>
          <w:szCs w:val="28"/>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B91BA0">
        <w:rPr>
          <w:rFonts w:ascii="Times New Roman" w:eastAsia="Arial Unicode MS" w:hAnsi="Times New Roman"/>
          <w:sz w:val="28"/>
          <w:szCs w:val="28"/>
          <w:lang w:eastAsia="ru-RU"/>
        </w:rPr>
        <w:t>обеспечивает эффективное развитие физических качеств (быстроты, ловкости, выносливости, силы и гибкости) и двигательных навыков.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8.3. Задачами изучения модуля «Флорбол» являются: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всестороннее гармоничное развитие детей и подростков, увеличение объёма их двигательной активности;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освоение знаний о физической культуре и спорте в целом, истории развития флорбола в частности;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lastRenderedPageBreak/>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выявление, развитие и поддержка одарённых детей в области спорта.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8.4. Место и роль модуля «Флорбол».</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8.5. Модуль «Флорбол» может быть реализован в следующих вариантах: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w:t>
      </w:r>
      <w:r w:rsidRPr="00B91BA0">
        <w:rPr>
          <w:rFonts w:ascii="Times New Roman" w:eastAsia="Arial Unicode MS" w:hAnsi="Times New Roman"/>
          <w:sz w:val="28"/>
          <w:szCs w:val="28"/>
          <w:lang w:eastAsia="ru-RU"/>
        </w:rPr>
        <w:lastRenderedPageBreak/>
        <w:t xml:space="preserve">обучающихся; </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91BA0">
        <w:rPr>
          <w:rFonts w:ascii="Times New Roman" w:hAnsi="Times New Roman"/>
          <w:sz w:val="28"/>
          <w:szCs w:val="28"/>
          <w:lang w:eastAsia="zh-CN"/>
        </w:rPr>
        <w:t xml:space="preserve"> в 10 и 11 классах – по 34 часа</w:t>
      </w:r>
      <w:r w:rsidRPr="00B91BA0">
        <w:rPr>
          <w:rFonts w:ascii="Times New Roman" w:eastAsia="Arial Unicode MS" w:hAnsi="Times New Roman"/>
          <w:sz w:val="28"/>
          <w:szCs w:val="28"/>
          <w:lang w:eastAsia="ru-RU"/>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8.6. Содержание модуля «Флорбол».</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1) Знания о флорболе.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История развития современного флорбола в мире, в Российской Федерации,  в регионе.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Официальный календарь соревнований (международных, всероссийских, региональных).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Требования безопасности при организации занятий флорболом.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Характерные травмы флорболистов и мероприятия по их предупреждению.</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Флорбольный словарь терминов и определений.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lastRenderedPageBreak/>
        <w:t>Правила соревнований игры во флорбол.</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2) Способы самостоятельной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Правила безопасного, правомерного поведения во время соревнований  по флорболу в качестве зрителя, болельщика (фаната).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Самоконтроль и его роль в учебной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Способы и методы профилактики пагубных привычек, асоциального  и созависимого поведения. Антидопинговое поведение.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Тестирование уровня физической и технической подготовленности  во флорболе.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3) Физическое совершенствование.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Комплексы упражнений формирующие двигательные умения и навыки технических и тактических действий флорболиста.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Технические приемы и тактические действия во флорболе, изученные  на уровне основного общего образования.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Совершенствование элементов техники передвижения по игровой площадке полевого игрока во флорболе.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Совершенствование техники владения клюшкой и мячом полевого игрока  во </w:t>
      </w:r>
      <w:r w:rsidRPr="00B91BA0">
        <w:rPr>
          <w:rFonts w:ascii="Times New Roman" w:eastAsia="Arial Unicode MS" w:hAnsi="Times New Roman"/>
          <w:sz w:val="28"/>
          <w:szCs w:val="28"/>
          <w:lang w:eastAsia="ru-RU"/>
        </w:rPr>
        <w:lastRenderedPageBreak/>
        <w:t xml:space="preserve">флорболе.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Совершенствование техники игры вратаря: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стойка (высокая, средняя, низкая);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элементы техники нападения (передача мяча рукой).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Совершенствование тактики игры в нападении: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групповые взаимодействия и комбинации (в парах, тройках, группах,  при стандартных положениях);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Совершенствование тактики игры в защите: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sidRPr="00B91BA0">
        <w:rPr>
          <w:rFonts w:ascii="Times New Roman" w:hAnsi="Times New Roman"/>
          <w:sz w:val="28"/>
          <w:szCs w:val="28"/>
        </w:rPr>
        <w:t>127.9.</w:t>
      </w:r>
      <w:r w:rsidRPr="00B91BA0">
        <w:rPr>
          <w:rFonts w:ascii="Times New Roman" w:eastAsia="HiddenHorzOCR" w:hAnsi="Times New Roman"/>
          <w:sz w:val="28"/>
          <w:szCs w:val="28"/>
          <w:lang w:eastAsia="ru-RU"/>
        </w:rPr>
        <w:t>8.7.1. </w:t>
      </w:r>
      <w:r w:rsidRPr="00B91BA0">
        <w:rPr>
          <w:rFonts w:ascii="Times New Roman" w:hAnsi="Times New Roman"/>
          <w:color w:val="000000"/>
          <w:sz w:val="28"/>
          <w:szCs w:val="28"/>
          <w:lang w:eastAsia="zh-CN"/>
        </w:rPr>
        <w:t xml:space="preserve">При изучении </w:t>
      </w:r>
      <w:r w:rsidRPr="00B91BA0">
        <w:rPr>
          <w:rFonts w:ascii="Times New Roman" w:eastAsia="HiddenHorzOCR" w:hAnsi="Times New Roman"/>
          <w:sz w:val="28"/>
          <w:szCs w:val="28"/>
          <w:lang w:eastAsia="ru-RU"/>
        </w:rPr>
        <w:t>модуля «Флорбол»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lang w:eastAsia="ru-RU"/>
        </w:rPr>
      </w:pPr>
      <w:r w:rsidRPr="00B91BA0">
        <w:rPr>
          <w:rFonts w:ascii="Times New Roman" w:eastAsia="HiddenHorzOCR" w:hAnsi="Times New Roman"/>
          <w:sz w:val="28"/>
          <w:szCs w:val="28"/>
          <w:lang w:eastAsia="ru-RU"/>
        </w:rPr>
        <w:t xml:space="preserve">проявление чувства гордости за свою Родину, российский народ и историю России </w:t>
      </w:r>
      <w:r w:rsidRPr="00B91BA0">
        <w:rPr>
          <w:rFonts w:ascii="Times New Roman" w:hAnsi="Times New Roman"/>
          <w:sz w:val="28"/>
          <w:szCs w:val="28"/>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B91BA0">
        <w:rPr>
          <w:rFonts w:ascii="Times New Roman" w:hAnsi="Times New Roman"/>
          <w:color w:val="000000"/>
          <w:sz w:val="28"/>
          <w:szCs w:val="28"/>
          <w:lang w:eastAsia="ru-RU"/>
        </w:rPr>
        <w:t xml:space="preserve">готовность к служению Отечеству, его защите </w:t>
      </w:r>
      <w:r w:rsidRPr="00B91BA0">
        <w:rPr>
          <w:rFonts w:ascii="Times New Roman" w:hAnsi="Times New Roman"/>
          <w:sz w:val="28"/>
          <w:szCs w:val="28"/>
          <w:lang w:eastAsia="ru-RU"/>
        </w:rPr>
        <w:t>на примере роли традиций  и развития флорбола в современном обществе;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умение ориентироваться на основные нормы морали, духовно-нравственной культуры и </w:t>
      </w:r>
      <w:r w:rsidRPr="00B91BA0">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B91BA0" w:rsidRPr="00B91BA0" w:rsidRDefault="00B91BA0" w:rsidP="00B91BA0">
      <w:pPr>
        <w:spacing w:after="0" w:line="360" w:lineRule="auto"/>
        <w:ind w:firstLine="709"/>
        <w:jc w:val="both"/>
        <w:rPr>
          <w:rFonts w:ascii="Times New Roman" w:hAnsi="Times New Roman"/>
          <w:sz w:val="28"/>
          <w:szCs w:val="28"/>
          <w:lang w:eastAsia="ru-RU"/>
        </w:rPr>
      </w:pPr>
      <w:r w:rsidRPr="00B91BA0">
        <w:rPr>
          <w:rFonts w:ascii="Times New Roman" w:eastAsia="HiddenHorzOCR" w:hAnsi="Times New Roman"/>
          <w:sz w:val="28"/>
          <w:szCs w:val="28"/>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B91BA0">
        <w:rPr>
          <w:rFonts w:ascii="Times New Roman" w:eastAsia="HiddenHorzOCR" w:hAnsi="Times New Roman"/>
          <w:sz w:val="28"/>
          <w:szCs w:val="28"/>
          <w:lang w:eastAsia="ru-RU"/>
        </w:rPr>
        <w:lastRenderedPageBreak/>
        <w:t xml:space="preserve">средствами флорбола, профессиональных предпочтений </w:t>
      </w:r>
      <w:r w:rsidRPr="00B91BA0">
        <w:rPr>
          <w:rFonts w:ascii="Times New Roman" w:hAnsi="Times New Roman"/>
          <w:color w:val="000000"/>
          <w:sz w:val="28"/>
          <w:szCs w:val="28"/>
          <w:lang w:eastAsia="ru-RU"/>
        </w:rPr>
        <w:t>в области физической культуры, спорта и общественной деятельности, в том числе через ценности, традиции и идеалы</w:t>
      </w:r>
      <w:r w:rsidRPr="00B91BA0">
        <w:rPr>
          <w:rFonts w:ascii="Times New Roman" w:eastAsia="Times New Roman" w:hAnsi="Times New Roman"/>
          <w:sz w:val="28"/>
          <w:szCs w:val="28"/>
          <w:lang w:eastAsia="ru-RU"/>
        </w:rPr>
        <w:t xml:space="preserve"> </w:t>
      </w:r>
      <w:r w:rsidRPr="00B91BA0">
        <w:rPr>
          <w:rFonts w:ascii="Times New Roman" w:hAnsi="Times New Roman"/>
          <w:sz w:val="28"/>
          <w:szCs w:val="28"/>
          <w:lang w:eastAsia="ru-RU"/>
        </w:rPr>
        <w:t xml:space="preserve">главных флорбольных организаций регионального, всероссийского и мирового уровней, </w:t>
      </w:r>
      <w:r w:rsidRPr="00B91BA0">
        <w:rPr>
          <w:rFonts w:ascii="Times New Roman" w:eastAsia="Times New Roman" w:hAnsi="Times New Roman"/>
          <w:sz w:val="28"/>
          <w:szCs w:val="28"/>
          <w:lang w:eastAsia="ru-RU"/>
        </w:rPr>
        <w:t>отечественных и зарубежных флорбольных клубов,</w:t>
      </w:r>
      <w:r w:rsidRPr="00B91BA0">
        <w:rPr>
          <w:rFonts w:ascii="Times New Roman" w:hAnsi="Times New Roman"/>
          <w:sz w:val="28"/>
          <w:szCs w:val="28"/>
          <w:lang w:eastAsia="ru-RU"/>
        </w:rPr>
        <w:t xml:space="preserve"> а также школьных спортивных </w:t>
      </w:r>
      <w:r w:rsidRPr="00B91BA0">
        <w:rPr>
          <w:rFonts w:ascii="Times New Roman" w:eastAsia="Times New Roman" w:hAnsi="Times New Roman"/>
          <w:sz w:val="28"/>
          <w:szCs w:val="28"/>
          <w:lang w:eastAsia="ru-RU"/>
        </w:rPr>
        <w:t>клубов;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91BA0">
        <w:rPr>
          <w:rFonts w:ascii="Times New Roman" w:hAnsi="Times New Roman"/>
          <w:sz w:val="28"/>
          <w:szCs w:val="28"/>
          <w:lang w:eastAsia="ru-RU"/>
        </w:rPr>
        <w:t xml:space="preserve">на принципах </w:t>
      </w:r>
      <w:r w:rsidRPr="00B91BA0">
        <w:rPr>
          <w:rFonts w:ascii="Times New Roman" w:hAnsi="Times New Roman"/>
          <w:color w:val="000000"/>
          <w:sz w:val="28"/>
          <w:szCs w:val="28"/>
          <w:lang w:eastAsia="ru-RU"/>
        </w:rPr>
        <w:t>доброжелательности и взаимопомощи;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1BA0" w:rsidRPr="00B91BA0" w:rsidRDefault="00B91BA0" w:rsidP="00B91BA0">
      <w:pPr>
        <w:spacing w:after="0" w:line="360" w:lineRule="auto"/>
        <w:ind w:firstLine="709"/>
        <w:jc w:val="both"/>
        <w:rPr>
          <w:rFonts w:ascii="Times New Roman" w:eastAsia="HiddenHorzOCR" w:hAnsi="Times New Roman"/>
          <w:sz w:val="28"/>
          <w:szCs w:val="28"/>
          <w:lang w:eastAsia="ru-RU"/>
        </w:rPr>
      </w:pPr>
      <w:r w:rsidRPr="00B91BA0">
        <w:rPr>
          <w:rFonts w:ascii="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sidRPr="00B91BA0">
        <w:rPr>
          <w:rFonts w:ascii="Times New Roman" w:hAnsi="Times New Roman"/>
          <w:sz w:val="28"/>
          <w:szCs w:val="28"/>
        </w:rPr>
        <w:t>127.9.</w:t>
      </w:r>
      <w:r w:rsidRPr="00B91BA0">
        <w:rPr>
          <w:rFonts w:ascii="Times New Roman" w:eastAsia="HiddenHorzOCR" w:hAnsi="Times New Roman"/>
          <w:sz w:val="28"/>
          <w:szCs w:val="28"/>
          <w:lang w:eastAsia="ru-RU"/>
        </w:rPr>
        <w:t>8.7.2. </w:t>
      </w:r>
      <w:r w:rsidRPr="00B91BA0">
        <w:rPr>
          <w:rFonts w:ascii="Times New Roman" w:hAnsi="Times New Roman"/>
          <w:color w:val="000000"/>
          <w:sz w:val="28"/>
          <w:szCs w:val="28"/>
          <w:lang w:eastAsia="zh-CN"/>
        </w:rPr>
        <w:t>При изучении</w:t>
      </w:r>
      <w:r w:rsidRPr="00B91BA0">
        <w:rPr>
          <w:rFonts w:ascii="Times New Roman" w:eastAsia="HiddenHorzOCR" w:hAnsi="Times New Roman"/>
          <w:sz w:val="28"/>
          <w:szCs w:val="28"/>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B91BA0" w:rsidRPr="00B91BA0" w:rsidRDefault="00B91BA0" w:rsidP="00B91BA0">
      <w:pPr>
        <w:spacing w:after="0" w:line="360" w:lineRule="auto"/>
        <w:ind w:firstLine="709"/>
        <w:jc w:val="both"/>
        <w:rPr>
          <w:rFonts w:ascii="Times New Roman" w:eastAsia="HiddenHorzOCR" w:hAnsi="Times New Roman"/>
          <w:sz w:val="28"/>
          <w:szCs w:val="28"/>
          <w:lang w:eastAsia="ru-RU"/>
        </w:rPr>
      </w:pPr>
      <w:r w:rsidRPr="00B91BA0">
        <w:rPr>
          <w:rFonts w:ascii="Times New Roman" w:eastAsia="HiddenHorzOCR" w:hAnsi="Times New Roman"/>
          <w:sz w:val="28"/>
          <w:szCs w:val="28"/>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w:t>
      </w:r>
      <w:r w:rsidRPr="00B91BA0">
        <w:rPr>
          <w:rFonts w:ascii="Times New Roman" w:eastAsia="HiddenHorzOCR" w:hAnsi="Times New Roman"/>
          <w:sz w:val="28"/>
          <w:szCs w:val="28"/>
          <w:lang w:eastAsia="ru-RU"/>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B91BA0">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eastAsia="HiddenHorzOCR" w:hAnsi="Times New Roman"/>
          <w:sz w:val="28"/>
          <w:szCs w:val="28"/>
          <w:lang w:eastAsia="ru-RU"/>
        </w:rPr>
        <w:t xml:space="preserve">умение </w:t>
      </w:r>
      <w:r w:rsidRPr="00B91BA0">
        <w:rPr>
          <w:rFonts w:ascii="Times New Roman" w:hAnsi="Times New Roman"/>
          <w:color w:val="000000"/>
          <w:sz w:val="28"/>
          <w:szCs w:val="28"/>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способность самостоятельно </w:t>
      </w:r>
      <w:r w:rsidRPr="00B91BA0">
        <w:rPr>
          <w:rFonts w:ascii="Times New Roman" w:eastAsia="Times New Roman" w:hAnsi="Times New Roman"/>
          <w:color w:val="000000"/>
          <w:sz w:val="28"/>
          <w:szCs w:val="28"/>
          <w:lang w:eastAsia="ru-RU"/>
        </w:rPr>
        <w:t>применять различные методы, инструменты  и запросы</w:t>
      </w:r>
      <w:r w:rsidRPr="00B91BA0">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rPr>
        <w:t>127.9.</w:t>
      </w:r>
      <w:r w:rsidRPr="00B91BA0">
        <w:rPr>
          <w:rFonts w:ascii="Times New Roman" w:hAnsi="Times New Roman"/>
          <w:color w:val="000000"/>
          <w:sz w:val="28"/>
          <w:szCs w:val="28"/>
          <w:lang w:eastAsia="ru-RU"/>
        </w:rPr>
        <w:t>8.7.3. </w:t>
      </w:r>
      <w:r w:rsidRPr="00B91BA0">
        <w:rPr>
          <w:rFonts w:ascii="Times New Roman" w:hAnsi="Times New Roman"/>
          <w:color w:val="000000"/>
          <w:sz w:val="28"/>
          <w:szCs w:val="28"/>
          <w:lang w:eastAsia="zh-CN"/>
        </w:rPr>
        <w:t>При изучении</w:t>
      </w:r>
      <w:r w:rsidRPr="00B91BA0">
        <w:rPr>
          <w:rFonts w:ascii="Times New Roman" w:hAnsi="Times New Roman"/>
          <w:color w:val="000000"/>
          <w:sz w:val="28"/>
          <w:szCs w:val="28"/>
          <w:lang w:eastAsia="ru-RU"/>
        </w:rPr>
        <w:t xml:space="preserve"> модуля «Флорбол» на уровне среднего общего образования у обучающихся будут сформированы следующие предметные </w:t>
      </w:r>
      <w:r w:rsidRPr="00B91BA0">
        <w:rPr>
          <w:rFonts w:ascii="Times New Roman" w:hAnsi="Times New Roman"/>
          <w:color w:val="000000"/>
          <w:sz w:val="28"/>
          <w:szCs w:val="28"/>
          <w:lang w:eastAsia="ru-RU"/>
        </w:rPr>
        <w:lastRenderedPageBreak/>
        <w:t xml:space="preserve">результаты: </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умение применять основы формирования сбалансированного питания флорболиста;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w:t>
      </w:r>
      <w:r w:rsidRPr="00B91BA0">
        <w:rPr>
          <w:rFonts w:ascii="Times New Roman" w:hAnsi="Times New Roman"/>
          <w:color w:val="000000"/>
          <w:sz w:val="28"/>
          <w:szCs w:val="28"/>
          <w:lang w:eastAsia="ru-RU"/>
        </w:rPr>
        <w:lastRenderedPageBreak/>
        <w:t>флорболом;</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знание и соблюдение требований к местам проведения занятий флорболом, способность применять знания в самостоятельном выборе спортивного инвентаря </w:t>
      </w:r>
      <w:r w:rsidRPr="00B91BA0">
        <w:rPr>
          <w:rFonts w:ascii="Times New Roman" w:hAnsi="Times New Roman"/>
          <w:color w:val="000000"/>
          <w:sz w:val="28"/>
          <w:szCs w:val="28"/>
          <w:lang w:eastAsia="ru-RU"/>
        </w:rPr>
        <w:lastRenderedPageBreak/>
        <w:t>(технические требования к инвентарю и оборудованию), мест для самостоятельных занятий флорболом, в досуговой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 Модуль «Бадминтон».</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127.9.9.1. </w:t>
      </w:r>
      <w:r w:rsidRPr="00B91BA0">
        <w:rPr>
          <w:rFonts w:ascii="Times New Roman" w:eastAsia="Times New Roman" w:hAnsi="Times New Roman"/>
          <w:sz w:val="28"/>
          <w:szCs w:val="28"/>
          <w:lang w:eastAsia="ar-SA"/>
        </w:rPr>
        <w:t xml:space="preserve">Пояснительная записка </w:t>
      </w:r>
      <w:r w:rsidRPr="00B91BA0">
        <w:rPr>
          <w:rFonts w:ascii="Times New Roman" w:hAnsi="Times New Roman"/>
          <w:sz w:val="28"/>
          <w:szCs w:val="28"/>
        </w:rPr>
        <w:t>модуля «Бадминтон».</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rPr>
        <w:t xml:space="preserve">Модуль «Бадминтон» </w:t>
      </w:r>
      <w:r w:rsidRPr="00B91BA0">
        <w:rPr>
          <w:rFonts w:ascii="Times New Roman" w:eastAsia="Times New Roman" w:hAnsi="Times New Roman"/>
          <w:sz w:val="28"/>
          <w:szCs w:val="28"/>
          <w:lang w:eastAsia="ru-RU"/>
        </w:rPr>
        <w:t>(далее – модуль по бадминтону, бадминтон</w:t>
      </w:r>
      <w:r w:rsidRPr="00B91BA0">
        <w:rPr>
          <w:rFonts w:ascii="Times New Roman" w:eastAsia="SchoolBookSanPin" w:hAnsi="Times New Roman"/>
          <w:sz w:val="28"/>
          <w:szCs w:val="28"/>
        </w:rPr>
        <w:t>) на уровне среднего</w:t>
      </w:r>
      <w:r w:rsidRPr="00B91BA0">
        <w:rPr>
          <w:rFonts w:ascii="Times New Roman" w:hAnsi="Times New Roman" w:cs="Calibri"/>
          <w:color w:val="000000"/>
          <w:sz w:val="28"/>
          <w:szCs w:val="28"/>
        </w:rPr>
        <w:t xml:space="preserve"> </w:t>
      </w:r>
      <w:r w:rsidRPr="00B91BA0">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B91BA0">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127.9.9.3. Задачами изучения модуля </w:t>
      </w:r>
      <w:r w:rsidRPr="00B91BA0">
        <w:rPr>
          <w:rFonts w:ascii="Times New Roman" w:eastAsia="Times New Roman" w:hAnsi="Times New Roman"/>
          <w:sz w:val="28"/>
          <w:szCs w:val="28"/>
          <w:lang w:eastAsia="ar-SA"/>
        </w:rPr>
        <w:t xml:space="preserve">«Бадминтон» </w:t>
      </w:r>
      <w:r w:rsidRPr="00B91BA0">
        <w:rPr>
          <w:rFonts w:ascii="Times New Roman" w:hAnsi="Times New Roman"/>
          <w:sz w:val="28"/>
          <w:szCs w:val="28"/>
        </w:rPr>
        <w:t>являются:</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развитие физического, нравственного, психологического и социального здоровья обучающихся, двигательных способностей и повышение функциональных </w:t>
      </w:r>
      <w:r w:rsidRPr="00B91BA0">
        <w:rPr>
          <w:rFonts w:ascii="Times New Roman" w:hAnsi="Times New Roman"/>
          <w:sz w:val="28"/>
          <w:szCs w:val="28"/>
        </w:rPr>
        <w:lastRenderedPageBreak/>
        <w:t>возможностей организма, обеспечение культуры безопасного поведения на занятиях по бадминтону;</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совершенствование двигательных и инструктивных умений и навыков, технико-тактических действий игры в бадминтон;</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развитие и поддержка одарённых обучающихся в области спорта.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127.9.9.4. Место и роль модуля «Бадминтон».</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Интеграция модуля по бадминтону поможет обучающимся в освоении содержательных </w:t>
      </w:r>
      <w:r w:rsidRPr="00B91BA0">
        <w:rPr>
          <w:rFonts w:ascii="Times New Roman" w:eastAsia="Arial Unicode MS" w:hAnsi="Times New Roman"/>
          <w:sz w:val="28"/>
          <w:szCs w:val="28"/>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B91BA0">
        <w:rPr>
          <w:rFonts w:ascii="Times New Roman" w:hAnsi="Times New Roman"/>
          <w:sz w:val="28"/>
          <w:szCs w:val="28"/>
        </w:rPr>
        <w:t xml:space="preserve">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w:t>
      </w:r>
      <w:r w:rsidRPr="00B91BA0">
        <w:rPr>
          <w:rFonts w:ascii="Times New Roman" w:hAnsi="Times New Roman"/>
          <w:sz w:val="28"/>
          <w:szCs w:val="28"/>
        </w:rPr>
        <w:lastRenderedPageBreak/>
        <w:t>деятельности и дополнительного образования, деятельности школьных спортивных клубов и участии в соревнованиях.</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127.9.9.5. Модуль «Бадминтон» может быть реализован в следующих вариантах: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B91BA0">
        <w:rPr>
          <w:rFonts w:ascii="Times New Roman" w:hAnsi="Times New Roman"/>
          <w:sz w:val="28"/>
          <w:szCs w:val="28"/>
          <w:lang w:eastAsia="zh-CN"/>
        </w:rPr>
        <w:t xml:space="preserve"> </w:t>
      </w:r>
      <w:r w:rsidRPr="00B91BA0">
        <w:rPr>
          <w:rFonts w:ascii="Times New Roman" w:eastAsia="Arial Unicode MS" w:hAnsi="Times New Roman"/>
          <w:sz w:val="28"/>
          <w:szCs w:val="28"/>
        </w:rPr>
        <w:t xml:space="preserve">(рекомендуемый объем </w:t>
      </w:r>
      <w:r w:rsidRPr="00B91BA0">
        <w:rPr>
          <w:rFonts w:ascii="Times New Roman" w:hAnsi="Times New Roman"/>
          <w:sz w:val="28"/>
          <w:szCs w:val="28"/>
          <w:lang w:eastAsia="zh-CN"/>
        </w:rPr>
        <w:t>в 10–11 классах – по 34 часа</w:t>
      </w:r>
      <w:r w:rsidRPr="00B91BA0">
        <w:rPr>
          <w:rFonts w:ascii="Times New Roman" w:eastAsia="Arial Unicode MS" w:hAnsi="Times New Roman"/>
          <w:sz w:val="28"/>
          <w:szCs w:val="28"/>
        </w:rPr>
        <w:t>).</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127.9.9.6. Содержание модуля «Бадминтон».</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 Знания о бадминтоне.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Бадминтон как система занятий по реабилитации и восстановлению здоровья человека. </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Бадминтон как средство длительного сохранения творческой активности </w:t>
      </w:r>
      <w:r w:rsidRPr="00B91BA0">
        <w:rPr>
          <w:rFonts w:ascii="Times New Roman" w:hAnsi="Times New Roman"/>
          <w:sz w:val="28"/>
          <w:szCs w:val="28"/>
        </w:rPr>
        <w:lastRenderedPageBreak/>
        <w:t xml:space="preserve">человека. </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2) Способы самостоятельной деятельности. </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Оздоровительные, рекреативные и спортивные формы организации занятий бадминтоном. </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Оценка индивидуального здоровья.</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Развитие физических качеств в бадминтоне.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Тактика смешанных (микст) игр: тактические действия юноши в атаке  и в </w:t>
      </w:r>
      <w:r w:rsidRPr="00B91BA0">
        <w:rPr>
          <w:rFonts w:ascii="Times New Roman" w:hAnsi="Times New Roman"/>
          <w:sz w:val="28"/>
          <w:szCs w:val="28"/>
        </w:rPr>
        <w:lastRenderedPageBreak/>
        <w:t xml:space="preserve">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Упражнения специальной физической подготовки.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127.9.9.7. Содержание модуля «Бадминтон» способствует достижению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планировать содержание оздоровительных, рекреативных  и тренировочных занятий бадминтоном;</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знание особенностей занятий бадминтоном в адаптивной физической </w:t>
      </w:r>
      <w:r w:rsidRPr="00B91BA0">
        <w:rPr>
          <w:rFonts w:ascii="Times New Roman" w:hAnsi="Times New Roman"/>
          <w:sz w:val="28"/>
          <w:szCs w:val="28"/>
        </w:rPr>
        <w:lastRenderedPageBreak/>
        <w:t>культуре;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знание правил подбора физической нагрузки на занятиях в специальной медицинской группе;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оценивать физическую работоспособность с применением  пробы PWC 140;</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демонстрация индивидуальной динамики развития физических качеств;</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использовать тактику защиты и атаки при одиночной игре;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применять защитные и атакующие действия игроков при парной игре;</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выполнять упражнения специальной физической подготовки.</w:t>
      </w:r>
    </w:p>
    <w:p w:rsidR="00B91BA0" w:rsidRPr="00B91BA0" w:rsidRDefault="00B91BA0" w:rsidP="00B91BA0">
      <w:pPr>
        <w:spacing w:after="0" w:line="360" w:lineRule="auto"/>
        <w:ind w:firstLine="709"/>
        <w:jc w:val="both"/>
        <w:rPr>
          <w:rFonts w:ascii="Times New Roman" w:hAnsi="Times New Roman"/>
          <w:sz w:val="28"/>
          <w:szCs w:val="28"/>
        </w:rPr>
      </w:pPr>
      <w:r w:rsidRPr="00B91BA0">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10. М</w:t>
      </w:r>
      <w:r w:rsidRPr="00B91BA0">
        <w:rPr>
          <w:rFonts w:ascii="Times New Roman" w:hAnsi="Times New Roman"/>
          <w:color w:val="000000"/>
          <w:sz w:val="28"/>
          <w:szCs w:val="28"/>
          <w:lang w:eastAsia="zh-CN"/>
        </w:rPr>
        <w:t>одуль «Триатлон».</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10.1. </w:t>
      </w:r>
      <w:r w:rsidRPr="00B91BA0">
        <w:rPr>
          <w:rFonts w:ascii="Times New Roman" w:hAnsi="Times New Roman"/>
          <w:color w:val="000000"/>
          <w:sz w:val="28"/>
          <w:szCs w:val="28"/>
          <w:lang w:eastAsia="zh-CN"/>
        </w:rPr>
        <w:t>Пояснительная записка модуля «Триатлон».</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color w:val="000000"/>
          <w:sz w:val="28"/>
          <w:szCs w:val="28"/>
          <w:lang w:eastAsia="zh-CN"/>
        </w:rPr>
        <w:lastRenderedPageBreak/>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B91BA0">
        <w:rPr>
          <w:rFonts w:ascii="Times New Roman" w:hAnsi="Times New Roman"/>
          <w:sz w:val="28"/>
          <w:szCs w:val="28"/>
          <w:lang w:eastAsia="zh-CN"/>
        </w:rPr>
        <w:t xml:space="preserve">спортивно-ориентированных форм, </w:t>
      </w:r>
      <w:r w:rsidRPr="00B91BA0">
        <w:rPr>
          <w:rFonts w:ascii="Times New Roman" w:hAnsi="Times New Roman"/>
          <w:color w:val="000000"/>
          <w:sz w:val="28"/>
          <w:szCs w:val="28"/>
          <w:lang w:eastAsia="zh-CN"/>
        </w:rPr>
        <w:t xml:space="preserve">средств и методов </w:t>
      </w:r>
      <w:r w:rsidRPr="00B91BA0">
        <w:rPr>
          <w:rFonts w:ascii="Times New Roman" w:hAnsi="Times New Roman"/>
          <w:sz w:val="28"/>
          <w:szCs w:val="28"/>
          <w:lang w:eastAsia="zh-CN"/>
        </w:rPr>
        <w:t>обучения по различным видам спорта.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eastAsia="Times New Roman" w:hAnsi="Times New Roman"/>
          <w:sz w:val="28"/>
          <w:szCs w:val="28"/>
        </w:rPr>
        <w:t xml:space="preserve">Триатлон, как комплексный вид спорта, </w:t>
      </w:r>
      <w:r w:rsidRPr="00B91BA0">
        <w:rPr>
          <w:rFonts w:ascii="Times New Roman" w:hAnsi="Times New Roman"/>
          <w:color w:val="000000"/>
          <w:sz w:val="28"/>
          <w:szCs w:val="28"/>
          <w:lang w:eastAsia="ru-RU"/>
        </w:rPr>
        <w:t>объединяет наиболее популярные циклические спортивные дисциплины – плавание, велогонка, бег и</w:t>
      </w:r>
      <w:r w:rsidRPr="00B91BA0">
        <w:rPr>
          <w:rFonts w:ascii="Times New Roman" w:eastAsia="Arial Unicode MS" w:hAnsi="Times New Roman"/>
          <w:sz w:val="28"/>
          <w:szCs w:val="28"/>
          <w:lang w:eastAsia="ru-RU"/>
        </w:rPr>
        <w:t xml:space="preserve"> способствует </w:t>
      </w:r>
      <w:r w:rsidRPr="00B91BA0">
        <w:rPr>
          <w:rFonts w:ascii="Times New Roman" w:hAnsi="Times New Roman"/>
          <w:sz w:val="28"/>
          <w:szCs w:val="28"/>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B91BA0">
        <w:rPr>
          <w:rFonts w:ascii="Times New Roman" w:eastAsia="Times New Roman" w:hAnsi="Times New Roman"/>
          <w:sz w:val="28"/>
          <w:szCs w:val="28"/>
        </w:rPr>
        <w:t xml:space="preserve">Занятия триатлоном </w:t>
      </w:r>
      <w:r w:rsidRPr="00B91BA0">
        <w:rPr>
          <w:rFonts w:ascii="Times New Roman" w:eastAsia="Arial Unicode MS" w:hAnsi="Times New Roman"/>
          <w:sz w:val="28"/>
          <w:szCs w:val="28"/>
          <w:lang w:eastAsia="ru-RU"/>
        </w:rPr>
        <w:t xml:space="preserve">обеспечивают эффективное развитие физических качеств, </w:t>
      </w:r>
      <w:r w:rsidRPr="00B91BA0">
        <w:rPr>
          <w:rFonts w:ascii="Times New Roman" w:hAnsi="Times New Roman"/>
          <w:color w:val="000000"/>
          <w:sz w:val="28"/>
          <w:szCs w:val="28"/>
          <w:lang w:eastAsia="ru-RU"/>
        </w:rPr>
        <w:t xml:space="preserve">имеют оздоровительную направленность, повышают уровень функционирования всех систем организма человека.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B91BA0">
        <w:rPr>
          <w:rFonts w:ascii="Times New Roman" w:eastAsia="Times New Roman" w:hAnsi="Times New Roman"/>
          <w:spacing w:val="-2"/>
          <w:sz w:val="28"/>
          <w:szCs w:val="28"/>
        </w:rPr>
        <w:t xml:space="preserve"> </w:t>
      </w:r>
      <w:r w:rsidRPr="00B91BA0">
        <w:rPr>
          <w:rFonts w:ascii="Times New Roman" w:hAnsi="Times New Roman"/>
          <w:sz w:val="28"/>
          <w:szCs w:val="28"/>
          <w:lang w:eastAsia="ru-RU"/>
        </w:rPr>
        <w:t xml:space="preserve">дисциплинированности, самообладания, терпимости, </w:t>
      </w:r>
      <w:r w:rsidRPr="00B91BA0">
        <w:rPr>
          <w:rFonts w:ascii="Times New Roman" w:eastAsia="Times New Roman" w:hAnsi="Times New Roman"/>
          <w:sz w:val="28"/>
          <w:szCs w:val="28"/>
        </w:rPr>
        <w:t>ответственности</w:t>
      </w:r>
      <w:r w:rsidRPr="00B91BA0">
        <w:rPr>
          <w:rFonts w:ascii="Times New Roman" w:eastAsia="Times New Roman" w:hAnsi="Times New Roman"/>
          <w:spacing w:val="-3"/>
          <w:sz w:val="28"/>
          <w:szCs w:val="28"/>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 xml:space="preserve">10.2. Целью изучение модуля «Триатлон» </w:t>
      </w:r>
      <w:r w:rsidRPr="00B91BA0">
        <w:rPr>
          <w:rFonts w:ascii="Times New Roman" w:eastAsia="Times New Roman" w:hAnsi="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10.3. Задачами изучения модуля «Триатлон» являются: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всестороннее гармоничное развитие детей и подростков, увеличение объёма их двигательной активности;</w:t>
      </w:r>
    </w:p>
    <w:p w:rsidR="00B91BA0" w:rsidRPr="00B91BA0" w:rsidRDefault="00B91BA0" w:rsidP="00B91BA0">
      <w:pPr>
        <w:spacing w:after="0" w:line="360" w:lineRule="auto"/>
        <w:ind w:firstLine="709"/>
        <w:jc w:val="both"/>
        <w:rPr>
          <w:rFonts w:ascii="Times New Roman" w:eastAsia="Times New Roman" w:hAnsi="Times New Roman"/>
          <w:sz w:val="28"/>
          <w:szCs w:val="28"/>
          <w:lang w:eastAsia="ru-RU"/>
        </w:rPr>
      </w:pPr>
      <w:r w:rsidRPr="00B91BA0">
        <w:rPr>
          <w:rFonts w:ascii="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lastRenderedPageBreak/>
        <w:t>освоение знаний о физической культуре и спорте в целом, и о триатлоне  в частности;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обеспечение культуры безопасного поведения на занятиях по триатлону;</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B91BA0">
        <w:rPr>
          <w:rFonts w:ascii="Times New Roman" w:hAnsi="Times New Roman"/>
          <w:color w:val="000000"/>
          <w:spacing w:val="-1"/>
          <w:sz w:val="28"/>
          <w:szCs w:val="28"/>
          <w:lang w:eastAsia="ru-RU"/>
        </w:rPr>
        <w:t xml:space="preserve"> </w:t>
      </w:r>
      <w:r w:rsidRPr="00B91BA0">
        <w:rPr>
          <w:rFonts w:ascii="Times New Roman" w:hAnsi="Times New Roman"/>
          <w:color w:val="000000"/>
          <w:sz w:val="28"/>
          <w:szCs w:val="28"/>
          <w:lang w:eastAsia="ru-RU"/>
        </w:rPr>
        <w:t>соревнованиях;</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выявление, развитие и поддержка одарённых детей в области спорта.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10.4. Место и роль модуля «Триатлон».</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91BA0">
        <w:rPr>
          <w:rFonts w:ascii="Times New Roman" w:hAnsi="Times New Roman"/>
          <w:color w:val="000000"/>
          <w:sz w:val="28"/>
          <w:szCs w:val="28"/>
          <w:lang w:eastAsia="ru-RU"/>
        </w:rPr>
        <w:t xml:space="preserve">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w:t>
      </w:r>
      <w:r w:rsidRPr="00B91BA0">
        <w:rPr>
          <w:rFonts w:ascii="Times New Roman" w:hAnsi="Times New Roman"/>
          <w:sz w:val="28"/>
          <w:szCs w:val="28"/>
        </w:rPr>
        <w:lastRenderedPageBreak/>
        <w:t>особенностей.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lang w:eastAsia="zh-CN"/>
        </w:rPr>
        <w:t xml:space="preserve">Интеграция модуля по триатлону поможет обучающимся </w:t>
      </w:r>
      <w:r w:rsidRPr="00B91BA0">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B91BA0">
        <w:rPr>
          <w:rFonts w:ascii="Times New Roman" w:hAnsi="Times New Roman"/>
          <w:sz w:val="28"/>
          <w:szCs w:val="28"/>
          <w:lang w:eastAsia="zh-CN"/>
        </w:rPr>
        <w:t xml:space="preserve">дополнительного образования, </w:t>
      </w:r>
      <w:r w:rsidRPr="00B91BA0">
        <w:rPr>
          <w:rFonts w:ascii="Times New Roman" w:hAnsi="Times New Roman"/>
          <w:color w:val="000000"/>
          <w:sz w:val="28"/>
          <w:szCs w:val="28"/>
          <w:lang w:eastAsia="zh-CN"/>
        </w:rPr>
        <w:t xml:space="preserve">деятельности школьных спортивных клубов, подготовке </w:t>
      </w:r>
      <w:r w:rsidRPr="00B91BA0">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sidRPr="00B91BA0">
        <w:rPr>
          <w:rFonts w:ascii="Times New Roman" w:eastAsia="Arial Unicode MS" w:hAnsi="Times New Roman"/>
          <w:sz w:val="28"/>
          <w:szCs w:val="28"/>
          <w:lang w:eastAsia="ru-RU"/>
        </w:rPr>
        <w:t>подготовке юношей  к службе в Вооруженных Силах Российской Федерации.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10.5. Модуль «Триатлон» может быть реализован в следующих вариантах:</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91BA0">
        <w:rPr>
          <w:rFonts w:ascii="Times New Roman" w:hAnsi="Times New Roman"/>
          <w:sz w:val="28"/>
          <w:szCs w:val="28"/>
          <w:lang w:eastAsia="zh-CN"/>
        </w:rPr>
        <w:t>в 10 и11 классах – 34 часа</w:t>
      </w:r>
      <w:r w:rsidRPr="00B91BA0">
        <w:rPr>
          <w:rFonts w:ascii="Times New Roman" w:eastAsia="Arial Unicode MS" w:hAnsi="Times New Roman"/>
          <w:sz w:val="28"/>
          <w:szCs w:val="28"/>
          <w:lang w:eastAsia="ru-RU"/>
        </w:rPr>
        <w:t>).</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t>127.9.</w:t>
      </w:r>
      <w:r w:rsidRPr="00B91BA0">
        <w:rPr>
          <w:rFonts w:ascii="Times New Roman" w:eastAsia="Arial Unicode MS" w:hAnsi="Times New Roman"/>
          <w:sz w:val="28"/>
          <w:szCs w:val="28"/>
          <w:lang w:eastAsia="ru-RU"/>
        </w:rPr>
        <w:t>10.6. Содержание модуля «Триатлон».</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1) Знания о триатлоне.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lastRenderedPageBreak/>
        <w:t>Современные тенденции развития триатлона на территории России, региона, Европы и мира.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Названия, роль и структура главных официальных организаций мира, Европы, страны, региона занимающихся развитием триатлона.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Официальный календарь соревнований (международных, всероссийских, региональных).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Классификация физических упражнений, применяемых в триатлоне: </w:t>
      </w:r>
      <w:r w:rsidRPr="00B91BA0">
        <w:rPr>
          <w:rFonts w:ascii="Times New Roman" w:hAnsi="Times New Roman"/>
          <w:color w:val="000000"/>
          <w:spacing w:val="-1"/>
          <w:sz w:val="28"/>
          <w:szCs w:val="28"/>
          <w:lang w:eastAsia="ru-RU"/>
        </w:rPr>
        <w:t xml:space="preserve">подготовительные, </w:t>
      </w:r>
      <w:r w:rsidRPr="00B91BA0">
        <w:rPr>
          <w:rFonts w:ascii="Times New Roman" w:hAnsi="Times New Roman"/>
          <w:color w:val="000000"/>
          <w:sz w:val="28"/>
          <w:szCs w:val="28"/>
          <w:lang w:eastAsia="ru-RU"/>
        </w:rPr>
        <w:t>общеразвивающие, специальные и корригирующие.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Методы развития физических качеств.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Влияние занятий триатлоном на физическую, психическую, интеллектуальную и социальную деятельность человека.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Правильное сбалансированное питание, </w:t>
      </w:r>
      <w:r w:rsidRPr="00B91BA0">
        <w:rPr>
          <w:rFonts w:ascii="Times New Roman" w:eastAsia="Times New Roman" w:hAnsi="Times New Roman"/>
          <w:sz w:val="28"/>
          <w:szCs w:val="28"/>
        </w:rPr>
        <w:t xml:space="preserve">суточный пищевой рацион </w:t>
      </w:r>
      <w:r w:rsidRPr="00B91BA0">
        <w:rPr>
          <w:rFonts w:ascii="Times New Roman" w:hAnsi="Times New Roman"/>
          <w:color w:val="000000"/>
          <w:sz w:val="28"/>
          <w:szCs w:val="28"/>
          <w:lang w:eastAsia="ru-RU"/>
        </w:rPr>
        <w:t>триатлониста. Способы самоконтроля за физической нагрузкой во время занятий триатлоном.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hAnsi="Times New Roman"/>
          <w:color w:val="000000"/>
          <w:sz w:val="28"/>
          <w:szCs w:val="28"/>
          <w:lang w:eastAsia="ru-RU"/>
        </w:rPr>
        <w:lastRenderedPageBreak/>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2) Способы самостоятельной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Планирование самостоятельной подготовки в триатлоне. Организация  и проведение самостоятельных занятий по триатлону.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Способы самостоятельного освоения двигательных действий, подбор подготовительных и специальных упражнений.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Осуществление функций судьи, помощника судьи, судьи секретаря во время контрольных занятий и соревнований.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lastRenderedPageBreak/>
        <w:t>Технологии предупреждения и нивелирования конфликтных ситуации  во время занятий триатлоном, решения спорных и проблемных ситуаций.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Основы анализа</w:t>
      </w:r>
      <w:r w:rsidRPr="00B91BA0">
        <w:rPr>
          <w:rFonts w:ascii="Times New Roman" w:hAnsi="Times New Roman"/>
          <w:color w:val="000000"/>
          <w:spacing w:val="-18"/>
          <w:sz w:val="28"/>
          <w:szCs w:val="28"/>
          <w:lang w:eastAsia="ru-RU"/>
        </w:rPr>
        <w:t xml:space="preserve"> собственных </w:t>
      </w:r>
      <w:r w:rsidRPr="00B91BA0">
        <w:rPr>
          <w:rFonts w:ascii="Times New Roman" w:hAnsi="Times New Roman"/>
          <w:color w:val="000000"/>
          <w:sz w:val="28"/>
          <w:szCs w:val="28"/>
          <w:lang w:eastAsia="ru-RU"/>
        </w:rPr>
        <w:t>технических и тактических действий и действий соперников.</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color w:val="000000"/>
          <w:sz w:val="28"/>
          <w:szCs w:val="28"/>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eastAsia="Arial Unicode MS" w:hAnsi="Times New Roman"/>
          <w:sz w:val="28"/>
          <w:szCs w:val="28"/>
          <w:lang w:eastAsia="ru-RU"/>
        </w:rPr>
        <w:t>3) Физическое совершенствование.</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Комплексы упражнений для развития физических качеств (быстроты, ловкости, гибкости, силы, общей и специальной выносливости).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color w:val="000000"/>
          <w:sz w:val="28"/>
          <w:szCs w:val="28"/>
          <w:lang w:eastAsia="ru-RU"/>
        </w:rPr>
        <w:t>Технические и тактические действия в триатлоне, изученные на уровне основного общего образования.</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Техника передвижения в воде: </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hAnsi="Times New Roman"/>
          <w:color w:val="000000"/>
          <w:sz w:val="28"/>
          <w:szCs w:val="28"/>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eastAsia="Times New Roman" w:hAnsi="Times New Roman"/>
          <w:sz w:val="28"/>
          <w:szCs w:val="28"/>
        </w:rPr>
        <w:t xml:space="preserve">Техника передвижения на велосипеде: </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w:t>
      </w:r>
      <w:r w:rsidRPr="00B91BA0">
        <w:rPr>
          <w:rFonts w:ascii="Times New Roman" w:hAnsi="Times New Roman"/>
          <w:color w:val="000000"/>
          <w:sz w:val="28"/>
          <w:szCs w:val="28"/>
          <w:lang w:eastAsia="ru-RU"/>
        </w:rPr>
        <w:lastRenderedPageBreak/>
        <w:t>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hAnsi="Times New Roman"/>
          <w:color w:val="000000"/>
          <w:sz w:val="28"/>
          <w:szCs w:val="28"/>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eastAsia="Times New Roman" w:hAnsi="Times New Roman"/>
          <w:sz w:val="28"/>
          <w:szCs w:val="28"/>
        </w:rPr>
        <w:t xml:space="preserve">Техника передвижения бегом </w:t>
      </w:r>
      <w:r w:rsidRPr="00B91BA0">
        <w:rPr>
          <w:rFonts w:ascii="Times New Roman" w:hAnsi="Times New Roman"/>
          <w:color w:val="000000"/>
          <w:sz w:val="28"/>
          <w:szCs w:val="28"/>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в различных погодных условиях и на различных видах дорожного покрытия; </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B91BA0" w:rsidRPr="00B91BA0" w:rsidRDefault="00B91BA0" w:rsidP="00B91BA0">
      <w:pPr>
        <w:spacing w:after="0" w:line="360" w:lineRule="auto"/>
        <w:ind w:firstLine="709"/>
        <w:jc w:val="both"/>
        <w:rPr>
          <w:rFonts w:ascii="Times New Roman" w:eastAsia="Times New Roman" w:hAnsi="Times New Roman"/>
          <w:sz w:val="28"/>
          <w:szCs w:val="28"/>
        </w:rPr>
      </w:pPr>
      <w:r w:rsidRPr="00B91BA0">
        <w:rPr>
          <w:rFonts w:ascii="Times New Roman" w:hAnsi="Times New Roman"/>
          <w:color w:val="000000"/>
          <w:sz w:val="28"/>
          <w:szCs w:val="28"/>
          <w:lang w:eastAsia="ru-RU"/>
        </w:rPr>
        <w:t>Участие в соревновательной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sidRPr="00B91BA0">
        <w:rPr>
          <w:rFonts w:ascii="Times New Roman" w:hAnsi="Times New Roman"/>
          <w:sz w:val="28"/>
          <w:szCs w:val="28"/>
        </w:rPr>
        <w:lastRenderedPageBreak/>
        <w:t>127.9.</w:t>
      </w:r>
      <w:r w:rsidRPr="00B91BA0">
        <w:rPr>
          <w:rFonts w:ascii="Times New Roman" w:eastAsia="Arial Unicode MS" w:hAnsi="Times New Roman"/>
          <w:sz w:val="28"/>
          <w:szCs w:val="28"/>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sidRPr="00B91BA0">
        <w:rPr>
          <w:rFonts w:ascii="Times New Roman" w:hAnsi="Times New Roman"/>
          <w:sz w:val="28"/>
          <w:szCs w:val="28"/>
        </w:rPr>
        <w:t>127.9.</w:t>
      </w:r>
      <w:r w:rsidRPr="00B91BA0">
        <w:rPr>
          <w:rFonts w:ascii="Times New Roman" w:eastAsia="HiddenHorzOCR" w:hAnsi="Times New Roman"/>
          <w:sz w:val="28"/>
          <w:szCs w:val="28"/>
          <w:lang w:eastAsia="ru-RU"/>
        </w:rPr>
        <w:t>10.7.1. </w:t>
      </w:r>
      <w:r w:rsidRPr="00B91BA0">
        <w:rPr>
          <w:rFonts w:ascii="Times New Roman" w:hAnsi="Times New Roman"/>
          <w:sz w:val="28"/>
          <w:szCs w:val="28"/>
          <w:lang w:eastAsia="ru-RU"/>
        </w:rPr>
        <w:t xml:space="preserve">При изучении </w:t>
      </w:r>
      <w:r w:rsidRPr="00B91BA0">
        <w:rPr>
          <w:rFonts w:ascii="Times New Roman" w:eastAsia="HiddenHorzOCR" w:hAnsi="Times New Roman"/>
          <w:sz w:val="28"/>
          <w:szCs w:val="28"/>
          <w:lang w:eastAsia="ru-RU"/>
        </w:rPr>
        <w:t>модуля «Триатлон»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sidRPr="00B91BA0">
        <w:rPr>
          <w:rFonts w:ascii="Times New Roman" w:eastAsia="HiddenHorzOCR" w:hAnsi="Times New Roman"/>
          <w:color w:val="000000"/>
          <w:sz w:val="28"/>
          <w:szCs w:val="28"/>
          <w:lang w:eastAsia="ru-RU"/>
        </w:rPr>
        <w:t xml:space="preserve">проявление </w:t>
      </w:r>
      <w:r w:rsidRPr="00B91BA0">
        <w:rPr>
          <w:rFonts w:ascii="Times New Roman" w:hAnsi="Times New Roman"/>
          <w:sz w:val="28"/>
          <w:szCs w:val="28"/>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B91BA0">
        <w:rPr>
          <w:rFonts w:ascii="Times New Roman" w:hAnsi="Times New Roman"/>
          <w:color w:val="000000"/>
          <w:sz w:val="28"/>
          <w:szCs w:val="28"/>
          <w:lang w:eastAsia="ru-RU"/>
        </w:rPr>
        <w:t xml:space="preserve">готовность к служению Отечеству, его защите </w:t>
      </w:r>
      <w:r w:rsidRPr="00B91BA0">
        <w:rPr>
          <w:rFonts w:ascii="Times New Roman" w:hAnsi="Times New Roman"/>
          <w:sz w:val="28"/>
          <w:szCs w:val="28"/>
          <w:lang w:eastAsia="ru-RU"/>
        </w:rPr>
        <w:t>на примере роли, традиций  и развития триатлона в современном обществе, в Российской Федерации, в регионе;</w:t>
      </w:r>
    </w:p>
    <w:p w:rsidR="00B91BA0" w:rsidRPr="00B91BA0" w:rsidRDefault="00B91BA0" w:rsidP="00B91BA0">
      <w:pPr>
        <w:spacing w:after="0" w:line="360" w:lineRule="auto"/>
        <w:ind w:firstLine="709"/>
        <w:jc w:val="both"/>
        <w:rPr>
          <w:rFonts w:ascii="Times New Roman" w:eastAsia="Times New Roman" w:hAnsi="Times New Roman"/>
          <w:sz w:val="28"/>
          <w:szCs w:val="28"/>
          <w:shd w:val="clear" w:color="auto" w:fill="FFFFFF"/>
        </w:rPr>
      </w:pPr>
      <w:r w:rsidRPr="00B91BA0">
        <w:rPr>
          <w:rFonts w:ascii="Times New Roman" w:eastAsia="Times New Roman" w:hAnsi="Times New Roman"/>
          <w:color w:val="000000"/>
          <w:sz w:val="28"/>
          <w:szCs w:val="28"/>
        </w:rPr>
        <w:t xml:space="preserve">умение ориентироваться на </w:t>
      </w:r>
      <w:r w:rsidRPr="00B91BA0">
        <w:rPr>
          <w:rFonts w:ascii="Times New Roman" w:eastAsia="Times New Roman" w:hAnsi="Times New Roman"/>
          <w:sz w:val="28"/>
          <w:szCs w:val="28"/>
        </w:rPr>
        <w:t xml:space="preserve">основные нормы морали, духовно-нравственной культуры и </w:t>
      </w:r>
      <w:r w:rsidRPr="00B91BA0">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B91BA0" w:rsidRPr="00B91BA0" w:rsidRDefault="00B91BA0" w:rsidP="00B91BA0">
      <w:pPr>
        <w:spacing w:after="0" w:line="360" w:lineRule="auto"/>
        <w:ind w:firstLine="709"/>
        <w:jc w:val="both"/>
        <w:rPr>
          <w:rFonts w:ascii="Times New Roman" w:eastAsia="Times New Roman" w:hAnsi="Times New Roman"/>
          <w:sz w:val="28"/>
          <w:szCs w:val="28"/>
          <w:shd w:val="clear" w:color="auto" w:fill="FFFFFF"/>
        </w:rPr>
      </w:pPr>
      <w:r w:rsidRPr="00B91BA0">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B91BA0">
        <w:rPr>
          <w:rFonts w:ascii="Times New Roman" w:eastAsia="Times New Roman" w:hAnsi="Times New Roman"/>
          <w:sz w:val="28"/>
          <w:szCs w:val="28"/>
        </w:rPr>
        <w:t xml:space="preserve">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rsidR="00B91BA0" w:rsidRPr="00B91BA0" w:rsidRDefault="00B91BA0" w:rsidP="00B91BA0">
      <w:pPr>
        <w:spacing w:after="0" w:line="360" w:lineRule="auto"/>
        <w:ind w:firstLine="709"/>
        <w:jc w:val="both"/>
        <w:rPr>
          <w:rFonts w:ascii="Times New Roman" w:eastAsia="Times New Roman" w:hAnsi="Times New Roman"/>
          <w:sz w:val="28"/>
          <w:szCs w:val="28"/>
          <w:shd w:val="clear" w:color="auto" w:fill="FFFFFF"/>
        </w:rPr>
      </w:pPr>
      <w:r w:rsidRPr="00B91BA0">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91BA0" w:rsidRPr="00B91BA0" w:rsidRDefault="00B91BA0" w:rsidP="00B91BA0">
      <w:pPr>
        <w:spacing w:after="0" w:line="360" w:lineRule="auto"/>
        <w:ind w:firstLine="709"/>
        <w:jc w:val="both"/>
        <w:rPr>
          <w:rFonts w:ascii="Times New Roman" w:eastAsia="Times New Roman" w:hAnsi="Times New Roman"/>
          <w:sz w:val="28"/>
          <w:szCs w:val="28"/>
          <w:shd w:val="clear" w:color="auto" w:fill="FFFFFF"/>
        </w:rPr>
      </w:pPr>
      <w:r w:rsidRPr="00B91BA0">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91BA0" w:rsidRPr="00B91BA0" w:rsidRDefault="00B91BA0" w:rsidP="00B91BA0">
      <w:pPr>
        <w:spacing w:after="0" w:line="360" w:lineRule="auto"/>
        <w:ind w:firstLine="709"/>
        <w:jc w:val="both"/>
        <w:rPr>
          <w:rFonts w:ascii="Times New Roman" w:eastAsia="Times New Roman" w:hAnsi="Times New Roman"/>
          <w:sz w:val="28"/>
          <w:szCs w:val="28"/>
          <w:shd w:val="clear" w:color="auto" w:fill="FFFFFF"/>
        </w:rPr>
      </w:pPr>
      <w:r w:rsidRPr="00B91BA0">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91BA0" w:rsidRPr="00B91BA0" w:rsidRDefault="00B91BA0" w:rsidP="00B91BA0">
      <w:pPr>
        <w:spacing w:after="0" w:line="360" w:lineRule="auto"/>
        <w:ind w:firstLine="709"/>
        <w:jc w:val="both"/>
        <w:rPr>
          <w:rFonts w:ascii="Times New Roman" w:eastAsia="Times New Roman" w:hAnsi="Times New Roman"/>
          <w:sz w:val="28"/>
          <w:szCs w:val="28"/>
          <w:shd w:val="clear" w:color="auto" w:fill="FFFFFF"/>
        </w:rPr>
      </w:pPr>
      <w:r w:rsidRPr="00B91BA0">
        <w:rPr>
          <w:rFonts w:ascii="Times New Roman" w:eastAsia="Times New Roman" w:hAnsi="Times New Roman"/>
          <w:sz w:val="28"/>
          <w:szCs w:val="28"/>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1BA0" w:rsidRPr="00B91BA0" w:rsidRDefault="00B91BA0" w:rsidP="00B91BA0">
      <w:pPr>
        <w:spacing w:after="0" w:line="360" w:lineRule="auto"/>
        <w:ind w:firstLine="709"/>
        <w:jc w:val="both"/>
        <w:rPr>
          <w:rFonts w:ascii="Times New Roman" w:eastAsia="Times New Roman" w:hAnsi="Times New Roman"/>
          <w:sz w:val="28"/>
          <w:szCs w:val="28"/>
          <w:shd w:val="clear" w:color="auto" w:fill="FFFFFF"/>
        </w:rPr>
      </w:pPr>
      <w:r w:rsidRPr="00B91BA0">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sidRPr="00B91BA0">
        <w:rPr>
          <w:rFonts w:ascii="Times New Roman" w:hAnsi="Times New Roman"/>
          <w:sz w:val="28"/>
          <w:szCs w:val="28"/>
        </w:rPr>
        <w:t>127.9.</w:t>
      </w:r>
      <w:r w:rsidRPr="00B91BA0">
        <w:rPr>
          <w:rFonts w:ascii="Times New Roman" w:eastAsia="HiddenHorzOCR" w:hAnsi="Times New Roman"/>
          <w:sz w:val="28"/>
          <w:szCs w:val="28"/>
          <w:lang w:eastAsia="ru-RU"/>
        </w:rPr>
        <w:t>10.7.2. </w:t>
      </w:r>
      <w:r w:rsidRPr="00B91BA0">
        <w:rPr>
          <w:rFonts w:ascii="Times New Roman" w:hAnsi="Times New Roman"/>
          <w:color w:val="000000"/>
          <w:sz w:val="28"/>
          <w:szCs w:val="28"/>
          <w:lang w:eastAsia="ru-RU"/>
        </w:rPr>
        <w:t xml:space="preserve">При изучении </w:t>
      </w:r>
      <w:r w:rsidRPr="00B91BA0">
        <w:rPr>
          <w:rFonts w:ascii="Times New Roman" w:eastAsia="HiddenHorzOCR" w:hAnsi="Times New Roman"/>
          <w:sz w:val="28"/>
          <w:szCs w:val="28"/>
          <w:lang w:eastAsia="ru-RU"/>
        </w:rPr>
        <w:t>модуля «Триатлон»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color w:val="000000"/>
          <w:sz w:val="28"/>
          <w:szCs w:val="28"/>
          <w:lang w:eastAsia="ru-RU"/>
        </w:rPr>
      </w:pPr>
      <w:r w:rsidRPr="00B91BA0">
        <w:rPr>
          <w:rFonts w:ascii="Times New Roman" w:eastAsia="HiddenHorzOCR" w:hAnsi="Times New Roman"/>
          <w:color w:val="000000"/>
          <w:sz w:val="28"/>
          <w:szCs w:val="28"/>
          <w:lang w:eastAsia="ru-RU"/>
        </w:rPr>
        <w:t xml:space="preserve">умение организовывать учебное сотрудничество и совместную деятельность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hAnsi="Times New Roman"/>
          <w:color w:val="000000"/>
          <w:sz w:val="28"/>
          <w:szCs w:val="28"/>
          <w:lang w:eastAsia="ru-RU"/>
        </w:rPr>
      </w:pPr>
      <w:r w:rsidRPr="00B91BA0">
        <w:rPr>
          <w:rFonts w:ascii="Times New Roman" w:eastAsia="HiddenHorzOCR" w:hAnsi="Times New Roman"/>
          <w:color w:val="000000"/>
          <w:sz w:val="28"/>
          <w:szCs w:val="28"/>
          <w:lang w:eastAsia="ru-RU"/>
        </w:rPr>
        <w:t>со сверстниками и взрослыми; работать индивидуально, в парах и в группе,</w:t>
      </w:r>
      <w:r w:rsidRPr="00B91BA0">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способность самостоятельно применять различные методы, инструменты </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HiddenHorzOCR" w:hAnsi="Times New Roman"/>
          <w:sz w:val="28"/>
          <w:szCs w:val="28"/>
          <w:lang w:eastAsia="ru-RU"/>
        </w:rPr>
      </w:pPr>
      <w:r w:rsidRPr="00B91BA0">
        <w:rPr>
          <w:rFonts w:ascii="Times New Roman" w:hAnsi="Times New Roman"/>
          <w:color w:val="000000"/>
          <w:sz w:val="28"/>
          <w:szCs w:val="28"/>
          <w:lang w:eastAsia="ru-RU"/>
        </w:rPr>
        <w:t xml:space="preserve">и запросы в информационно-познавательной деятельности, умение ориентироваться </w:t>
      </w:r>
      <w:r w:rsidRPr="00B91BA0">
        <w:rPr>
          <w:rFonts w:ascii="Times New Roman" w:hAnsi="Times New Roman"/>
          <w:color w:val="000000"/>
          <w:sz w:val="28"/>
          <w:szCs w:val="28"/>
          <w:lang w:eastAsia="ru-RU"/>
        </w:rPr>
        <w:lastRenderedPageBreak/>
        <w:t>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rPr>
        <w:t>127.9.</w:t>
      </w:r>
      <w:r w:rsidRPr="00B91BA0">
        <w:rPr>
          <w:rFonts w:ascii="Times New Roman" w:hAnsi="Times New Roman"/>
          <w:color w:val="000000"/>
          <w:sz w:val="28"/>
          <w:szCs w:val="28"/>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понимание роли и значения различных проектов в развитии  и популяризации триатлона для </w:t>
      </w:r>
      <w:r w:rsidRPr="00B91BA0">
        <w:rPr>
          <w:rFonts w:ascii="Times New Roman" w:eastAsia="SchoolBookSanPin" w:hAnsi="Times New Roman"/>
          <w:sz w:val="28"/>
          <w:szCs w:val="28"/>
        </w:rPr>
        <w:t>обучающихся</w:t>
      </w:r>
      <w:r w:rsidRPr="00B91BA0">
        <w:rPr>
          <w:rFonts w:ascii="Times New Roman" w:hAnsi="Times New Roman"/>
          <w:color w:val="000000"/>
          <w:sz w:val="28"/>
          <w:szCs w:val="28"/>
          <w:lang w:eastAsia="ru-RU"/>
        </w:rPr>
        <w:t>, участие в проектах по триатлону,  в физкультурно-соревновательной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w:t>
      </w:r>
      <w:r w:rsidRPr="00B91BA0">
        <w:rPr>
          <w:rFonts w:ascii="Times New Roman" w:hAnsi="Times New Roman"/>
          <w:color w:val="000000"/>
          <w:sz w:val="28"/>
          <w:szCs w:val="28"/>
          <w:lang w:eastAsia="ru-RU"/>
        </w:rPr>
        <w:lastRenderedPageBreak/>
        <w:t>развития основных физических качеств;</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умение соблюдать требования к местам проведения занятий триатлоном, правила ухода за спортивным оборудованием, инвентарем;</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основ правил дорожного движения, относящихся к велосипедистам  и пешеходам;</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 xml:space="preserve">знание основных методов и мер предупреждения травматизма во время </w:t>
      </w:r>
      <w:r w:rsidRPr="00B91BA0">
        <w:rPr>
          <w:rFonts w:ascii="Times New Roman" w:hAnsi="Times New Roman"/>
          <w:color w:val="000000"/>
          <w:sz w:val="28"/>
          <w:szCs w:val="28"/>
          <w:lang w:eastAsia="ru-RU"/>
        </w:rPr>
        <w:lastRenderedPageBreak/>
        <w:t>занятий триатлоном, умение оказания первой помощи при травмах и повреждениях  во время занятий триатлоном;</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91BA0" w:rsidRPr="00B91BA0" w:rsidRDefault="00B91BA0" w:rsidP="00B91BA0">
      <w:pP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color w:val="000000"/>
          <w:sz w:val="28"/>
          <w:szCs w:val="28"/>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11. М</w:t>
      </w:r>
      <w:r w:rsidRPr="00B91BA0">
        <w:rPr>
          <w:rFonts w:ascii="Times New Roman" w:hAnsi="Times New Roman"/>
          <w:color w:val="000000"/>
          <w:sz w:val="28"/>
          <w:szCs w:val="28"/>
          <w:lang w:eastAsia="zh-CN"/>
        </w:rPr>
        <w:t>одуль «Лапта».</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11.1. Пояснительная записка модуля «Лапта».</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color w:val="000000"/>
          <w:sz w:val="28"/>
          <w:szCs w:val="28"/>
          <w:lang w:eastAsia="zh-CN"/>
        </w:rPr>
        <w:t xml:space="preserve">Модуль «Лапта» </w:t>
      </w:r>
      <w:r w:rsidRPr="00B91BA0">
        <w:rPr>
          <w:rFonts w:ascii="Times New Roman" w:eastAsia="Times New Roman" w:hAnsi="Times New Roman"/>
          <w:sz w:val="28"/>
          <w:szCs w:val="28"/>
          <w:lang w:eastAsia="ru-RU"/>
        </w:rPr>
        <w:t xml:space="preserve">(далее – модуль по лапте, лапта) </w:t>
      </w:r>
      <w:r w:rsidRPr="00B91BA0">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B91BA0">
        <w:rPr>
          <w:rFonts w:ascii="Times New Roman" w:hAnsi="Times New Roman"/>
          <w:sz w:val="28"/>
          <w:szCs w:val="28"/>
          <w:lang w:eastAsia="zh-CN"/>
        </w:rPr>
        <w:t xml:space="preserve">спортивно-ориентированных форм, </w:t>
      </w:r>
      <w:r w:rsidRPr="00B91BA0">
        <w:rPr>
          <w:rFonts w:ascii="Times New Roman" w:hAnsi="Times New Roman"/>
          <w:color w:val="000000"/>
          <w:sz w:val="28"/>
          <w:szCs w:val="28"/>
          <w:lang w:eastAsia="zh-CN"/>
        </w:rPr>
        <w:t xml:space="preserve">средств и методов </w:t>
      </w:r>
      <w:r w:rsidRPr="00B91BA0">
        <w:rPr>
          <w:rFonts w:ascii="Times New Roman" w:hAnsi="Times New Roman"/>
          <w:sz w:val="28"/>
          <w:szCs w:val="28"/>
          <w:lang w:eastAsia="zh-CN"/>
        </w:rPr>
        <w:t>обучения  по различным видам спорта.</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shd w:val="clear" w:color="auto" w:fill="FFFFFF"/>
          <w:lang w:eastAsia="zh-CN"/>
        </w:rPr>
      </w:pPr>
      <w:r w:rsidRPr="00B91BA0">
        <w:rPr>
          <w:rFonts w:ascii="Times New Roman" w:hAnsi="Times New Roman"/>
          <w:color w:val="000000"/>
          <w:sz w:val="28"/>
          <w:szCs w:val="28"/>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B91BA0" w:rsidRPr="00B91BA0" w:rsidRDefault="00B91BA0" w:rsidP="00B91BA0">
      <w:pPr>
        <w:pBdr>
          <w:top w:val="none" w:sz="0" w:space="0" w:color="000000"/>
          <w:left w:val="none" w:sz="0" w:space="0" w:color="000000"/>
          <w:bottom w:val="none" w:sz="0" w:space="0" w:color="000000"/>
          <w:right w:val="none" w:sz="0" w:space="3" w:color="000000"/>
        </w:pBdr>
        <w:shd w:val="clear" w:color="auto" w:fill="FFFFFF"/>
        <w:tabs>
          <w:tab w:val="left" w:pos="0"/>
        </w:tabs>
        <w:spacing w:after="0" w:line="360" w:lineRule="auto"/>
        <w:ind w:firstLine="709"/>
        <w:jc w:val="both"/>
        <w:rPr>
          <w:rFonts w:ascii="Times New Roman" w:eastAsia="Times New Roman" w:hAnsi="Times New Roman"/>
          <w:color w:val="000000"/>
          <w:sz w:val="28"/>
          <w:szCs w:val="28"/>
          <w:lang w:eastAsia="zh-CN"/>
        </w:rPr>
      </w:pPr>
      <w:r w:rsidRPr="00B91BA0">
        <w:rPr>
          <w:rFonts w:ascii="Times New Roman" w:eastAsia="Times New Roman" w:hAnsi="Times New Roman"/>
          <w:color w:val="000000"/>
          <w:sz w:val="28"/>
          <w:szCs w:val="28"/>
          <w:lang w:eastAsia="zh-CN"/>
        </w:rPr>
        <w:t xml:space="preserve">Лапта является универсальным средством физического воспитания  </w:t>
      </w:r>
      <w:r w:rsidRPr="00B91BA0">
        <w:rPr>
          <w:rFonts w:ascii="Times New Roman" w:eastAsia="Arial Unicode MS" w:hAnsi="Times New Roman"/>
          <w:sz w:val="28"/>
          <w:szCs w:val="28"/>
          <w:lang w:eastAsia="zh-CN"/>
        </w:rPr>
        <w:t xml:space="preserve">и </w:t>
      </w:r>
      <w:r w:rsidRPr="00B91BA0">
        <w:rPr>
          <w:rFonts w:ascii="Times New Roman" w:eastAsia="Times New Roman" w:hAnsi="Times New Roman"/>
          <w:color w:val="000000"/>
          <w:sz w:val="28"/>
          <w:szCs w:val="28"/>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B91BA0">
        <w:rPr>
          <w:rFonts w:ascii="Times New Roman" w:eastAsia="Arial Unicode MS" w:hAnsi="Times New Roman"/>
          <w:sz w:val="28"/>
          <w:szCs w:val="28"/>
          <w:lang w:eastAsia="zh-CN"/>
        </w:rPr>
        <w:t>комплексно влияют на органы и системы растущего организма</w:t>
      </w:r>
      <w:r w:rsidRPr="00B91BA0">
        <w:rPr>
          <w:rFonts w:ascii="Times New Roman" w:eastAsia="Times New Roman" w:hAnsi="Times New Roman"/>
          <w:sz w:val="28"/>
          <w:szCs w:val="28"/>
          <w:lang w:eastAsia="zh-CN"/>
        </w:rPr>
        <w:t xml:space="preserve"> ребенка</w:t>
      </w:r>
      <w:r w:rsidRPr="00B91BA0">
        <w:rPr>
          <w:rFonts w:ascii="Times New Roman" w:eastAsia="Arial Unicode MS" w:hAnsi="Times New Roman"/>
          <w:sz w:val="28"/>
          <w:szCs w:val="28"/>
          <w:lang w:eastAsia="zh-CN"/>
        </w:rPr>
        <w:t>, укрепляя и повышая их функциональный уровень</w:t>
      </w:r>
      <w:r w:rsidRPr="00B91BA0">
        <w:rPr>
          <w:rFonts w:ascii="Times New Roman" w:eastAsia="Times New Roman" w:hAnsi="Times New Roman"/>
          <w:sz w:val="28"/>
          <w:szCs w:val="28"/>
          <w:lang w:eastAsia="zh-CN"/>
        </w:rPr>
        <w:t>.</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91BA0" w:rsidRPr="00B91BA0" w:rsidRDefault="00B91BA0" w:rsidP="00B91BA0">
      <w:pPr>
        <w:pBdr>
          <w:top w:val="none" w:sz="0" w:space="0" w:color="000000"/>
          <w:left w:val="none" w:sz="0" w:space="0" w:color="000000"/>
          <w:bottom w:val="none" w:sz="0" w:space="0" w:color="000000"/>
          <w:right w:val="none" w:sz="0" w:space="3" w:color="000000"/>
        </w:pBdr>
        <w:shd w:val="clear" w:color="auto" w:fill="FFFFFF"/>
        <w:tabs>
          <w:tab w:val="left" w:pos="0"/>
        </w:tabs>
        <w:spacing w:after="0" w:line="360" w:lineRule="auto"/>
        <w:ind w:firstLine="709"/>
        <w:jc w:val="both"/>
        <w:rPr>
          <w:rFonts w:ascii="Times New Roman" w:eastAsia="Times New Roman" w:hAnsi="Times New Roman"/>
          <w:color w:val="000000"/>
          <w:sz w:val="28"/>
          <w:szCs w:val="28"/>
          <w:lang w:eastAsia="zh-CN"/>
        </w:rPr>
      </w:pPr>
      <w:r w:rsidRPr="00B91BA0">
        <w:rPr>
          <w:rFonts w:ascii="Times New Roman" w:eastAsia="Times New Roman" w:hAnsi="Times New Roman"/>
          <w:color w:val="000000"/>
          <w:sz w:val="28"/>
          <w:szCs w:val="28"/>
          <w:lang w:eastAsia="zh-CN"/>
        </w:rPr>
        <w:t xml:space="preserve">Регулярные занятия лаптой содействуют </w:t>
      </w:r>
      <w:r w:rsidRPr="00B91BA0">
        <w:rPr>
          <w:rFonts w:ascii="Times New Roman" w:eastAsia="Times New Roman" w:hAnsi="Times New Roman"/>
          <w:sz w:val="28"/>
          <w:szCs w:val="28"/>
          <w:lang w:eastAsia="zh-CN"/>
        </w:rPr>
        <w:t xml:space="preserve">развитию личностных качеств </w:t>
      </w:r>
      <w:r w:rsidRPr="00B91BA0">
        <w:rPr>
          <w:rFonts w:ascii="Times New Roman" w:eastAsia="Times New Roman" w:hAnsi="Times New Roman"/>
          <w:sz w:val="28"/>
          <w:szCs w:val="28"/>
          <w:lang w:eastAsia="zh-CN"/>
        </w:rPr>
        <w:lastRenderedPageBreak/>
        <w:t>обучающихся,</w:t>
      </w:r>
      <w:r w:rsidRPr="00B91BA0">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11.2. </w:t>
      </w:r>
      <w:r w:rsidRPr="00B91BA0">
        <w:rPr>
          <w:rFonts w:ascii="Times New Roman" w:hAnsi="Times New Roman"/>
          <w:sz w:val="28"/>
          <w:szCs w:val="28"/>
          <w:lang w:eastAsia="zh-CN"/>
        </w:rPr>
        <w:t>Целью изучения модуля «</w:t>
      </w:r>
      <w:r w:rsidRPr="00B91BA0">
        <w:rPr>
          <w:rFonts w:ascii="Times New Roman" w:hAnsi="Times New Roman"/>
          <w:color w:val="000000"/>
          <w:sz w:val="28"/>
          <w:szCs w:val="28"/>
          <w:lang w:eastAsia="zh-CN"/>
        </w:rPr>
        <w:t>Лапта</w:t>
      </w:r>
      <w:r w:rsidRPr="00B91BA0">
        <w:rPr>
          <w:rFonts w:ascii="Times New Roman" w:hAnsi="Times New Roman"/>
          <w:sz w:val="28"/>
          <w:szCs w:val="28"/>
          <w:lang w:eastAsia="zh-CN"/>
        </w:rPr>
        <w:t>» является</w:t>
      </w:r>
      <w:r w:rsidRPr="00B91BA0">
        <w:rPr>
          <w:rFonts w:ascii="Times New Roman" w:hAnsi="Times New Roman"/>
          <w:color w:val="000000"/>
          <w:sz w:val="28"/>
          <w:szCs w:val="28"/>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rPr>
        <w:t>127.9.</w:t>
      </w:r>
      <w:r w:rsidRPr="00B91BA0">
        <w:rPr>
          <w:rFonts w:ascii="Times New Roman" w:hAnsi="Times New Roman"/>
          <w:sz w:val="28"/>
          <w:szCs w:val="28"/>
          <w:lang w:eastAsia="zh-CN"/>
        </w:rPr>
        <w:t xml:space="preserve">11.3. Задачами изучения модуля </w:t>
      </w:r>
      <w:r w:rsidRPr="00B91BA0">
        <w:rPr>
          <w:rFonts w:ascii="Times New Roman" w:eastAsia="Times New Roman" w:hAnsi="Times New Roman"/>
          <w:color w:val="000000"/>
          <w:sz w:val="28"/>
          <w:szCs w:val="28"/>
          <w:lang w:eastAsia="ar-SA"/>
        </w:rPr>
        <w:t xml:space="preserve">«Лапта» </w:t>
      </w:r>
      <w:r w:rsidRPr="00B91BA0">
        <w:rPr>
          <w:rFonts w:ascii="Times New Roman" w:hAnsi="Times New Roman"/>
          <w:sz w:val="28"/>
          <w:szCs w:val="28"/>
          <w:lang w:eastAsia="zh-CN"/>
        </w:rPr>
        <w:t>являются:</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 xml:space="preserve">укрепление </w:t>
      </w:r>
      <w:r w:rsidRPr="00B91BA0">
        <w:rPr>
          <w:rFonts w:ascii="Times New Roman" w:eastAsia="@Arial Unicode MS" w:hAnsi="Times New Roman"/>
          <w:color w:val="000000"/>
          <w:sz w:val="28"/>
          <w:szCs w:val="28"/>
          <w:lang w:eastAsia="zh-CN"/>
        </w:rPr>
        <w:t xml:space="preserve">физического, психологического и социального </w:t>
      </w:r>
      <w:r w:rsidRPr="00B91BA0">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B91BA0">
        <w:rPr>
          <w:rFonts w:ascii="Times New Roman" w:eastAsia="@Arial Unicode MS" w:hAnsi="Times New Roman"/>
          <w:color w:val="000000"/>
          <w:sz w:val="28"/>
          <w:szCs w:val="28"/>
          <w:lang w:eastAsia="zh-CN"/>
        </w:rPr>
        <w:t>обеспечение безопасности</w:t>
      </w:r>
      <w:r w:rsidRPr="00B91BA0">
        <w:rPr>
          <w:rFonts w:ascii="Times New Roman" w:eastAsia="Arial Unicode MS" w:hAnsi="Times New Roman"/>
          <w:color w:val="000000"/>
          <w:sz w:val="28"/>
          <w:szCs w:val="28"/>
          <w:lang w:eastAsia="zh-CN"/>
        </w:rPr>
        <w:t xml:space="preserve">  на занятиях по лапте;</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sidRPr="00B91BA0">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91BA0">
        <w:rPr>
          <w:rFonts w:ascii="Times New Roman" w:eastAsia="PragmaticaC" w:hAnsi="Times New Roman"/>
          <w:color w:val="000000"/>
          <w:sz w:val="28"/>
          <w:szCs w:val="28"/>
          <w:lang w:eastAsia="zh-CN"/>
        </w:rPr>
        <w:t>техническими действиями и приемами вида спорта «лапта»</w:t>
      </w:r>
      <w:r w:rsidRPr="00B91BA0">
        <w:rPr>
          <w:rFonts w:ascii="Times New Roman" w:eastAsia="Arial Unicode MS" w:hAnsi="Times New Roman"/>
          <w:color w:val="000000"/>
          <w:sz w:val="28"/>
          <w:szCs w:val="28"/>
          <w:lang w:eastAsia="zh-CN"/>
        </w:rPr>
        <w:t>;</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 xml:space="preserve">воспитание положительных качеств личности, норм коллективного </w:t>
      </w:r>
      <w:r w:rsidRPr="00B91BA0">
        <w:rPr>
          <w:rFonts w:ascii="Times New Roman" w:eastAsia="Arial Unicode MS" w:hAnsi="Times New Roman"/>
          <w:color w:val="000000"/>
          <w:sz w:val="28"/>
          <w:szCs w:val="28"/>
          <w:lang w:eastAsia="zh-CN"/>
        </w:rPr>
        <w:lastRenderedPageBreak/>
        <w:t>взаимодействия и сотрудничества;</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rsidR="00B91BA0" w:rsidRPr="00B91BA0" w:rsidRDefault="00B91BA0" w:rsidP="00B91BA0">
      <w:pPr>
        <w:pBdr>
          <w:top w:val="none" w:sz="0" w:space="0" w:color="000000"/>
          <w:left w:val="none" w:sz="0" w:space="0" w:color="000000"/>
          <w:bottom w:val="none" w:sz="0" w:space="0" w:color="000000"/>
          <w:right w:val="none" w:sz="0" w:space="3"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11.4. Место и роль модуля «Лапта».</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zh-CN"/>
        </w:rPr>
        <w:t>Модуль «</w:t>
      </w:r>
      <w:r w:rsidRPr="00B91BA0">
        <w:rPr>
          <w:rFonts w:ascii="Times New Roman" w:hAnsi="Times New Roman"/>
          <w:color w:val="000000"/>
          <w:sz w:val="28"/>
          <w:szCs w:val="28"/>
          <w:lang w:eastAsia="zh-CN"/>
        </w:rPr>
        <w:t>Лапта</w:t>
      </w:r>
      <w:r w:rsidRPr="00B91BA0">
        <w:rPr>
          <w:rFonts w:ascii="Times New Roman" w:hAnsi="Times New Roman"/>
          <w:sz w:val="28"/>
          <w:szCs w:val="28"/>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ru-RU"/>
        </w:rPr>
      </w:pPr>
      <w:r w:rsidRPr="00B91BA0">
        <w:rPr>
          <w:rFonts w:ascii="Times New Roman" w:hAnsi="Times New Roman"/>
          <w:sz w:val="28"/>
          <w:szCs w:val="28"/>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B91BA0">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B91BA0">
        <w:rPr>
          <w:rFonts w:ascii="Times New Roman" w:hAnsi="Times New Roman"/>
          <w:color w:val="000000"/>
          <w:sz w:val="28"/>
          <w:szCs w:val="28"/>
          <w:lang w:eastAsia="ru-RU"/>
        </w:rPr>
        <w:t xml:space="preserve">подготовке </w:t>
      </w:r>
      <w:r w:rsidRPr="00B91BA0">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B91BA0">
        <w:rPr>
          <w:rFonts w:ascii="Times New Roman" w:hAnsi="Times New Roman"/>
          <w:color w:val="000000"/>
          <w:sz w:val="28"/>
          <w:szCs w:val="28"/>
          <w:lang w:eastAsia="ru-RU"/>
        </w:rPr>
        <w:t xml:space="preserve">и </w:t>
      </w:r>
      <w:r w:rsidRPr="00B91BA0">
        <w:rPr>
          <w:rFonts w:ascii="Times New Roman" w:hAnsi="Times New Roman"/>
          <w:sz w:val="28"/>
          <w:szCs w:val="28"/>
          <w:lang w:eastAsia="zh-CN"/>
        </w:rPr>
        <w:t>участии в спортивных</w:t>
      </w:r>
      <w:r w:rsidRPr="00B91BA0">
        <w:rPr>
          <w:rFonts w:ascii="Times New Roman" w:hAnsi="Times New Roman"/>
          <w:color w:val="000000"/>
          <w:sz w:val="28"/>
          <w:szCs w:val="28"/>
          <w:lang w:eastAsia="ru-RU"/>
        </w:rPr>
        <w:t xml:space="preserve"> мероприятиях.</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11.5. Модуль «Лапта» может быть реализован в следующих вариантах:</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91BA0">
        <w:rPr>
          <w:rFonts w:ascii="Times New Roman" w:hAnsi="Times New Roman"/>
          <w:sz w:val="28"/>
          <w:szCs w:val="28"/>
        </w:rPr>
        <w:t xml:space="preserve">и (или) за счет </w:t>
      </w:r>
      <w:r w:rsidRPr="00B91BA0">
        <w:rPr>
          <w:rFonts w:ascii="Times New Roman" w:hAnsi="Times New Roman"/>
          <w:sz w:val="28"/>
          <w:szCs w:val="28"/>
        </w:rPr>
        <w:lastRenderedPageBreak/>
        <w:t xml:space="preserve">посещения обучающимися спортивных секций, школьных спортивных клубов, включая использование учебных модулей по видам спорта </w:t>
      </w:r>
      <w:r w:rsidRPr="00B91BA0">
        <w:rPr>
          <w:rFonts w:ascii="Times New Roman" w:eastAsia="Arial Unicode MS" w:hAnsi="Times New Roman"/>
          <w:sz w:val="28"/>
          <w:szCs w:val="28"/>
          <w:lang w:eastAsia="zh-CN"/>
        </w:rPr>
        <w:t xml:space="preserve">(рекомендуемый  объем </w:t>
      </w:r>
      <w:r w:rsidRPr="00B91BA0">
        <w:rPr>
          <w:rFonts w:ascii="Times New Roman" w:hAnsi="Times New Roman"/>
          <w:sz w:val="28"/>
          <w:szCs w:val="28"/>
          <w:lang w:eastAsia="zh-CN"/>
        </w:rPr>
        <w:t>в 10–11 классах – по 34 часа</w:t>
      </w:r>
      <w:r w:rsidRPr="00B91BA0">
        <w:rPr>
          <w:rFonts w:ascii="Times New Roman" w:eastAsia="Arial Unicode MS" w:hAnsi="Times New Roman"/>
          <w:sz w:val="28"/>
          <w:szCs w:val="28"/>
          <w:lang w:eastAsia="zh-CN"/>
        </w:rPr>
        <w:t>).</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rPr>
        <w:t>127.9.</w:t>
      </w:r>
      <w:r w:rsidRPr="00B91BA0">
        <w:rPr>
          <w:rFonts w:ascii="Times New Roman" w:hAnsi="Times New Roman"/>
          <w:sz w:val="28"/>
          <w:szCs w:val="28"/>
          <w:lang w:eastAsia="zh-CN"/>
        </w:rPr>
        <w:t>11.6. Содержание модуля «</w:t>
      </w:r>
      <w:r w:rsidRPr="00B91BA0">
        <w:rPr>
          <w:rFonts w:ascii="Times New Roman" w:hAnsi="Times New Roman"/>
          <w:color w:val="000000"/>
          <w:sz w:val="28"/>
          <w:szCs w:val="28"/>
          <w:lang w:eastAsia="zh-CN"/>
        </w:rPr>
        <w:t>Лапта</w:t>
      </w:r>
      <w:r w:rsidRPr="00B91BA0">
        <w:rPr>
          <w:rFonts w:ascii="Times New Roman" w:hAnsi="Times New Roman"/>
          <w:sz w:val="28"/>
          <w:szCs w:val="28"/>
          <w:lang w:eastAsia="zh-CN"/>
        </w:rPr>
        <w:t>».</w:t>
      </w:r>
    </w:p>
    <w:p w:rsidR="00B91BA0" w:rsidRPr="00B91BA0" w:rsidRDefault="00B91BA0" w:rsidP="00B91BA0">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1) Знания о лапте.</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 xml:space="preserve">История зарождения лапты. Известные отечественные игроки в лапту  и тренеры. </w:t>
      </w:r>
      <w:r w:rsidRPr="00B91BA0">
        <w:rPr>
          <w:rFonts w:ascii="Times New Roman" w:hAnsi="Times New Roman"/>
          <w:color w:val="000000"/>
          <w:spacing w:val="-3"/>
          <w:sz w:val="28"/>
          <w:szCs w:val="28"/>
          <w:lang w:eastAsia="zh-CN"/>
        </w:rPr>
        <w:t xml:space="preserve">Современное состояние лапты в </w:t>
      </w:r>
      <w:r w:rsidRPr="00B91BA0">
        <w:rPr>
          <w:rFonts w:ascii="Times New Roman" w:hAnsi="Times New Roman"/>
          <w:sz w:val="28"/>
          <w:szCs w:val="28"/>
          <w:lang w:eastAsia="zh-CN"/>
        </w:rPr>
        <w:t>Российской Федерации</w:t>
      </w:r>
      <w:r w:rsidRPr="00B91BA0">
        <w:rPr>
          <w:rFonts w:ascii="Times New Roman" w:hAnsi="Times New Roman"/>
          <w:color w:val="000000"/>
          <w:spacing w:val="-3"/>
          <w:sz w:val="28"/>
          <w:szCs w:val="28"/>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B91BA0">
        <w:rPr>
          <w:rFonts w:ascii="Times New Roman" w:hAnsi="Times New Roman"/>
          <w:color w:val="000000"/>
          <w:sz w:val="28"/>
          <w:szCs w:val="28"/>
          <w:lang w:eastAsia="zh-CN"/>
        </w:rPr>
        <w:t>Характеристика вида спорта лапта и особенности мини-лапты.</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eastAsia="Times New Roman" w:hAnsi="Times New Roman"/>
          <w:sz w:val="28"/>
          <w:szCs w:val="28"/>
          <w:lang w:eastAsia="zh-CN"/>
        </w:rPr>
        <w:t>Амплуа полевых игроков при игре в лапту.</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2) Способы</w:t>
      </w:r>
      <w:r w:rsidRPr="00B91BA0">
        <w:rPr>
          <w:rFonts w:ascii="Times New Roman" w:hAnsi="Times New Roman"/>
          <w:color w:val="000000"/>
          <w:sz w:val="28"/>
          <w:szCs w:val="28"/>
          <w:lang w:eastAsia="zh-CN"/>
        </w:rPr>
        <w:t xml:space="preserve"> самостоятельной </w:t>
      </w:r>
      <w:r w:rsidRPr="00B91BA0">
        <w:rPr>
          <w:rFonts w:ascii="Times New Roman" w:hAnsi="Times New Roman"/>
          <w:sz w:val="28"/>
          <w:szCs w:val="28"/>
          <w:lang w:eastAsia="zh-CN"/>
        </w:rPr>
        <w:t>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sz w:val="28"/>
          <w:szCs w:val="28"/>
          <w:lang w:eastAsia="zh-CN"/>
        </w:rPr>
        <w:t>Самостоятельный подбор упражнений, определение</w:t>
      </w:r>
      <w:r w:rsidRPr="00B91BA0">
        <w:rPr>
          <w:rFonts w:ascii="Times New Roman" w:eastAsia="Arial Unicode MS" w:hAnsi="Times New Roman"/>
          <w:color w:val="000000"/>
          <w:sz w:val="28"/>
          <w:szCs w:val="28"/>
          <w:lang w:eastAsia="zh-CN"/>
        </w:rPr>
        <w:t xml:space="preserve"> их назначения  для развития определённых физических качеств и последовательность  их выполнения, дозировка нагрузки.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Составление планов и самостоятельное проведение занятий по лапте.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Самонаблюдение и самоконтроль за индивидуальным развитием и состоянием здоровья.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lastRenderedPageBreak/>
        <w:t>Организация самостоятельных занятий по коррекции осанки, веса  и телосложения.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color w:val="000000"/>
          <w:sz w:val="28"/>
          <w:szCs w:val="28"/>
          <w:lang w:eastAsia="zh-CN"/>
        </w:rPr>
        <w:t>Личный «Дневник развития и здоровья».</w:t>
      </w:r>
      <w:r w:rsidRPr="00B91BA0">
        <w:rPr>
          <w:rFonts w:ascii="Times New Roman" w:hAnsi="Times New Roman"/>
          <w:sz w:val="28"/>
          <w:szCs w:val="28"/>
          <w:lang w:eastAsia="zh-CN"/>
        </w:rPr>
        <w:t xml:space="preserve"> Правильное сбалансированное питание игроков в лапту.</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Противодействие допингу в спорте и борьба с ним.</w:t>
      </w:r>
    </w:p>
    <w:p w:rsidR="00B91BA0" w:rsidRPr="00B91BA0" w:rsidRDefault="00B91BA0" w:rsidP="00B91BA0">
      <w:pP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zh-CN"/>
        </w:rPr>
      </w:pPr>
      <w:r w:rsidRPr="00B91BA0">
        <w:rPr>
          <w:rFonts w:ascii="Times New Roman" w:hAnsi="Times New Roman"/>
          <w:sz w:val="28"/>
          <w:szCs w:val="28"/>
          <w:lang w:eastAsia="zh-CN"/>
        </w:rPr>
        <w:t xml:space="preserve">Классификация физических упражнений: подготовительные, общеразвивающие, специальные и корригирующие. </w:t>
      </w:r>
      <w:r w:rsidRPr="00B91BA0">
        <w:rPr>
          <w:rFonts w:ascii="Times New Roman" w:eastAsia="Times New Roman" w:hAnsi="Times New Roman"/>
          <w:sz w:val="28"/>
          <w:szCs w:val="28"/>
          <w:lang w:eastAsia="zh-CN"/>
        </w:rPr>
        <w:t>Составление индивидуальных комплексов упражнений различной направленности.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Тестирование уровня физической и технической подготовленности игроков  в лапту;</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3) Физическое совершенствование.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Комплексы упражнений для развития физических качеств (быстроты, скоростно-силовых качеств, силы, ловкости, выносливости, гибкости).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t xml:space="preserve">Совершенствование </w:t>
      </w:r>
      <w:r w:rsidRPr="00B91BA0">
        <w:rPr>
          <w:rFonts w:ascii="Times New Roman" w:eastAsia="Arial Unicode MS" w:hAnsi="Times New Roman"/>
          <w:sz w:val="28"/>
          <w:szCs w:val="28"/>
          <w:lang w:eastAsia="zh-CN"/>
        </w:rPr>
        <w:t>технических приемов и тактических действий по лапте, изученных на уровне основного общего образования.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zh-CN"/>
        </w:rPr>
      </w:pPr>
      <w:r w:rsidRPr="00B91BA0">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 xml:space="preserve">Техника защиты. Стойки. Передвижения: ходьба, бег, прыжки. </w:t>
      </w:r>
      <w:r w:rsidRPr="00B91BA0">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color w:val="000000"/>
          <w:sz w:val="28"/>
          <w:szCs w:val="28"/>
          <w:lang w:eastAsia="zh-CN"/>
        </w:rPr>
        <w:lastRenderedPageBreak/>
        <w:t xml:space="preserve">Тактика нападения. </w:t>
      </w:r>
      <w:r w:rsidRPr="00B91BA0">
        <w:rPr>
          <w:rFonts w:ascii="Times New Roman" w:eastAsia="Arial Unicode MS" w:hAnsi="Times New Roman"/>
          <w:sz w:val="28"/>
          <w:szCs w:val="28"/>
          <w:lang w:eastAsia="zh-CN"/>
        </w:rPr>
        <w:t xml:space="preserve">Совершенствование тактики игры в нападении: индивидуальные действия: </w:t>
      </w:r>
      <w:r w:rsidRPr="00B91BA0">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sz w:val="28"/>
          <w:szCs w:val="28"/>
          <w:lang w:eastAsia="zh-CN"/>
        </w:rPr>
      </w:pPr>
      <w:r w:rsidRPr="00B91BA0">
        <w:rPr>
          <w:rFonts w:ascii="Times New Roman" w:eastAsia="Arial Unicode MS" w:hAnsi="Times New Roman"/>
          <w:color w:val="000000"/>
          <w:sz w:val="28"/>
          <w:szCs w:val="28"/>
          <w:lang w:eastAsia="zh-CN"/>
        </w:rPr>
        <w:t>Г</w:t>
      </w:r>
      <w:r w:rsidRPr="00B91BA0">
        <w:rPr>
          <w:rFonts w:ascii="Times New Roman" w:eastAsia="Arial Unicode MS" w:hAnsi="Times New Roman"/>
          <w:sz w:val="28"/>
          <w:szCs w:val="28"/>
          <w:lang w:eastAsia="zh-CN"/>
        </w:rPr>
        <w:t xml:space="preserve">рупповые взаимодействия и комбинации (в парах, тройках, группах,  при стандартных положениях), </w:t>
      </w:r>
      <w:r w:rsidRPr="00B91BA0">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B91BA0">
        <w:rPr>
          <w:rFonts w:ascii="Times New Roman" w:eastAsia="Arial Unicode MS" w:hAnsi="Times New Roman"/>
          <w:sz w:val="28"/>
          <w:szCs w:val="28"/>
          <w:lang w:eastAsia="zh-CN"/>
        </w:rPr>
        <w:t xml:space="preserve">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sidRPr="00B91BA0">
        <w:rPr>
          <w:rFonts w:ascii="Times New Roman" w:eastAsia="Arial Unicode MS" w:hAnsi="Times New Roman"/>
          <w:sz w:val="28"/>
          <w:szCs w:val="28"/>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Совершенствование тактики игры в защите:</w:t>
      </w:r>
      <w:r w:rsidRPr="00B91BA0">
        <w:rPr>
          <w:rFonts w:ascii="Times New Roman" w:hAnsi="Times New Roman"/>
          <w:color w:val="000000"/>
          <w:sz w:val="28"/>
          <w:szCs w:val="28"/>
          <w:lang w:eastAsia="zh-CN"/>
        </w:rPr>
        <w:t xml:space="preserve"> Индивидуальные действия: выбор места для ловли мяча при ударах (сверху, сбоку, «свечой»).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Действия защитника при: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пропуске мяча, летящего в его сторону;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страховке своих партнеров при ударе сверху;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выборе места для того, чтобы осалить перебежчика;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выборе места для получения мяча от партнера;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переосаливании (обратном осаливании);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расположении нападающих в пригороде и за линией кона;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Учебные игры в лапту. Участие в соревновательной 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lang w:eastAsia="zh-CN"/>
        </w:rPr>
      </w:pPr>
      <w:r w:rsidRPr="00B91BA0">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B91BA0">
        <w:rPr>
          <w:rFonts w:ascii="Times New Roman" w:hAnsi="Times New Roman"/>
          <w:color w:val="000000"/>
          <w:sz w:val="28"/>
          <w:szCs w:val="28"/>
          <w:lang w:eastAsia="zh-CN"/>
        </w:rPr>
        <w:t xml:space="preserve">готовность  к служению Отечеству, его защите </w:t>
      </w:r>
      <w:r w:rsidRPr="00B91BA0">
        <w:rPr>
          <w:rFonts w:ascii="Times New Roman" w:hAnsi="Times New Roman"/>
          <w:sz w:val="28"/>
          <w:szCs w:val="28"/>
          <w:lang w:eastAsia="zh-CN"/>
        </w:rPr>
        <w:t>на примере роли, традиций и развития лапты  в современном обществе, в Российской Федерации, в регионе;</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основы саморазвития и самообразования через ценности, традиции и идеалы</w:t>
      </w:r>
      <w:r w:rsidRPr="00B91BA0">
        <w:rPr>
          <w:rFonts w:ascii="Times New Roman" w:eastAsia="Times New Roman" w:hAnsi="Times New Roman"/>
          <w:sz w:val="28"/>
          <w:szCs w:val="28"/>
          <w:lang w:eastAsia="zh-CN"/>
        </w:rPr>
        <w:t xml:space="preserve"> </w:t>
      </w:r>
      <w:r w:rsidRPr="00B91BA0">
        <w:rPr>
          <w:rFonts w:ascii="Times New Roman" w:hAnsi="Times New Roman"/>
          <w:sz w:val="28"/>
          <w:szCs w:val="28"/>
          <w:lang w:eastAsia="zh-CN"/>
        </w:rPr>
        <w:t>главных организаций регионального, всероссийского уровней по лапте</w:t>
      </w:r>
      <w:r w:rsidRPr="00B91BA0">
        <w:rPr>
          <w:rFonts w:ascii="Times New Roman" w:hAnsi="Times New Roman"/>
          <w:color w:val="000000"/>
          <w:sz w:val="28"/>
          <w:szCs w:val="28"/>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основы нормы морали, духовно-нравственной культуры и </w:t>
      </w:r>
      <w:r w:rsidRPr="00B91BA0">
        <w:rPr>
          <w:rFonts w:ascii="Times New Roman" w:hAnsi="Times New Roman"/>
          <w:color w:val="000000"/>
          <w:sz w:val="28"/>
          <w:szCs w:val="28"/>
          <w:shd w:val="clear" w:color="auto" w:fill="FFFFFF"/>
          <w:lang w:eastAsia="zh-CN"/>
        </w:rPr>
        <w:t xml:space="preserve">ценностного отношения к физической культуре, как неотъемлемой части общечеловеческой </w:t>
      </w:r>
      <w:r w:rsidRPr="00B91BA0">
        <w:rPr>
          <w:rFonts w:ascii="Times New Roman" w:hAnsi="Times New Roman"/>
          <w:color w:val="000000"/>
          <w:sz w:val="28"/>
          <w:szCs w:val="28"/>
          <w:shd w:val="clear" w:color="auto" w:fill="FFFFFF"/>
          <w:lang w:eastAsia="zh-CN"/>
        </w:rPr>
        <w:lastRenderedPageBreak/>
        <w:t>культуры средствами</w:t>
      </w:r>
      <w:r w:rsidRPr="00B91BA0">
        <w:rPr>
          <w:rFonts w:ascii="Times New Roman" w:hAnsi="Times New Roman"/>
          <w:color w:val="000000"/>
          <w:sz w:val="28"/>
          <w:szCs w:val="28"/>
          <w:lang w:eastAsia="zh-CN"/>
        </w:rPr>
        <w:t xml:space="preserve"> лапты;</w:t>
      </w:r>
    </w:p>
    <w:p w:rsidR="00B91BA0" w:rsidRPr="00B91BA0" w:rsidRDefault="00B91BA0" w:rsidP="00B91BA0">
      <w:pPr>
        <w:spacing w:after="0" w:line="360" w:lineRule="auto"/>
        <w:ind w:firstLine="709"/>
        <w:jc w:val="both"/>
        <w:rPr>
          <w:rFonts w:ascii="Times New Roman" w:eastAsia="HiddenHorzOCR" w:hAnsi="Times New Roman"/>
          <w:sz w:val="28"/>
          <w:szCs w:val="28"/>
          <w:lang w:eastAsia="zh-CN"/>
        </w:rPr>
      </w:pPr>
      <w:r w:rsidRPr="00B91BA0">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91BA0">
        <w:rPr>
          <w:rFonts w:ascii="Times New Roman" w:hAnsi="Times New Roman"/>
          <w:sz w:val="28"/>
          <w:szCs w:val="28"/>
          <w:lang w:eastAsia="zh-CN"/>
        </w:rPr>
        <w:t xml:space="preserve">на принципах </w:t>
      </w:r>
      <w:r w:rsidRPr="00B91BA0">
        <w:rPr>
          <w:rFonts w:ascii="Times New Roman" w:hAnsi="Times New Roman"/>
          <w:color w:val="000000"/>
          <w:sz w:val="28"/>
          <w:szCs w:val="28"/>
          <w:lang w:eastAsia="zh-CN"/>
        </w:rPr>
        <w:t xml:space="preserve">доброжелательности и взаимопомощи;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rsidRPr="00B91BA0">
        <w:rPr>
          <w:rFonts w:ascii="Times New Roman" w:hAnsi="Times New Roman"/>
          <w:color w:val="000000"/>
          <w:sz w:val="28"/>
          <w:szCs w:val="28"/>
          <w:lang w:eastAsia="zh-CN"/>
        </w:rPr>
        <w:lastRenderedPageBreak/>
        <w:t xml:space="preserve">правильность выполнения задач, собственные возможности их решения; </w:t>
      </w:r>
    </w:p>
    <w:p w:rsidR="00B91BA0" w:rsidRPr="00B91BA0" w:rsidRDefault="00B91BA0" w:rsidP="00B91BA0">
      <w:pP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hAnsi="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rPr>
      </w:pPr>
      <w:r w:rsidRPr="00B91BA0">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eastAsia="Times New Roman" w:hAnsi="Times New Roman"/>
          <w:color w:val="000000"/>
          <w:sz w:val="28"/>
          <w:szCs w:val="28"/>
          <w:lang w:eastAsia="zh-CN"/>
        </w:rPr>
        <w:t xml:space="preserve">знание </w:t>
      </w:r>
      <w:r w:rsidRPr="00B91BA0">
        <w:rPr>
          <w:rFonts w:ascii="Times New Roman" w:hAnsi="Times New Roman"/>
          <w:color w:val="000000"/>
          <w:sz w:val="28"/>
          <w:szCs w:val="28"/>
          <w:lang w:eastAsia="zh-CN"/>
        </w:rPr>
        <w:t>правил соревнований по виду спорта лапта,</w:t>
      </w:r>
      <w:r w:rsidRPr="00B91BA0">
        <w:rPr>
          <w:rFonts w:ascii="Times New Roman" w:eastAsia="Times New Roman" w:hAnsi="Times New Roman"/>
          <w:color w:val="000000"/>
          <w:sz w:val="28"/>
          <w:szCs w:val="28"/>
          <w:lang w:eastAsia="zh-CN"/>
        </w:rPr>
        <w:t xml:space="preserve"> знания </w:t>
      </w:r>
      <w:r w:rsidRPr="00B91BA0">
        <w:rPr>
          <w:rFonts w:ascii="Times New Roman" w:hAnsi="Times New Roman"/>
          <w:color w:val="000000"/>
          <w:sz w:val="28"/>
          <w:szCs w:val="28"/>
          <w:lang w:eastAsia="zh-CN"/>
        </w:rPr>
        <w:t xml:space="preserve">состава судейской коллегии, обслуживающей соревнования по лапте и основных функций судей, жестов судьи;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rPr>
      </w:pPr>
      <w:r w:rsidRPr="00B91BA0">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использование средств и методов совершенствования технических приемов  и тактических действий игроков в лапту;</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eastAsia="Times New Roman" w:hAnsi="Times New Roman"/>
          <w:sz w:val="28"/>
          <w:szCs w:val="28"/>
          <w:lang w:eastAsia="zh-CN"/>
        </w:rPr>
        <w:t>осуществление соревновательной деятельности в соответствии с правилами игры в лапту, судейской практики</w:t>
      </w:r>
      <w:r w:rsidRPr="00B91BA0">
        <w:rPr>
          <w:rFonts w:ascii="Times New Roman" w:hAnsi="Times New Roman"/>
          <w:color w:val="000000"/>
          <w:sz w:val="28"/>
          <w:szCs w:val="28"/>
          <w:lang w:eastAsia="zh-CN"/>
        </w:rPr>
        <w:t>;</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olor w:val="000000"/>
          <w:sz w:val="28"/>
          <w:szCs w:val="28"/>
          <w:lang w:eastAsia="zh-CN"/>
        </w:rPr>
      </w:pPr>
      <w:r w:rsidRPr="00B91BA0">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lang w:eastAsia="zh-CN"/>
        </w:rPr>
        <w:t xml:space="preserve">соблюдение требований безопасности при организации занятий лаптой, </w:t>
      </w:r>
      <w:r w:rsidRPr="00B91BA0">
        <w:rPr>
          <w:rFonts w:ascii="Times New Roman" w:eastAsia="Times New Roman" w:hAnsi="Times New Roman"/>
          <w:color w:val="000000"/>
          <w:sz w:val="28"/>
          <w:szCs w:val="28"/>
          <w:lang w:eastAsia="zh-CN"/>
        </w:rPr>
        <w:t xml:space="preserve">знание </w:t>
      </w:r>
      <w:r w:rsidRPr="00B91BA0">
        <w:rPr>
          <w:rFonts w:ascii="Times New Roman" w:eastAsia="Times New Roman" w:hAnsi="Times New Roman"/>
          <w:color w:val="000000"/>
          <w:sz w:val="28"/>
          <w:szCs w:val="28"/>
          <w:lang w:eastAsia="zh-CN"/>
        </w:rPr>
        <w:lastRenderedPageBreak/>
        <w:t>правил оказания первой помощи при травмах и ушибах во время занятий физическими упражнениями, и лаптой в частности;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olor w:val="000000"/>
          <w:sz w:val="28"/>
          <w:szCs w:val="28"/>
          <w:lang w:eastAsia="zh-CN"/>
        </w:rPr>
      </w:pPr>
      <w:r w:rsidRPr="00B91BA0">
        <w:rPr>
          <w:rFonts w:ascii="Times New Roman" w:hAnsi="Times New Roman"/>
          <w:color w:val="000000"/>
          <w:sz w:val="28"/>
          <w:szCs w:val="28"/>
          <w:lang w:eastAsia="zh-C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color w:val="000000"/>
          <w:sz w:val="28"/>
          <w:szCs w:val="28"/>
          <w:lang w:eastAsia="zh-CN"/>
        </w:rPr>
        <w:t>знание контрольно-тестовых упражнений для определения уровня физической, технической и тактической подготовленности игроков в лапту;</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sz w:val="28"/>
          <w:szCs w:val="28"/>
          <w:lang w:eastAsia="zh-CN"/>
        </w:rPr>
        <w:t xml:space="preserve">знание и применение способов и методов профилактики </w:t>
      </w:r>
      <w:r w:rsidRPr="00B91BA0">
        <w:rPr>
          <w:rFonts w:ascii="Times New Roman" w:eastAsia="Times New Roman" w:hAnsi="Times New Roman"/>
          <w:sz w:val="28"/>
          <w:szCs w:val="28"/>
          <w:lang w:eastAsia="zh-CN"/>
        </w:rPr>
        <w:t>пагубных привычек,</w:t>
      </w:r>
      <w:r w:rsidRPr="00B91BA0">
        <w:rPr>
          <w:rFonts w:ascii="Times New Roman" w:hAnsi="Times New Roman"/>
          <w:sz w:val="28"/>
          <w:szCs w:val="28"/>
          <w:lang w:eastAsia="zh-CN"/>
        </w:rPr>
        <w:t xml:space="preserve"> асоциального и созависимого поведения, знание антидопинговых правил.</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12. М</w:t>
      </w:r>
      <w:r w:rsidRPr="00B91BA0">
        <w:rPr>
          <w:rFonts w:ascii="Times New Roman" w:hAnsi="Times New Roman"/>
          <w:color w:val="000000"/>
          <w:sz w:val="28"/>
          <w:szCs w:val="28"/>
          <w:lang w:eastAsia="zh-CN"/>
        </w:rPr>
        <w:t>одуль «Футбол для всех».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sidRPr="00B91BA0">
        <w:rPr>
          <w:rFonts w:ascii="Times New Roman" w:hAnsi="Times New Roman"/>
          <w:sz w:val="28"/>
          <w:szCs w:val="28"/>
        </w:rPr>
        <w:t>127.9.</w:t>
      </w:r>
      <w:r w:rsidRPr="00B91BA0">
        <w:rPr>
          <w:rFonts w:ascii="Times New Roman" w:eastAsia="Times New Roman" w:hAnsi="Times New Roman"/>
          <w:color w:val="000000"/>
          <w:sz w:val="28"/>
          <w:szCs w:val="28"/>
          <w:lang w:eastAsia="zh-CN"/>
        </w:rPr>
        <w:t>12.1. </w:t>
      </w:r>
      <w:r w:rsidRPr="00B91BA0">
        <w:rPr>
          <w:rFonts w:ascii="Times New Roman" w:hAnsi="Times New Roman"/>
          <w:color w:val="000000"/>
          <w:sz w:val="28"/>
          <w:szCs w:val="28"/>
          <w:lang w:eastAsia="zh-CN"/>
        </w:rPr>
        <w:t>Пояснительная записка модуля «Футбол для всех».</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sidRPr="00B91BA0">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91BA0">
        <w:rPr>
          <w:rFonts w:ascii="Times New Roman" w:hAnsi="Times New Roman"/>
          <w:sz w:val="28"/>
          <w:szCs w:val="28"/>
        </w:rPr>
        <w:t>по физической культуре</w:t>
      </w:r>
      <w:r w:rsidRPr="00B91BA0">
        <w:rPr>
          <w:rFonts w:ascii="Times New Roman" w:hAnsi="Times New Roman"/>
          <w:color w:val="000000"/>
          <w:sz w:val="28"/>
          <w:szCs w:val="28"/>
          <w:lang w:eastAsia="zh-CN"/>
        </w:rPr>
        <w:t xml:space="preserve"> с учётом </w:t>
      </w:r>
      <w:r w:rsidRPr="00B91BA0">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Pr="00B91BA0">
        <w:rPr>
          <w:rFonts w:ascii="Times New Roman" w:eastAsia="SchoolBookSanPin" w:hAnsi="Times New Roman"/>
          <w:sz w:val="28"/>
          <w:szCs w:val="28"/>
        </w:rPr>
        <w:t>обучающихся</w:t>
      </w:r>
      <w:r w:rsidRPr="00B91BA0">
        <w:rPr>
          <w:rFonts w:ascii="Times New Roman" w:eastAsia="Times New Roman" w:hAnsi="Times New Roman"/>
          <w:sz w:val="28"/>
          <w:szCs w:val="28"/>
          <w:lang w:eastAsia="ru-RU"/>
        </w:rPr>
        <w:t xml:space="preserve">, повышает их интерес  к занятиям и оказывает на организм всестороннее влияние. Футбол </w:t>
      </w:r>
      <w:r w:rsidRPr="00B91BA0">
        <w:rPr>
          <w:rFonts w:ascii="Times New Roman" w:hAnsi="Times New Roman"/>
          <w:sz w:val="28"/>
          <w:szCs w:val="28"/>
          <w:lang w:eastAsia="zh-CN"/>
        </w:rPr>
        <w:t>–</w:t>
      </w:r>
      <w:r w:rsidRPr="00B91BA0">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w:t>
      </w:r>
      <w:r w:rsidRPr="00B91BA0">
        <w:rPr>
          <w:rFonts w:ascii="Times New Roman" w:eastAsia="Times New Roman" w:hAnsi="Times New Roman"/>
          <w:sz w:val="28"/>
          <w:szCs w:val="28"/>
          <w:lang w:eastAsia="ru-RU"/>
        </w:rPr>
        <w:lastRenderedPageBreak/>
        <w:t>волевых черт характера: смелости, стойкости, решительности, выдержки, мужества.</w:t>
      </w:r>
    </w:p>
    <w:p w:rsidR="00B91BA0" w:rsidRPr="00B91BA0" w:rsidRDefault="00B91BA0" w:rsidP="00B91BA0">
      <w:pPr>
        <w:shd w:val="clear" w:color="auto" w:fill="FFFFFF"/>
        <w:spacing w:after="0" w:line="360" w:lineRule="auto"/>
        <w:ind w:firstLine="709"/>
        <w:jc w:val="both"/>
        <w:rPr>
          <w:rFonts w:ascii="Times New Roman" w:eastAsia="Times New Roman" w:hAnsi="Times New Roman"/>
          <w:sz w:val="28"/>
          <w:szCs w:val="28"/>
          <w:lang w:eastAsia="ru-RU"/>
        </w:rPr>
      </w:pPr>
      <w:r w:rsidRPr="00B91BA0">
        <w:rPr>
          <w:rFonts w:ascii="Times New Roman" w:eastAsia="Times New Roman" w:hAnsi="Times New Roman"/>
          <w:sz w:val="28"/>
          <w:szCs w:val="28"/>
          <w:lang w:eastAsia="ru-RU"/>
        </w:rPr>
        <w:t xml:space="preserve">Модуль «Футбол для всех» </w:t>
      </w:r>
      <w:r w:rsidRPr="00B91BA0">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91BA0" w:rsidRPr="00B91BA0" w:rsidRDefault="00B91BA0" w:rsidP="00B91BA0">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sidRPr="00B91BA0">
        <w:rPr>
          <w:rFonts w:ascii="Times New Roman" w:hAnsi="Times New Roman"/>
          <w:sz w:val="28"/>
          <w:szCs w:val="28"/>
        </w:rPr>
        <w:t>127.9.</w:t>
      </w:r>
      <w:r w:rsidRPr="00B91BA0">
        <w:rPr>
          <w:rFonts w:ascii="Times New Roman" w:eastAsia="Times New Roman" w:hAnsi="Times New Roman"/>
          <w:sz w:val="28"/>
          <w:szCs w:val="28"/>
          <w:lang w:eastAsia="ru-RU"/>
        </w:rPr>
        <w:t>12.2. </w:t>
      </w:r>
      <w:r w:rsidRPr="00B91BA0">
        <w:rPr>
          <w:rFonts w:ascii="Times New Roman" w:hAnsi="Times New Roman"/>
          <w:sz w:val="28"/>
          <w:szCs w:val="28"/>
        </w:rPr>
        <w:t>Целью изучения модуля «Футбол для всех» является с</w:t>
      </w:r>
      <w:r w:rsidRPr="00B91BA0">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91BA0" w:rsidRPr="00B91BA0" w:rsidRDefault="00B91BA0" w:rsidP="00B91BA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sidRPr="00B91BA0">
        <w:rPr>
          <w:rFonts w:ascii="Times New Roman" w:hAnsi="Times New Roman"/>
          <w:sz w:val="28"/>
          <w:szCs w:val="28"/>
        </w:rPr>
        <w:t>127.9.</w:t>
      </w:r>
      <w:r w:rsidRPr="00B91BA0">
        <w:rPr>
          <w:rFonts w:ascii="Times New Roman" w:hAnsi="Times New Roman"/>
          <w:sz w:val="28"/>
          <w:szCs w:val="28"/>
          <w:lang w:eastAsia="ru-RU"/>
        </w:rPr>
        <w:t>12.3. Задачами изучения модуля «Футбол для всех»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соревновательной деятельности юных футболистов  с учетом их индивидуальных особенностей;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обучение умениям выполнять технические приемы на высокой скорости  и в условиях активного противоборства соперников;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127.9.12.4. Место и роль модуля «Футбол для всех».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w:t>
      </w:r>
      <w:r w:rsidRPr="00B91BA0">
        <w:rPr>
          <w:rFonts w:ascii="Times New Roman" w:hAnsi="Times New Roman"/>
          <w:sz w:val="28"/>
          <w:szCs w:val="28"/>
        </w:rPr>
        <w:lastRenderedPageBreak/>
        <w:t>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127.9.12.5. Модуль «Футбол для всех»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127.9.12.6. Содержание модуля «Футбол для всех».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футболе.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Техника безопасности во время занятий футболом.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Понятие о спортивной этике и взаимоотношениях между обучающимися;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Подготовка места занятий, выбор одежды и обуви для занятий футболом  в зависимости от места проведения занятий.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Организация и проведение соревнований по футболу.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Тестирование уровня физической подготовленности в футболе;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подготовительных и специальных упражнений, формирующих двигательные умения и навыки футболиста.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Технические действия в игре.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Тактические действия в игре.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Соревнования по футболу.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готовности и способности к самостоятельной информационно-познавательной деятельности, включая умение ориентироваться в различных </w:t>
      </w:r>
      <w:r w:rsidRPr="00B91BA0">
        <w:rPr>
          <w:rFonts w:ascii="Times New Roman" w:hAnsi="Times New Roman"/>
          <w:sz w:val="28"/>
          <w:szCs w:val="28"/>
        </w:rPr>
        <w:lastRenderedPageBreak/>
        <w:t>источниках информации, критически оценивать и интерпретировать информацию, получаемую из различных источников о виде спорта «футбол».</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продолжение совершенствования важных двигательных навыков, необходимых для игры в футбол;</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расширение словарного запаса основных терминологических понятий спортивной игры;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индивидуальных и групповых тактических действий  в атаке и в обороне;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овладение основами знаний о возрастных особенностях физического развития и психологии обучающихся 10–11 классов;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овладение практическим навыками участия в соревнованиях по футболу;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применение тактических и стратегических приемов организации игры  в футбол в быстро меняющейся игровой обстановке;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и судейство соревнований по футболу;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127.9.13. Модуль «Городошный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127.9.13.1. Пояснительная записка модуля «Городошный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«Городошный спорт» (далее – модуль «Городошный спорт», модуль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создании рабочей программы по учебному предмету «Физическая культура»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к систематическим занятиям физической культурой и спортом, их личностному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наведения ее на цель, ориентироваться в пространстве, чувствовать ритм движения, сохранять необходимое положение звеньев биомеханической цепи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 счет развития силовых качеств, обладать эластичным опорно-двигательным аппаратом, быть координированным и ловким.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спортом с использованием средств городошного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127.9.13.3. Задачами изучения модуля «Городошный спорт»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общих представлений о городошном спорте,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 его возможностях и значении в процессе укрепления здоровья, физическом </w:t>
      </w:r>
      <w:r w:rsidRPr="00B91BA0">
        <w:rPr>
          <w:rFonts w:ascii="Times New Roman" w:hAnsi="Times New Roman"/>
          <w:sz w:val="28"/>
          <w:szCs w:val="28"/>
        </w:rPr>
        <w:lastRenderedPageBreak/>
        <w:t>развитии и физической подготовки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образовательного фундамента, основанного как на знаниях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 занятиям городошным спортом, в школьные спортивные клубы, секции, к участию в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127.9.13.4. Место и роль модуля «Городошный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«Городошный спорт» доступен для освоения всем обучающимся, независимо от уровня их физического развития и гендерных особенностей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городошному спорту поможет обучающимся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освоении образовательных программ в рамках внеурочной деятельности, </w:t>
      </w:r>
      <w:r w:rsidRPr="00B91BA0">
        <w:rPr>
          <w:rFonts w:ascii="Times New Roman" w:hAnsi="Times New Roman"/>
          <w:sz w:val="28"/>
          <w:szCs w:val="28"/>
        </w:rPr>
        <w:lastRenderedPageBreak/>
        <w:t xml:space="preserve">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подготовке юношей к службе 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127.9.13.5. Модуль «Городошный спорт»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127.9.13.6. Содержание модуля «Городошный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городошном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Официальные органы управления городошным движением (структура)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Современные тенденции развития городошного спорта на территории России, региона, Европы и мира.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История отечественных и зарубежных городошных клубов и команд.</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Основные направления развития спортивного менеджмента и маркетинга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городошном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Средства общей и специальной физической подготовки, применяемые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образовательной и тренировочной деятельности при занятиях городошным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Влияние занятий городошным спортом на физическую, психическую, интеллектуальную и социальную деятельность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Психологическая подготовка городошников.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по технике безопасности во время занятий и соревнований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 городошному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Профилактика спортивного травматизма городошников, причины возникновения травм и методы их устранения.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безопасного, правомерного поведения во время соревнований различного ранга по городошному спорту в качестве зрителя, болельщика.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Планирование самостоятельной тренировки по городошному спорту. Организация и проведение самостоятельных занятий по городкам.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Способы самостоятельного освоения двигательных действий, подбор </w:t>
      </w:r>
      <w:r w:rsidRPr="00B91BA0">
        <w:rPr>
          <w:rFonts w:ascii="Times New Roman" w:hAnsi="Times New Roman"/>
          <w:sz w:val="28"/>
          <w:szCs w:val="28"/>
        </w:rPr>
        <w:lastRenderedPageBreak/>
        <w:t>подготовительных и специальных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городошных упражнений общеразвивающего, подготовительного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специального воздействия.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Системы (технологии) проведения соревнований по городошному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Технологии предупреждения и нивелирования конфликтных ситуаций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 время занятий городошным спортом, решения спорных и проблемных ситуаций.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Причины возникновения ошибок при выполнении технических приемов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способы их устранения.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Основы анализа собственной игры и игры команды соперников.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требования к инвентарю и оборудованию для занятий городошным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формирующие двигательные умения и навыки технических приемов и тактических действий городошника.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Технические приемы и тактические действия в городошном спорте, изученные на уровне основного общего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Бросок биты с полукона.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Бросок биты с кона.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Выбивание простых фигур, широких фигур, высоких фигур, фигуры «Колодец» и фигуры «Письмо», добивание комбинаций городков от фигуры «Письмо».</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Тактика ведения игры.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Индивидуальные тактические действия. Тактика выбивания одиночных городков, комбинаций городков с полукона.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Групповые действия. Взаимодействия с партнерами при выбивании фигур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слабых сторонах) спортсменов.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Командные действия. Взаимодействия с партнерами при разных составах команд.</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Тактические действия со сменой расстановки в команде для получения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или удержания преимущества перед соперником.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Участие в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127.9.13.7. Содержание модуля «Городошный спорт» направлено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127.9.13.7.1. При изучении модуля «Городошный спорт» на уровне среднего общего образования у обучающихся будут сформированы следующие личностные </w:t>
      </w:r>
      <w:r w:rsidRPr="00B91BA0">
        <w:rPr>
          <w:rFonts w:ascii="Times New Roman" w:hAnsi="Times New Roman"/>
          <w:sz w:val="28"/>
          <w:szCs w:val="28"/>
        </w:rPr>
        <w:lastRenderedPageBreak/>
        <w:t>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патриотизма, чувства ответственности перед Родиной, гордости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 свой край, свою Родину, уважение государственных символов (герб, флаг, гимн);</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основных норм морали, духовно-нравственной культуры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ценностного отношения к физической культуре, как неотъемлемой части общечеловеческой культуры средствами городошного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ответственной деятельности средствами городошного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реализация ценностей здорового и безопасного образа жизни, потребности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различных ситуациях; осуществлять, контролировать и корректировать учебную, игровую и соревновательную деятельность в городошном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аргументированно принимать участие в обсуждении успехов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и неудач сборной команды страны, отечественных и зарубежных городошных клубов и команд на международной арене;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анализировать результаты соревнований, входящих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влияние занятий городошным спортом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 физическую, психическую, интеллектуальную и социальную деятельность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и демонстрировать средства общей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специальной физической подготовки, применять их в образовательной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тренировочной деятельности на занятиях городошным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для развития специальных физических качеств городошника;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правил техники безопасности во время занятий и соревнований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 городошному спорту; знание причин возникновения травм и умение оказывать первую помощь при травмах и повреждениях во время занятий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городошным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соблюдение гигиенических основ образовательной, тренировочной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досуговой двигательной деятельности, основ организации здорового образа жизни средствами городошного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способами самоконтроля и применение в учебной, тренировочной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соблюдать правила безопасного, правомерного поведения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 время соревнований различного уровня по городошному спорту в качестве зрителя, болельщика;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127.9.14. Модуль «Гольф».</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127.9.14.1. Пояснительная записка модуля «Гольф».</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Гольф является эффективным средством физического воспитания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 систематическим занятиям физической культурой и спортом, их личностному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и профессиональному самоопределению.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127.9.14.2. Целью изучение модуля «Гольф» является формирование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 и спортом с использованием средств 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127.9.14.3. Задачами изучения модуля «Гольф»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знаний о физической культуре и спорте в целом, истории развития гольфа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образовательного фундамента, основанного на знаниях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для его самореализации;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w:t>
      </w:r>
      <w:r w:rsidRPr="00B91BA0">
        <w:rPr>
          <w:rFonts w:ascii="Times New Roman" w:hAnsi="Times New Roman"/>
          <w:sz w:val="28"/>
          <w:szCs w:val="28"/>
        </w:rPr>
        <w:lastRenderedPageBreak/>
        <w:t>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спортом средствами 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127.9.14.4. Место и роль модуля «Гольф».</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по гольфу доступен для освоения всем обучающимися, независимо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127.9.14.5. Модуль «Гольф»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w:t>
      </w:r>
      <w:r w:rsidRPr="00B91BA0">
        <w:rPr>
          <w:rFonts w:ascii="Times New Roman" w:hAnsi="Times New Roman"/>
          <w:sz w:val="28"/>
          <w:szCs w:val="28"/>
        </w:rPr>
        <w:lastRenderedPageBreak/>
        <w:t xml:space="preserve">элементов гольфа, с учетом возраста и физической подготовленности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по гольфу может быть использован в образовательной организации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127.9.14.6. Содержание модуля «Гольф».</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гольфе.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гольфом.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Двигательный режим. Формы индивидуальных занятий физическими упражнениями на основе 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Средства общей и специальной физической подготовки, применяемые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образовательной и тренировочной деятельности при занятиях гольфом.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Психологическая подготовка гольфистов. Правила по технике безопасности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 время занятий и соревнований по гольфу.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Профилактика спортивного травматизма гольфистов, причины возникновения травм и методы их устранения.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Этикет и правила безопасности при проведении занятий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соревнований.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Планирование самостоятельной подготовки в гольфе. Организация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проведение самостоятельных занятий по гольфу.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общеразвивающего, подготовительного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специального воздействия в гольфе.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Самоконтроль и его роль в образовательной и тренировочной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Тестирование уровня физической подготовленности в гольфе. Контрольно-тестовые упражнения по общей и специальной физической подготовке.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Технологии предупреждения и нивелирования конфликтных ситуации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 время занятий гольфом, решения спорных и проблемных ситуаций.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Основы анализа собственных технических и тактических действий и действий соперников.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требования к инвентарю и оборудованию для занятий гольфом.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Упражнения для развития быстроты. Упражнения для развития гибкости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 и подвижности. Упражнения для развития координационных способностей.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Упражнения для развития скоростно-силовых качеств с использованием тренажеров и свободных весов (гантели, штанги, резиновые амортизаторы).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паттинга и чиппинга.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полного свинга: питчинг и драйвинг.</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Совершение паттов с заданной точностью.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Совершение чипов с заданной точностью. Совершение питчей с заданной точностью разными клюшками. Освоение драйвов вудами № 3-1.</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для совершенствования свинга. Освоение техники </w:t>
      </w:r>
      <w:r w:rsidRPr="00B91BA0">
        <w:rPr>
          <w:rFonts w:ascii="Times New Roman" w:hAnsi="Times New Roman"/>
          <w:sz w:val="28"/>
          <w:szCs w:val="28"/>
        </w:rPr>
        <w:lastRenderedPageBreak/>
        <w:t xml:space="preserve">совершения свинга из нестандартных положений. Комплексы упражнений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для выполнения паттов, чипов, питчей и драйвов.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и тактические действия в гольфе, изученные на уровне основного общего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127.9.14.7. Содержание модуля «Гольф»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127.9.14.7.1. При изучении модуля «Гольф»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мирового уровней, отечественных и зарубежных клубов по гольфу,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 также школьных спортивных клубов;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для их достижения в учебной, тренировочной, досуговой, игровой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соревновательной деятельности, судейской практики на принципах доброжелательности и взаимопомощи;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реализация ценностей здорового и безопасного образа жизни, потребности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ответственной деятельности средствами 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127.9.14.7.2. При изучении модуля «Гольф» на уровне среднего общего образования у обучающихся будут сформированы следующие метапредметные результаты: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w:t>
      </w:r>
      <w:r w:rsidRPr="00B91BA0">
        <w:rPr>
          <w:rFonts w:ascii="Times New Roman" w:hAnsi="Times New Roman"/>
          <w:sz w:val="28"/>
          <w:szCs w:val="28"/>
        </w:rPr>
        <w:lastRenderedPageBreak/>
        <w:t>соревновательной и досуговой 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организовывать учебное сотрудничество и совместную деятельность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основами самоконтроля, самооценки, принятия решений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осуществления осознанного выбора в учебной и познавательной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самостоятельно применять различные методы, инструменты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127.9.14.7.3. При изучении модуля «Гольф» на уровне среднего общего образования у обучающихся будут сформированы следующие предметные результаты: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анализировать результаты соревнований, входящих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официальный календарь соревнований (международных, всероссийских, региональных);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и закрепление навыков совершения игровых действий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гольфе, овладение знаниями об истории, цели, тактике и правилах игры;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различать системы проведения соревнований по гольфу, </w:t>
      </w:r>
      <w:r w:rsidRPr="00B91BA0">
        <w:rPr>
          <w:rFonts w:ascii="Times New Roman" w:hAnsi="Times New Roman"/>
          <w:sz w:val="28"/>
          <w:szCs w:val="28"/>
        </w:rPr>
        <w:lastRenderedPageBreak/>
        <w:t xml:space="preserve">понимать структуру спортивных соревнований и физкультурных мероприятий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 гольфу и его спортивным дисциплинам среди различных возрастных групп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категорий участников;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характеризовать влияние занятий гольфом на физическую, психическую, интеллектуальную и социальную деятельность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и демонстрировать средства общей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специальной физической подготовки, применять их в образовательной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тренировочной деятельности при занятиях гольфом;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выполнять функции помощника судьи (волонтера) на соревнованиях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 гольфу;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выполнять паты, чиппы и питчи с заданной точностью; уметь выполнять драйвы;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 основе уважительного и доброжелательного отношения к окружающим;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понимание сущности возникновения ошибок в двигательной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гольфе, умение анализировать и находить способы устранения технических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тактических ошибок; проводить анализ собственного выступления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соревнованиях и выступления соперников, выделять слабые и сильные стороны различных спортсменов, делать выводы;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соблюдение правил техники безопасности во время занятий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гигиенических требований образовательной, тренировочной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досуговой двигательной деятельности, основ организации здорового образа жизни средствами гольфа;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навыков оказания первой помощи при легких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травмах; обогащение опыта совместной деятельности в организации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проведении занятий гольфом как видом спорта и формой активного отдыха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досуга;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соблюдать правила безопасного, правомерного поведения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 время соревнований различного уровня по гольфу в качестве зрителя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или волонтера;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применять способы и методы профилактики пагубных привычек, </w:t>
      </w:r>
      <w:r w:rsidRPr="00B91BA0">
        <w:rPr>
          <w:rFonts w:ascii="Times New Roman" w:hAnsi="Times New Roman"/>
          <w:sz w:val="28"/>
          <w:szCs w:val="28"/>
        </w:rPr>
        <w:lastRenderedPageBreak/>
        <w:t>асоциального и созависимого поведения, а также знание и соблюдение антидопинговых правил и норм поведения.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 Модуль «Биатлон».</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127.9.15.1. Пояснительная записка модуля «Биатлон».</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127.9.15.2. Целью изучения модуля «Биатлон» является формирование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и спортом с использованием средств биатлона.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127.9.15.3. Задачами изучения модуля «Биатлон»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поддержание общей физической подготовки, укрепление здоровья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поддержание физической активности на протяжении всего жизненного цикла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координации, гибкости, профессиональных и прикладных навыков, общей физической выносливости;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двигательных функций, обогащение двигательного опыта;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 историческому наследию Российского спорта;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стойкого интереса к занятиям спортом и физическим упражнениям;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выработка потребности в здоровом образе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важности занятий спортом для полноценной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127.9.15.4. Место и роль модуля «Биатлон».</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«Биатлон» доступен для освоения всем обучающимся, независимо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w:t>
      </w:r>
      <w:r w:rsidRPr="00B91BA0">
        <w:rPr>
          <w:rFonts w:ascii="Times New Roman" w:hAnsi="Times New Roman"/>
          <w:sz w:val="28"/>
          <w:szCs w:val="28"/>
        </w:rPr>
        <w:lastRenderedPageBreak/>
        <w:t xml:space="preserve">к сдаче норм Всероссийского физкультурно-спортивного комплекса «Готов к труду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обороне», участии в спортивных соревнованиях и подготовке юношей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 службе 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127.9.15.5. Модуль «Биатлон»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10–11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127.9.15.6. Содержание модуля «Биатлон».</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биатлоне.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биатлона.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Современные тенденции развития биатлона на территории России, региона, Европы и мира.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История развития биатлона в мире, Европе и в России, достижения отечественных и зарубежных биатлонистов и национальных команд.</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Основные направления развития спортивного менеджмента и маркетинга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биатлоне.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Средства общей и специальной физической подготовки, применяемые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образовательной и тренировочной деятельности при занятиях биатлоном.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Влияние занятий биатлоном на физическую, психическую, интеллектуальную и социальную деятельность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Психологическая подготовка биатлонистов.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по технике безопасности во время занятий и соревнований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 биатлону.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Профилактика спортивного травматизма биатлонистов, причины возникновения травм и методы их устранения.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Планирование самостоятельной подготовки в биатлоне.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по биатлону.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общеразвивающего, подготовительного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специального воздействия в биатлоне.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специальных упражнений на развитие физических качеств </w:t>
      </w:r>
      <w:r w:rsidRPr="00B91BA0">
        <w:rPr>
          <w:rFonts w:ascii="Times New Roman" w:hAnsi="Times New Roman"/>
          <w:sz w:val="28"/>
          <w:szCs w:val="28"/>
        </w:rPr>
        <w:lastRenderedPageBreak/>
        <w:t>биатлониста: скорости, силы, гибкости, ловкости, общей выносливости, специальной выносливости.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Самоконтроль и его роль в образовательной и тренировочной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Объективные и субъективные признаки утомления.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Средства восстановления организма после физической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Технологии предупреждения и нивелирования конфликтных ситуаций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 время занятий биатлоном, решения спорных и проблемных ситуаций.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Основы анализа собственных технических и тактических действий и действий соперников.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требования к инвентарю и оборудованию для занятий биатлоном.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Самостоятельный подбор упражнений, определение их назначения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для развития определенных физических качеств и последовательность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их выполнения, дозировка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Составление планов и самостоятельное проведение занятий по биатлону.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Самонаблюдение и самоконтроль за индивидуальным развитием и состоянием здоровья.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Организация самостоятельных занятий по коррекции осанки, веса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телосложения.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Личный дневник развития и здоровья.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Антидопинговое поведение.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личной гигиены, требования к спортивной одежде и обуви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для занятий биатлоном.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Упражнения и комплексы для коррекции веса, фигуры и нарушений осанки.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технических приемов и тактических действий в биатлоне, изученных на уровне основного общего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формирующие эффективную технику движений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двигательные умения и навыки технических и тактических действий биатлониста.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и тактические действия в биатлоне, изученные на уровне основного общего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Учебные соревнования по биатлону. Участие в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127.9.15.7. Содержание модуля «Биатлон»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127.9.15.7.1. При изучении модуля «Биатлон»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уважение государственных символов (герб, флаг, гимн), готовность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 служению Отечеству, его защите;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ориентироваться на основные нормы морали, духовно-нравственной </w:t>
      </w:r>
      <w:r w:rsidRPr="00B91BA0">
        <w:rPr>
          <w:rFonts w:ascii="Times New Roman" w:hAnsi="Times New Roman"/>
          <w:sz w:val="28"/>
          <w:szCs w:val="28"/>
        </w:rPr>
        <w:lastRenderedPageBreak/>
        <w:t>культуры и ценностного отношения к физической культуре, как неотъемлемой части общечеловеческой культуры средствами биатлона;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мирового уровней, отечественных и зарубежных биатлонных клубов, а также школьных спортивных клубов;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реализация ценностей здорового и безопасного образа жизни, потребности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и ответственной деятельности средствами биатлона.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осуществлять, контролировать и корректировать учебную, тренировочную, игровую и соревновательную деятельность по биатлону;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организовывать учебное сотрудничество и совместную деятельность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основами самоконтроля, самооценки, принятия решений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осуществления осознанного выбора в учебной и познавательной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для тактических, игровых задач;</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самостоятельно применять различные методы, инструменты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127.9.15.7.3. При изучении модуля «Биатлон»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на международной арене;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аргументированно принимать участие в обсуждении успехов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неудач сборной команды страны, отечественных и зарубежных биатлонных клубов на международной арене;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анализировать результаты соревнований, входящих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 биатлону и его спортивным дисциплинам среди различных возрастных групп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категорий участников;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способность характеризовать влияние занятий биатлоном на физическую, психическую, интеллектуальную и социальную деятельность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и демонстрировать средства общей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специальной физической подготовки, применять их в образовательной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тренировочной деятельности при занятиях биатлоном;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участие в соревновательной деятельности по биатлону и входящим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биатлон спортивным дисциплинам на внутришкольном, районном, муниципальном, городском, региональном, всероссийском уровнях;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применение правил соревнований и судейской терминологии в судейской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волонтерской практике;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 основе уважительного и доброжелательного отношения к окружающим;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понимание сущности возникновения ошибок в двигательной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сильные стороны различных спортсменов, делать выводы;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соблюдение правил техники безопасности во время занятий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гигиенических требований образовательной, тренировочной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досуговой двигательной деятельности, основ организации здорового образа жизни средствами биатлона;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и применение способов самоконтроля в учебной, тренировочной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соревновательной деятельности, средств восстановления после физической </w:t>
      </w:r>
      <w:r w:rsidRPr="00B91BA0">
        <w:rPr>
          <w:rFonts w:ascii="Times New Roman" w:hAnsi="Times New Roman"/>
          <w:sz w:val="28"/>
          <w:szCs w:val="28"/>
        </w:rPr>
        <w:lastRenderedPageBreak/>
        <w:t>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соблюдать правила безопасного, правомерного поведения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 время соревнований различного уровня по биатлону в качестве судьи, зрителя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или волонтера;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 Модуль «Роллер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127.9.16.1. Пояснительная записка модуля «Роллер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Роллер спорт – это общее название видов спорта, в которых спортсмены используют различные виды роликовых коньков, а также самокаты.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w:t>
      </w:r>
      <w:r w:rsidRPr="00B91BA0">
        <w:rPr>
          <w:rFonts w:ascii="Times New Roman" w:hAnsi="Times New Roman"/>
          <w:sz w:val="28"/>
          <w:szCs w:val="28"/>
        </w:rPr>
        <w:lastRenderedPageBreak/>
        <w:t xml:space="preserve">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на роликовых коньках или самокате.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 также развитие способности управлять своими эмоциями).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127.9.16.2. Целью изучения модуля «Роллер спорт» является формирование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спортом с использованием роллер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127.9.16.3. Задачами изучения модуля «Роллер спорт»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знаний о физической культуре и спорте в целом, истории развития роллер спорта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общих представлений о роллер спорте, о его возможностях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значении в процессе укрепления здоровья, физическом развитии и физической подготовке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образовательного фундамента, основанного как на знаниях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умениях в области физической культуры и спорта, так и на соответствующем культурном уровне развития личности обучающегося, </w:t>
      </w:r>
      <w:r w:rsidRPr="00B91BA0">
        <w:rPr>
          <w:rFonts w:ascii="Times New Roman" w:hAnsi="Times New Roman"/>
          <w:sz w:val="28"/>
          <w:szCs w:val="28"/>
        </w:rPr>
        <w:lastRenderedPageBreak/>
        <w:t>создающего необходимые предпосылки для его самореализации;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спортом средствами роллер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127.9.16.4. Место и роль модуля «Роллер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«Роллер спорт» доступен для освоения всем обучающимся, независимо от уровня их физического развития и гендерных особенностей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Специфика модуля по роллер спорту сочетается практически со всеми базовыми видами спорта (легкая атлетика, гимнастика, спортивные игры).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обороне», участии в спортивных соревнованиях и подготовке юношей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 службе 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127.9.16.5. Модуль «Роллер спорт»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127.9.16.6. Содержание модуля «Роллер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роллер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История развития современного роллер спорта в мире, в Российской Федерации, в регионе.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Роллер клубы, их история и традиции. Известные отечественные и зарубежные роллеры и тренеры.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роллер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Характерные травмы в роллер спорте и мероприятия по их предупреждению.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Словарь терминов и определений по роллер спорту.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соревнований по роллер спорту.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безопасного, правомерного поведения во время соревнований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 роллер спорту в качестве зрителя, болельщика.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по роллер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Составление планов и самостоятельное проведение занятий по роллер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личной гигиены, требования к спортивной одежде и обуви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для занятий роллер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ухода за спортивным инвентарем и оборудованием.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Правильное сбалансированное питание роллера.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Способы и методы профилактики пагубных привычек, асоциального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созависимого поведения. Антидопинговое поведение.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Тестирование уровня физической и технической подготовленности в роллер спорте.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Комплексы упражнений, формирующие двигательные умения и навыки технических и тактических действий в роллер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Технические приемы и тактические действия в роллер спорте, изученные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 уровне основного общего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Техника фристайл – слалома – прыжок в высоту: базовые элементы, прыжок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высоту.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Техника слайдов: базовые элементы, слайды опорно-скользящие, просто скользящие, свободно-скользящие.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Техника дисциплины самокат: парковые трюки (дроп, эйр, тэйлгрэб, ноу футер, ноу хэндер, брайфлир, киклесс, 180, 360).</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элементов техники передвижения по игровой площадке полевого игрока в хоккее на роликовых коньках.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техники владения клюшкой и шайбой полевого игрока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роллер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w:t>
      </w:r>
      <w:r w:rsidRPr="00B91BA0">
        <w:rPr>
          <w:rFonts w:ascii="Times New Roman" w:hAnsi="Times New Roman"/>
          <w:sz w:val="28"/>
          <w:szCs w:val="28"/>
        </w:rPr>
        <w:lastRenderedPageBreak/>
        <w:t>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тактики игры в нападении: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групповые взаимодействия и комбинации (в парах, тройках, группах,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стандартных положениях);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командные взаимодействия: расположение и взаимодействие игроков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организации атакующих действий в различных игровых ситуациях (позиционная атака, быстрая атака), расположение и взаимодействие игроков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розыгрышах стандартных ситуаций в атаке (спорная шайба, свободный удар, ввод шайбы в игру), расположение и взаимодействие игроков при игре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неравночисленных составах в атаке (игра в численном большинстве).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тактики игры в защите.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Командные взаимодействия: расположение и взаимодействие игроков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при игре в неравночисленных составах (игра в численном меньшинстве).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Учебные игры в хоккее на роликовых коньках. Малые (упрощенные) игры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технико-тактической подготовке хоккеистов. Участие в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127.9.16.7. Содержание модуля «Роллер спорт»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чувства гордости за свою Родину, российский народ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историю России через достижения национальной сборной команды страны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его защите;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учебной, тренировочной, досуговой, игровой и соревновательной деятельности, судейской практики на принципах доброжелательности и </w:t>
      </w:r>
      <w:r w:rsidRPr="00B91BA0">
        <w:rPr>
          <w:rFonts w:ascii="Times New Roman" w:hAnsi="Times New Roman"/>
          <w:sz w:val="28"/>
          <w:szCs w:val="28"/>
        </w:rPr>
        <w:lastRenderedPageBreak/>
        <w:t>взаимопомощи;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реализация ценностей здорового и безопасного образа жизни, потребности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ответственной деятельности средствами роллер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организовывать учебное сотрудничество и совместную деятельность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основами самоконтроля, самооценки, принятия решений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осуществления осознанного выбора в учебной и познавательной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для тактических, игровых задач, а также запоминание программ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последовательностей выполнения элементов;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самостоятельно применять различные методы, инструменты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характеризовать роль и основные функции главных организаций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федераций (международные, российские) по роллер спорту, осуществляющих управление данным видом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w:t>
      </w:r>
      <w:r w:rsidRPr="00B91BA0">
        <w:rPr>
          <w:rFonts w:ascii="Times New Roman" w:hAnsi="Times New Roman"/>
          <w:sz w:val="28"/>
          <w:szCs w:val="28"/>
        </w:rPr>
        <w:lastRenderedPageBreak/>
        <w:t>клубов на международной арене;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его спортивным дисциплинам среди различных возрастных групп и категорий участников;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умение применять основы формирования сбалансированного питания спортсмена по избранному направлению роллер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роллер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умение выполнять индивидуальные технические элементы (приемы) хоккея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 роликах, фигурного катания на роликовых коньках, фристайл-слалома, спидскейтинга, самоката;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моделирование и демонстрация индивидуальных, групповых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командных действий в тактике направлений роллер спорта;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применение изученных тактических действий в учебной, игровой соревновательной и досуговой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способностью понимать сущность возникновения ошибок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для самостоятельных занятий роллер спортом, в досуговой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соблюдение правил техники безопасности во время занятий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 соревнований по роллер спорту;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причин возникновения травм и умение оказывать первую помощь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травмах и повреждениях во время занятий роллер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соблюдение гигиенических основ образовательной, тренировочной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 досуговой двигательной деятельности, основ организации здорового образа жизни средствами роллер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проводить контрольн контрольно-тестовые упражнения по </w:t>
      </w:r>
      <w:r w:rsidRPr="00B91BA0">
        <w:rPr>
          <w:rFonts w:ascii="Times New Roman" w:hAnsi="Times New Roman"/>
          <w:sz w:val="28"/>
          <w:szCs w:val="28"/>
        </w:rPr>
        <w:lastRenderedPageBreak/>
        <w:t xml:space="preserve">общей, специальной и технической подготовке по роллер спорту в соответствии </w:t>
      </w:r>
      <w:r w:rsidRPr="00B91BA0">
        <w:rPr>
          <w:rFonts w:ascii="Times New Roman" w:hAnsi="Times New Roman"/>
          <w:sz w:val="28"/>
          <w:szCs w:val="28"/>
        </w:rPr>
        <w:br/>
        <w:t xml:space="preserve">с методикой;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B91BA0">
        <w:rPr>
          <w:rFonts w:ascii="Times New Roman" w:hAnsi="Times New Roman"/>
          <w:sz w:val="28"/>
          <w:szCs w:val="28"/>
        </w:rPr>
        <w:br/>
        <w:t>и технической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соблюдать правила безопасного, правомерного поведения </w:t>
      </w:r>
      <w:r w:rsidRPr="00B91BA0">
        <w:rPr>
          <w:rFonts w:ascii="Times New Roman" w:hAnsi="Times New Roman"/>
          <w:sz w:val="28"/>
          <w:szCs w:val="28"/>
        </w:rPr>
        <w:br/>
        <w:t>во время соревнований различного уровня по роллер спорту в качестве зрителя, болельщика;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B91BA0">
        <w:rPr>
          <w:rFonts w:ascii="Times New Roman" w:hAnsi="Times New Roman"/>
          <w:sz w:val="28"/>
          <w:szCs w:val="28"/>
        </w:rPr>
        <w:br/>
        <w:t>и «антидопинг».</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127.9.17. Модуль «Скалолазание».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127.9.17.1. Пояснительная записка модуля «Скалолазание».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«Скалолазание» (далее – модуль «Скалолазание», модуль </w:t>
      </w:r>
      <w:r w:rsidRPr="00B91BA0">
        <w:rPr>
          <w:rFonts w:ascii="Times New Roman" w:hAnsi="Times New Roman"/>
          <w:sz w:val="28"/>
          <w:szCs w:val="28"/>
        </w:rPr>
        <w:br/>
        <w:t>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B91BA0">
        <w:rPr>
          <w:rFonts w:ascii="Times New Roman" w:hAnsi="Times New Roman"/>
          <w:sz w:val="28"/>
          <w:szCs w:val="28"/>
        </w:rPr>
        <w:br/>
      </w:r>
      <w:r w:rsidRPr="00B91BA0">
        <w:rPr>
          <w:rFonts w:ascii="Times New Roman" w:hAnsi="Times New Roman"/>
          <w:sz w:val="28"/>
          <w:szCs w:val="28"/>
        </w:rPr>
        <w:lastRenderedPageBreak/>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w:t>
      </w:r>
      <w:r w:rsidRPr="00B91BA0">
        <w:rPr>
          <w:rFonts w:ascii="Times New Roman" w:hAnsi="Times New Roman"/>
          <w:sz w:val="28"/>
          <w:szCs w:val="28"/>
        </w:rPr>
        <w:br/>
        <w:t xml:space="preserve">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sidRPr="00B91BA0">
        <w:rPr>
          <w:rFonts w:ascii="Times New Roman" w:hAnsi="Times New Roman"/>
          <w:sz w:val="28"/>
          <w:szCs w:val="28"/>
        </w:rPr>
        <w:b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127.9.17.2. Целью изучения модуля «Скалолазание» является формирование </w:t>
      </w:r>
      <w:r w:rsidRPr="00B91BA0">
        <w:rPr>
          <w:rFonts w:ascii="Times New Roman" w:hAnsi="Times New Roman"/>
          <w:sz w:val="28"/>
          <w:szCs w:val="28"/>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B91BA0">
        <w:rPr>
          <w:rFonts w:ascii="Times New Roman" w:hAnsi="Times New Roman"/>
          <w:sz w:val="28"/>
          <w:szCs w:val="28"/>
        </w:rPr>
        <w:br/>
        <w:t>и спортом с использованием средств скалолазания.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127.9.17.3. Задачами изучения модуля «Скалолазание»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освоение знаний о физической культуре и спорте в целом, и о скалолазании </w:t>
      </w:r>
      <w:r w:rsidRPr="00B91BA0">
        <w:rPr>
          <w:rFonts w:ascii="Times New Roman" w:hAnsi="Times New Roman"/>
          <w:sz w:val="28"/>
          <w:szCs w:val="28"/>
        </w:rPr>
        <w:br/>
        <w:t>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общих представлений о скалолазании, о его возможностях </w:t>
      </w:r>
      <w:r w:rsidRPr="00B91BA0">
        <w:rPr>
          <w:rFonts w:ascii="Times New Roman" w:hAnsi="Times New Roman"/>
          <w:sz w:val="28"/>
          <w:szCs w:val="28"/>
        </w:rPr>
        <w:br/>
        <w:t>и значении в процессе укрепления здоровья, физическом развитии и физической подготовке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образовательного фундамента, основанного на знаниях </w:t>
      </w:r>
      <w:r w:rsidRPr="00B91BA0">
        <w:rPr>
          <w:rFonts w:ascii="Times New Roman" w:hAnsi="Times New Roman"/>
          <w:sz w:val="28"/>
          <w:szCs w:val="28"/>
        </w:rPr>
        <w:br/>
        <w:t xml:space="preserve">и умениях в области физической культуры и спорта, на соответствующем </w:t>
      </w:r>
      <w:r w:rsidRPr="00B91BA0">
        <w:rPr>
          <w:rFonts w:ascii="Times New Roman" w:hAnsi="Times New Roman"/>
          <w:sz w:val="28"/>
          <w:szCs w:val="28"/>
        </w:rPr>
        <w:lastRenderedPageBreak/>
        <w:t>культурном уровне развития личности обучающегося, создающего необходимые предпосылки для его самореализации;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B91BA0">
        <w:rPr>
          <w:rFonts w:ascii="Times New Roman" w:hAnsi="Times New Roman"/>
          <w:sz w:val="28"/>
          <w:szCs w:val="28"/>
        </w:rPr>
        <w:br/>
        <w:t>и спортом средствами скалолазания;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127.9.17.4. Место и роль модуля «Скалолазание».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«Скалолазание» доступен для освоения всем обучающимся, независимо от уровня их физического развития и гендерных особенностей, </w:t>
      </w:r>
      <w:r w:rsidRPr="00B91BA0">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w:t>
      </w:r>
      <w:r w:rsidRPr="00B91BA0">
        <w:rPr>
          <w:rFonts w:ascii="Times New Roman" w:hAnsi="Times New Roman"/>
          <w:sz w:val="28"/>
          <w:szCs w:val="28"/>
        </w:rPr>
        <w:br/>
        <w:t>и участии в спортивных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127.9.17.5. Модуль «Скалолазание»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w:t>
      </w:r>
      <w:r w:rsidRPr="00B91BA0">
        <w:rPr>
          <w:rFonts w:ascii="Times New Roman" w:hAnsi="Times New Roman"/>
          <w:sz w:val="28"/>
          <w:szCs w:val="28"/>
        </w:rPr>
        <w:lastRenderedPageBreak/>
        <w:t>различных элементов данного вида спорта, с учетом возраста и физической подготовленности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r w:rsidRPr="00B91BA0">
        <w:rPr>
          <w:rFonts w:ascii="Times New Roman" w:hAnsi="Times New Roman"/>
          <w:sz w:val="28"/>
          <w:szCs w:val="28"/>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B91BA0">
        <w:rPr>
          <w:rFonts w:ascii="Times New Roman" w:hAnsi="Times New Roman"/>
          <w:sz w:val="28"/>
          <w:szCs w:val="28"/>
        </w:rPr>
        <w:br/>
        <w:t>(при организации и проведении уроков физической культуры с 3-х часовой недельной нагрузкой рекомендуемый объем в 10, 11-х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B91BA0">
        <w:rPr>
          <w:rFonts w:ascii="Times New Roman" w:hAnsi="Times New Roman"/>
          <w:sz w:val="28"/>
          <w:szCs w:val="28"/>
        </w:rPr>
        <w:br/>
        <w:t>объем в 10, 11-х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127.9.17.6. Содержание модуля «Скалолазание».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скалолазании.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скалолазания.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Современные тенденции развития скалолазания на территории региона, России, Европы и мира.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История развития скалолазания в мире, Европе и в России, достижения отечественных и зарубежных скалолазов и национальных команд.</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Основные направления развития спортивного менеджмента и маркетинга </w:t>
      </w:r>
      <w:r w:rsidRPr="00B91BA0">
        <w:rPr>
          <w:rFonts w:ascii="Times New Roman" w:hAnsi="Times New Roman"/>
          <w:sz w:val="28"/>
          <w:szCs w:val="28"/>
        </w:rPr>
        <w:br/>
        <w:t>в скалолазании.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Средства общей и специальной физической подготовки, применяемые </w:t>
      </w:r>
      <w:r w:rsidRPr="00B91BA0">
        <w:rPr>
          <w:rFonts w:ascii="Times New Roman" w:hAnsi="Times New Roman"/>
          <w:sz w:val="28"/>
          <w:szCs w:val="28"/>
        </w:rPr>
        <w:br/>
        <w:t>в образовательной и тренировочной деятельности при занятиях скалолазанием.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Влияние занятий скалолазанием на физическую, психическую, </w:t>
      </w:r>
      <w:r w:rsidRPr="00B91BA0">
        <w:rPr>
          <w:rFonts w:ascii="Times New Roman" w:hAnsi="Times New Roman"/>
          <w:sz w:val="28"/>
          <w:szCs w:val="28"/>
        </w:rPr>
        <w:lastRenderedPageBreak/>
        <w:t>интеллектуальную и социальную деятельность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Психологическая подготовка скалолазов.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по технике безопасности во время занятий и соревнований </w:t>
      </w:r>
      <w:r w:rsidRPr="00B91BA0">
        <w:rPr>
          <w:rFonts w:ascii="Times New Roman" w:hAnsi="Times New Roman"/>
          <w:sz w:val="28"/>
          <w:szCs w:val="28"/>
        </w:rPr>
        <w:br/>
        <w:t>по скалолазанию.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Профилактика спортивного травматизма скалолазов, причины возникновения травм и методы их устранения.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безопасного, правомерного поведения во время соревнований различного ранга по скалолазанию в качестве зрителя или волонтера.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Планирование самостоятельной подготовки в скалолазании.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по скалолазанию.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общеразвивающего, подготовительного </w:t>
      </w:r>
      <w:r w:rsidRPr="00B91BA0">
        <w:rPr>
          <w:rFonts w:ascii="Times New Roman" w:hAnsi="Times New Roman"/>
          <w:sz w:val="28"/>
          <w:szCs w:val="28"/>
        </w:rPr>
        <w:br/>
        <w:t>и специального воздействия в скалолазании.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специальных упражнений на развитие физических качеств скалолаза: скорости, силы, гибкости, ловкости, выносливости.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Самоконтроль и его роль в образовательной и тренировочной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Объективные и субъективные признаки утомления.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Средства восстановления организма после физической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Средства восстановления (массаж, самомассаж, баня, оздоровительное </w:t>
      </w:r>
      <w:r w:rsidRPr="00B91BA0">
        <w:rPr>
          <w:rFonts w:ascii="Times New Roman" w:hAnsi="Times New Roman"/>
          <w:sz w:val="28"/>
          <w:szCs w:val="28"/>
        </w:rPr>
        <w:lastRenderedPageBreak/>
        <w:t xml:space="preserve">плавание) после физических нагрузок на занятиях скалолазанием </w:t>
      </w:r>
      <w:r w:rsidRPr="00B91BA0">
        <w:rPr>
          <w:rFonts w:ascii="Times New Roman" w:hAnsi="Times New Roman"/>
          <w:sz w:val="28"/>
          <w:szCs w:val="28"/>
        </w:rPr>
        <w:br/>
        <w:t>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Технологии предупреждения и нивелирования конфликтных ситуаций </w:t>
      </w:r>
      <w:r w:rsidRPr="00B91BA0">
        <w:rPr>
          <w:rFonts w:ascii="Times New Roman" w:hAnsi="Times New Roman"/>
          <w:sz w:val="28"/>
          <w:szCs w:val="28"/>
        </w:rPr>
        <w:br/>
        <w:t>во время занятий скалолазанием, решения спорных и проблемных ситуаций.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Основы анализа собственных технических и тактических действий и действий соперников.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требования к инвентарю и оборудованию для занятий скалолазанием.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(быстроты, ловкости, гибкости, силы, общей и специальной выносливости).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формирующие эффективную технику движений </w:t>
      </w:r>
      <w:r w:rsidRPr="00B91BA0">
        <w:rPr>
          <w:rFonts w:ascii="Times New Roman" w:hAnsi="Times New Roman"/>
          <w:sz w:val="28"/>
          <w:szCs w:val="28"/>
        </w:rPr>
        <w:br/>
        <w:t>и двигательные умения и навыки технических и тактических действий скалолаза.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Техника лазания.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Элементы работы ног на различном рельефе высокой сложности, типы хватов, технические движения и элементы высокой сложности.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Лазание на плоскостях с различным углом наклона (положительные стенки, вертикали, стенки с отрицательным уклоном до 90 градусов).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Лазание с различным темпом и скоростью перемещения.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Сложно-координационные технические элементы повышенной сложности.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и тактические действия в скалолазании, изученные на уровне основного общего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127.9.17.7. Содержание модуля «Скалолазание»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127.9.17.7.1. При изучении модуля «Скалолазание» на уровне среднего общего образования у обучающихся будут сформированы следующие личностные </w:t>
      </w:r>
      <w:r w:rsidRPr="00B91BA0">
        <w:rPr>
          <w:rFonts w:ascii="Times New Roman" w:hAnsi="Times New Roman"/>
          <w:sz w:val="28"/>
          <w:szCs w:val="28"/>
        </w:rPr>
        <w:lastRenderedPageBreak/>
        <w:t>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воспитание чувства патриотизма, ответственности перед Родиной, гордости </w:t>
      </w:r>
      <w:r w:rsidRPr="00B91BA0">
        <w:rPr>
          <w:rFonts w:ascii="Times New Roman" w:hAnsi="Times New Roman"/>
          <w:sz w:val="28"/>
          <w:szCs w:val="28"/>
        </w:rPr>
        <w:br/>
        <w:t>за свой край, свою Родину, уважение государственных символов (герб, флаг, гимн), готовность к служению Отечеству;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w:t>
      </w:r>
      <w:r w:rsidRPr="00B91BA0">
        <w:rPr>
          <w:rFonts w:ascii="Times New Roman" w:hAnsi="Times New Roman"/>
          <w:sz w:val="28"/>
          <w:szCs w:val="28"/>
        </w:rPr>
        <w:br/>
        <w:t>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основ нормы морали, духовно-нравственной культуры </w:t>
      </w:r>
      <w:r w:rsidRPr="00B91BA0">
        <w:rPr>
          <w:rFonts w:ascii="Times New Roman" w:hAnsi="Times New Roman"/>
          <w:sz w:val="28"/>
          <w:szCs w:val="28"/>
        </w:rPr>
        <w:br/>
        <w:t>и ценностного отношения к физической культуре, как неотъемлемой части общечеловеческой культуры средствами скалолазания;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w:t>
      </w:r>
      <w:r w:rsidRPr="00B91BA0">
        <w:rPr>
          <w:rFonts w:ascii="Times New Roman" w:hAnsi="Times New Roman"/>
          <w:sz w:val="28"/>
          <w:szCs w:val="28"/>
        </w:rPr>
        <w:br/>
        <w:t xml:space="preserve">и соревновательной деятельности, судейской практики на принципах доброжелательности и взаимопомощи;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реализация ценностей здорового и безопасного образа жизни, потребности </w:t>
      </w:r>
      <w:r w:rsidRPr="00B91BA0">
        <w:rPr>
          <w:rFonts w:ascii="Times New Roman" w:hAnsi="Times New Roman"/>
          <w:sz w:val="28"/>
          <w:szCs w:val="28"/>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sidRPr="00B91BA0">
        <w:rPr>
          <w:rFonts w:ascii="Times New Roman" w:hAnsi="Times New Roman"/>
          <w:sz w:val="28"/>
          <w:szCs w:val="28"/>
        </w:rPr>
        <w:br/>
        <w:t xml:space="preserve">и досуговой деятельности, судейской практике с учетом гражданских </w:t>
      </w:r>
      <w:r w:rsidRPr="00B91BA0">
        <w:rPr>
          <w:rFonts w:ascii="Times New Roman" w:hAnsi="Times New Roman"/>
          <w:sz w:val="28"/>
          <w:szCs w:val="28"/>
        </w:rPr>
        <w:br/>
        <w:t>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B91BA0">
        <w:rPr>
          <w:rFonts w:ascii="Times New Roman" w:hAnsi="Times New Roman"/>
          <w:sz w:val="28"/>
          <w:szCs w:val="28"/>
        </w:rPr>
        <w:br/>
        <w:t>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B91BA0">
        <w:rPr>
          <w:rFonts w:ascii="Times New Roman" w:hAnsi="Times New Roman"/>
          <w:sz w:val="28"/>
          <w:szCs w:val="28"/>
        </w:rPr>
        <w:br/>
        <w:t>на чемпионатах мира, чемпионатах Европы, Олимпийских играх, о легендарных отечественных и зарубежных скалолазах и тренерах;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представлений о спортивных дисциплинах скалолазания </w:t>
      </w:r>
      <w:r w:rsidRPr="00B91BA0">
        <w:rPr>
          <w:rFonts w:ascii="Times New Roman" w:hAnsi="Times New Roman"/>
          <w:sz w:val="28"/>
          <w:szCs w:val="28"/>
        </w:rPr>
        <w:br/>
        <w:t>и основных правилах соревнований по скалолазанию;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навыков безопасного поведения во время занятий </w:t>
      </w:r>
      <w:r w:rsidRPr="00B91BA0">
        <w:rPr>
          <w:rFonts w:ascii="Times New Roman" w:hAnsi="Times New Roman"/>
          <w:sz w:val="28"/>
          <w:szCs w:val="28"/>
        </w:rPr>
        <w:lastRenderedPageBreak/>
        <w:t xml:space="preserve">скалолазанием и посещений соревнований по скалолазанию;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знаний и соблюдение правил личной гигиены, требований </w:t>
      </w:r>
      <w:r w:rsidRPr="00B91BA0">
        <w:rPr>
          <w:rFonts w:ascii="Times New Roman" w:hAnsi="Times New Roman"/>
          <w:sz w:val="28"/>
          <w:szCs w:val="28"/>
        </w:rPr>
        <w:br/>
        <w:t>к спортивной одежде, обуви и спортивному инвентарю для занятий скалолазанием;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B91BA0">
        <w:rPr>
          <w:rFonts w:ascii="Times New Roman" w:hAnsi="Times New Roman"/>
          <w:sz w:val="28"/>
          <w:szCs w:val="28"/>
        </w:rPr>
        <w:br/>
        <w:t>для формирования осанки, профилактики плоскостопия;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умение работы со снаряжением и оборудованием необходимым </w:t>
      </w:r>
      <w:r w:rsidRPr="00B91BA0">
        <w:rPr>
          <w:rFonts w:ascii="Times New Roman" w:hAnsi="Times New Roman"/>
          <w:sz w:val="28"/>
          <w:szCs w:val="28"/>
        </w:rPr>
        <w:br/>
        <w:t xml:space="preserve">для скалолазания в различных дисциплинах;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w:t>
      </w:r>
      <w:r w:rsidRPr="00B91BA0">
        <w:rPr>
          <w:rFonts w:ascii="Times New Roman" w:hAnsi="Times New Roman"/>
          <w:sz w:val="28"/>
          <w:szCs w:val="28"/>
        </w:rPr>
        <w:br/>
        <w:t>после подсказки учителя;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участие в контрольных занятиях и учебных соревнованиях по скалолазанию;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127.9.18. Модуль «Спортивный туризм».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127.9.18.1. Пояснительная записка модуля «Спортивный туризм».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w:t>
      </w:r>
      <w:r w:rsidRPr="00B91BA0">
        <w:rPr>
          <w:rFonts w:ascii="Times New Roman" w:hAnsi="Times New Roman"/>
          <w:sz w:val="28"/>
          <w:szCs w:val="28"/>
        </w:rPr>
        <w:lastRenderedPageBreak/>
        <w:t>здоровья, ведению здорового образа жизни через занятия физической культурой и спортом с использованием средств спортивного туризма.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127.9.18.3. Задачами изучения модуля «Спортивный туризм»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знаний о физической культуре и спорте в целом, истории развития туризма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общих представлений о спортивном туризме, </w:t>
      </w:r>
      <w:r w:rsidRPr="00B91BA0">
        <w:rPr>
          <w:rFonts w:ascii="Times New Roman" w:hAnsi="Times New Roman"/>
          <w:sz w:val="28"/>
          <w:szCs w:val="28"/>
        </w:rPr>
        <w:br/>
        <w:t>о его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образовательного базиса, основанного как на знаниях </w:t>
      </w:r>
      <w:r w:rsidRPr="00B91BA0">
        <w:rPr>
          <w:rFonts w:ascii="Times New Roman" w:hAnsi="Times New Roman"/>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127.9.18.4. Место и роль модуля «Спортивный туризм».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«Спортивный туризм» доступен для освоения всем обучающимся, </w:t>
      </w:r>
      <w:r w:rsidRPr="00B91BA0">
        <w:rPr>
          <w:rFonts w:ascii="Times New Roman" w:hAnsi="Times New Roman"/>
          <w:sz w:val="28"/>
          <w:szCs w:val="28"/>
        </w:rPr>
        <w:lastRenderedPageBreak/>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спортивному туризму поможет обучающимся </w:t>
      </w:r>
      <w:r w:rsidRPr="00B91BA0">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127.9.18.5. Модуль «Спортивный туризм» может быть реализован </w:t>
      </w:r>
      <w:r w:rsidRPr="00B91BA0">
        <w:rPr>
          <w:rFonts w:ascii="Times New Roman" w:hAnsi="Times New Roman"/>
          <w:sz w:val="28"/>
          <w:szCs w:val="28"/>
        </w:rPr>
        <w:br/>
        <w:t>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r w:rsidRPr="00B91BA0">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B91BA0">
        <w:rPr>
          <w:rFonts w:ascii="Times New Roman" w:hAnsi="Times New Roman"/>
          <w:sz w:val="28"/>
          <w:szCs w:val="28"/>
        </w:rPr>
        <w:br/>
      </w:r>
      <w:r w:rsidRPr="00B91BA0">
        <w:rPr>
          <w:rFonts w:ascii="Times New Roman" w:hAnsi="Times New Roman"/>
          <w:sz w:val="28"/>
          <w:szCs w:val="28"/>
        </w:rPr>
        <w:lastRenderedPageBreak/>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127.9.18.6. Содержание модуля «Спортивный туризм».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спортивном туризме.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B91BA0">
        <w:rPr>
          <w:rFonts w:ascii="Times New Roman" w:hAnsi="Times New Roman"/>
          <w:sz w:val="28"/>
          <w:szCs w:val="28"/>
        </w:rPr>
        <w:br/>
        <w:t>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Распределение обязанностей среди участников туристской группы.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Вредные привычки, причины их возникновения и пагубное влияние </w:t>
      </w:r>
      <w:r w:rsidRPr="00B91BA0">
        <w:rPr>
          <w:rFonts w:ascii="Times New Roman" w:hAnsi="Times New Roman"/>
          <w:sz w:val="28"/>
          <w:szCs w:val="28"/>
        </w:rPr>
        <w:br/>
        <w:t>на организм человека и его здоровье.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Самостоятельный подбор упражнений, определение их назначения </w:t>
      </w:r>
      <w:r w:rsidRPr="00B91BA0">
        <w:rPr>
          <w:rFonts w:ascii="Times New Roman" w:hAnsi="Times New Roman"/>
          <w:sz w:val="28"/>
          <w:szCs w:val="28"/>
        </w:rPr>
        <w:br/>
        <w:t xml:space="preserve">для развития определенных физических качеств и последовательность </w:t>
      </w:r>
      <w:r w:rsidRPr="00B91BA0">
        <w:rPr>
          <w:rFonts w:ascii="Times New Roman" w:hAnsi="Times New Roman"/>
          <w:sz w:val="28"/>
          <w:szCs w:val="28"/>
        </w:rPr>
        <w:br/>
      </w:r>
      <w:r w:rsidRPr="00B91BA0">
        <w:rPr>
          <w:rFonts w:ascii="Times New Roman" w:hAnsi="Times New Roman"/>
          <w:sz w:val="28"/>
          <w:szCs w:val="28"/>
        </w:rPr>
        <w:lastRenderedPageBreak/>
        <w:t>их выполнения, дозировка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Составление планов и самостоятельное проведение занятий по спортивному туризму.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Самонаблюдение и самоконтроль за индивидуальным развитием и состоянием здоровья.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Организация самостоятельных занятий по коррекции осанки, веса </w:t>
      </w:r>
      <w:r w:rsidRPr="00B91BA0">
        <w:rPr>
          <w:rFonts w:ascii="Times New Roman" w:hAnsi="Times New Roman"/>
          <w:sz w:val="28"/>
          <w:szCs w:val="28"/>
        </w:rPr>
        <w:br/>
        <w:t>и телосложения.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Личный дневник развития и здоровья. Правильное сбалансированное питание туриста.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Противодействие допингу в спорте и борьба с ним.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личной гигиены, требования к туристской одежде и обуви. Правила ухода за туристским снаряжением и инвентарем.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Тестирование уровня физической и технической подготовленности туристов.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Упражнения и комплексы для коррекции веса, фигуры и нарушений осанки.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технических приемов и тактических действий </w:t>
      </w:r>
      <w:r w:rsidRPr="00B91BA0">
        <w:rPr>
          <w:rFonts w:ascii="Times New Roman" w:hAnsi="Times New Roman"/>
          <w:sz w:val="28"/>
          <w:szCs w:val="28"/>
        </w:rPr>
        <w:br/>
        <w:t>в спортивном туризме, изученных на уровне основного общего образования.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Групповые и командные взаимодействия и комбинации в различных ситуациях и видах спортивного туризма.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тактики на туристских маршрутах и дистанциях </w:t>
      </w:r>
      <w:r w:rsidRPr="00B91BA0">
        <w:rPr>
          <w:rFonts w:ascii="Times New Roman" w:hAnsi="Times New Roman"/>
          <w:sz w:val="28"/>
          <w:szCs w:val="28"/>
        </w:rPr>
        <w:br/>
        <w:t>по различным видам спортивного туризма.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Групповые действия. Правильный выбор позиции и страховки </w:t>
      </w:r>
      <w:r w:rsidRPr="00B91BA0">
        <w:rPr>
          <w:rFonts w:ascii="Times New Roman" w:hAnsi="Times New Roman"/>
          <w:sz w:val="28"/>
          <w:szCs w:val="28"/>
        </w:rPr>
        <w:br/>
        <w:t>при прохождении дистанции или маршрута.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Расположение и взаимодействие участников группы (команды) </w:t>
      </w:r>
      <w:r w:rsidRPr="00B91BA0">
        <w:rPr>
          <w:rFonts w:ascii="Times New Roman" w:hAnsi="Times New Roman"/>
          <w:sz w:val="28"/>
          <w:szCs w:val="28"/>
        </w:rPr>
        <w:br/>
        <w:t>при стандартных и нестандартных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Учебно-тренировочные походы и сборы. Участие в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127.9.18.7. Содержание модуля «Спортивный туризм» направлено </w:t>
      </w:r>
      <w:r w:rsidRPr="00B91BA0">
        <w:rPr>
          <w:rFonts w:ascii="Times New Roman" w:hAnsi="Times New Roman"/>
          <w:sz w:val="28"/>
          <w:szCs w:val="28"/>
        </w:rPr>
        <w:br/>
        <w:t>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осознанного и ответственного отношения к собственным </w:t>
      </w:r>
      <w:r w:rsidRPr="00B91BA0">
        <w:rPr>
          <w:rFonts w:ascii="Times New Roman" w:hAnsi="Times New Roman"/>
          <w:sz w:val="28"/>
          <w:szCs w:val="28"/>
        </w:rPr>
        <w:lastRenderedPageBreak/>
        <w:t xml:space="preserve">поступкам;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реализация ценностей здорового и безопасного образа жизни, потребности </w:t>
      </w:r>
      <w:r w:rsidRPr="00B91BA0">
        <w:rPr>
          <w:rFonts w:ascii="Times New Roman" w:hAnsi="Times New Roman"/>
          <w:sz w:val="28"/>
          <w:szCs w:val="28"/>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B91BA0">
        <w:rPr>
          <w:rFonts w:ascii="Times New Roman" w:hAnsi="Times New Roman"/>
          <w:sz w:val="28"/>
          <w:szCs w:val="28"/>
        </w:rPr>
        <w:br/>
        <w:t>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B91BA0">
        <w:rPr>
          <w:rFonts w:ascii="Times New Roman" w:hAnsi="Times New Roman"/>
          <w:sz w:val="28"/>
          <w:szCs w:val="28"/>
        </w:rPr>
        <w:br/>
        <w:t>и сохранении индивидуального здоровья;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правил соревнований по спортивному туризму, знание состава судейской коллегии, обслуживающей соревнования по спортивному туризму </w:t>
      </w:r>
      <w:r w:rsidRPr="00B91BA0">
        <w:rPr>
          <w:rFonts w:ascii="Times New Roman" w:hAnsi="Times New Roman"/>
          <w:sz w:val="28"/>
          <w:szCs w:val="28"/>
        </w:rPr>
        <w:br/>
        <w:t xml:space="preserve">и основных функций судей, жестов судьи;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демонстровать технические приемы спортивного туризма;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применение тактических решений в спортивном туризме;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использование средств и методов совершенствования технических приемов </w:t>
      </w:r>
      <w:r w:rsidRPr="00B91BA0">
        <w:rPr>
          <w:rFonts w:ascii="Times New Roman" w:hAnsi="Times New Roman"/>
          <w:sz w:val="28"/>
          <w:szCs w:val="28"/>
        </w:rPr>
        <w:br/>
        <w:t>и тактических действий в спортивном туризме;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туристов;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осуществление соревновательной деятельности в соответствии с правилами спортивного туризма, судейской практики;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требований безопасности при организации туристских мероприятий, знание правил оказания первой помощи при травмах и ушибах </w:t>
      </w:r>
      <w:r w:rsidRPr="00B91BA0">
        <w:rPr>
          <w:rFonts w:ascii="Times New Roman" w:hAnsi="Times New Roman"/>
          <w:sz w:val="28"/>
          <w:szCs w:val="28"/>
        </w:rPr>
        <w:br/>
        <w:t>во время занятий физическими упражнениями и спортивным туризмом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контрольно-тестовых упражнений для определения уровня физической, технической и тактической подготовленности юного туриста;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применение способов и методов профилактики пагубных привычек, </w:t>
      </w:r>
      <w:r w:rsidRPr="00B91BA0">
        <w:rPr>
          <w:rFonts w:ascii="Times New Roman" w:hAnsi="Times New Roman"/>
          <w:sz w:val="28"/>
          <w:szCs w:val="28"/>
        </w:rPr>
        <w:lastRenderedPageBreak/>
        <w:t>асоциального и созависимого поведения, знание антидопинговых правил.</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 Модуль «Хоккей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127.9.19.1. Пояснительная записка модуля «Хоккей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«Хоккей на траве» (далее – модуль «Хоккей на траве», модуль </w:t>
      </w:r>
      <w:r w:rsidRPr="00B91BA0">
        <w:rPr>
          <w:rFonts w:ascii="Times New Roman" w:hAnsi="Times New Roman"/>
          <w:sz w:val="28"/>
          <w:szCs w:val="28"/>
        </w:rPr>
        <w:br/>
        <w:t>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Выполнение сложнокоординационных, технико-тактических действий </w:t>
      </w:r>
      <w:r w:rsidRPr="00B91BA0">
        <w:rPr>
          <w:rFonts w:ascii="Times New Roman" w:hAnsi="Times New Roman"/>
          <w:sz w:val="28"/>
          <w:szCs w:val="28"/>
        </w:rPr>
        <w:br/>
        <w:t>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sidRPr="00B91BA0">
        <w:rPr>
          <w:rFonts w:ascii="Times New Roman" w:hAnsi="Times New Roman"/>
          <w:sz w:val="28"/>
          <w:szCs w:val="28"/>
        </w:rPr>
        <w:br/>
        <w:t>и целеустремленность, способность управлять своими эмоциями).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127.9.19.3. Задачами изучения модуля «Хоккей на траве»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r>
      <w:r w:rsidRPr="00B91BA0">
        <w:rPr>
          <w:rFonts w:ascii="Times New Roman" w:hAnsi="Times New Roman"/>
          <w:sz w:val="28"/>
          <w:szCs w:val="28"/>
        </w:rPr>
        <w:lastRenderedPageBreak/>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знаний о физической культуре и спорте в целом, истории развития хоккея на траве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127.9.19.4. Место и роль модуля «Хоккей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«Хоккей на траве» доступен для освоения всем обучающимся, </w:t>
      </w:r>
      <w:r w:rsidRPr="00B91BA0">
        <w:rPr>
          <w:rFonts w:ascii="Times New Roman" w:hAnsi="Times New Roman"/>
          <w:sz w:val="28"/>
          <w:szCs w:val="28"/>
        </w:rPr>
        <w:lastRenderedPageBreak/>
        <w:t xml:space="preserve">независимо от уровня их физического развития и гендерных особенностей, </w:t>
      </w:r>
      <w:r w:rsidRPr="00B91BA0">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sidRPr="00B91BA0">
        <w:rPr>
          <w:rFonts w:ascii="Times New Roman" w:hAnsi="Times New Roman"/>
          <w:sz w:val="28"/>
          <w:szCs w:val="28"/>
        </w:rPr>
        <w:br/>
        <w:t>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B91BA0">
        <w:rPr>
          <w:rFonts w:ascii="Times New Roman" w:hAnsi="Times New Roman"/>
          <w:sz w:val="28"/>
          <w:szCs w:val="28"/>
        </w:rPr>
        <w:br/>
        <w:t xml:space="preserve">и обороне», участии в спортивных соревнованиях и подготовке юношей </w:t>
      </w:r>
      <w:r w:rsidRPr="00B91BA0">
        <w:rPr>
          <w:rFonts w:ascii="Times New Roman" w:hAnsi="Times New Roman"/>
          <w:sz w:val="28"/>
          <w:szCs w:val="28"/>
        </w:rPr>
        <w:br/>
        <w:t>к службе 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127.9.19.5. Модуль «Хоккей на траве»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r w:rsidRPr="00B91BA0">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B91BA0">
        <w:rPr>
          <w:rFonts w:ascii="Times New Roman" w:hAnsi="Times New Roman"/>
          <w:sz w:val="28"/>
          <w:szCs w:val="28"/>
        </w:rPr>
        <w:lastRenderedPageBreak/>
        <w:t>включая использование учебных модулей по видам спорта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127.9.19.6. Содержание модуля «Хоккей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хоккее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История развития современного хоккея в мире, в Российской Федерации, </w:t>
      </w:r>
      <w:r w:rsidRPr="00B91BA0">
        <w:rPr>
          <w:rFonts w:ascii="Times New Roman" w:hAnsi="Times New Roman"/>
          <w:sz w:val="28"/>
          <w:szCs w:val="28"/>
        </w:rPr>
        <w:br/>
        <w:t xml:space="preserve">в регионе.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Хоккейные клубы, их история и традиции. Легендарные отечественные хоккеисты и тренеры.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Достижения отечественной сборной команды страны на чемпионатах мира, Европы, Олимпийских играх.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соревнований по хоккею на траве. 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Понятия и характеристика технических элементов хоккея на траве, </w:t>
      </w:r>
      <w:r w:rsidRPr="00B91BA0">
        <w:rPr>
          <w:rFonts w:ascii="Times New Roman" w:hAnsi="Times New Roman"/>
          <w:sz w:val="28"/>
          <w:szCs w:val="28"/>
        </w:rPr>
        <w:br/>
        <w:t xml:space="preserve">их название, назначение и методика выполнения. Характеристика тактики хоккея </w:t>
      </w:r>
      <w:r w:rsidRPr="00B91BA0">
        <w:rPr>
          <w:rFonts w:ascii="Times New Roman" w:hAnsi="Times New Roman"/>
          <w:sz w:val="28"/>
          <w:szCs w:val="28"/>
        </w:rPr>
        <w:br/>
        <w:t>на траве и ее компонентов.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воспитания физических качеств хоккеиста. Здоровьеформирующие факторы и средства.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безопасного, правомерного поведения во время соревнований </w:t>
      </w:r>
      <w:r w:rsidRPr="00B91BA0">
        <w:rPr>
          <w:rFonts w:ascii="Times New Roman" w:hAnsi="Times New Roman"/>
          <w:sz w:val="28"/>
          <w:szCs w:val="28"/>
        </w:rPr>
        <w:br/>
        <w:t>по хоккею на траве в качестве зрителя, болельщика.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Способы и методы профилактики пагубных привычек, асоциального </w:t>
      </w:r>
      <w:r w:rsidRPr="00B91BA0">
        <w:rPr>
          <w:rFonts w:ascii="Times New Roman" w:hAnsi="Times New Roman"/>
          <w:sz w:val="28"/>
          <w:szCs w:val="28"/>
        </w:rPr>
        <w:br/>
        <w:t>и созависимого поведения. Противодействие допингу в спорте и борьба с ним.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Тестирование уровня физической подготовленности в хоккее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воспитания физических качеств (ловкости, гибкости, силы, выносливости, быстроты).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формирующие двигательные умения и навыки, </w:t>
      </w:r>
      <w:r w:rsidRPr="00B91BA0">
        <w:rPr>
          <w:rFonts w:ascii="Times New Roman" w:hAnsi="Times New Roman"/>
          <w:sz w:val="28"/>
          <w:szCs w:val="28"/>
        </w:rPr>
        <w:br/>
        <w:t xml:space="preserve">а также технику действий хоккеиста на траве: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специальной разминки перед соревнованиями.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Индивидуальные технические действия передвижения: бег, передвижение скрестными шагами, спиной вперед, повороты, торможения и остановки </w:t>
      </w:r>
      <w:r w:rsidRPr="00B91BA0">
        <w:rPr>
          <w:rFonts w:ascii="Times New Roman" w:hAnsi="Times New Roman"/>
          <w:sz w:val="28"/>
          <w:szCs w:val="28"/>
        </w:rPr>
        <w:br/>
      </w:r>
      <w:r w:rsidRPr="00B91BA0">
        <w:rPr>
          <w:rFonts w:ascii="Times New Roman" w:hAnsi="Times New Roman"/>
          <w:sz w:val="28"/>
          <w:szCs w:val="28"/>
        </w:rPr>
        <w:lastRenderedPageBreak/>
        <w:t>с поворотом на 90 градусов, старты лицом, боком вперед, с предварительным поворотом, прыжки толчком, одной, двумя ногами.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действия владения клюшкой и мячом: ведение, дриблинг, броски и удары, передачи, прием и остановки, обводка, финты, отбор.</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Технические действия вратаря: основная стойка, передвижение, ловля </w:t>
      </w:r>
      <w:r w:rsidRPr="00B91BA0">
        <w:rPr>
          <w:rFonts w:ascii="Times New Roman" w:hAnsi="Times New Roman"/>
          <w:sz w:val="28"/>
          <w:szCs w:val="28"/>
        </w:rPr>
        <w:br/>
        <w:t>и отбивание мяча на месте и в падении, игра клюшкой и бахилами.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Тактические взаимодействия: в парах, тройках, группах.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Тактика штрафного углового удара.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Учебные игры в хоккей. Участие в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127.9.19.7. Содержание модуля «Хоккей на траве»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w:t>
      </w:r>
      <w:r w:rsidRPr="00B91BA0">
        <w:rPr>
          <w:rFonts w:ascii="Times New Roman" w:hAnsi="Times New Roman"/>
          <w:sz w:val="28"/>
          <w:szCs w:val="28"/>
        </w:rPr>
        <w:lastRenderedPageBreak/>
        <w:t>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B91BA0">
        <w:rPr>
          <w:rFonts w:ascii="Times New Roman" w:hAnsi="Times New Roman"/>
          <w:sz w:val="28"/>
          <w:szCs w:val="28"/>
        </w:rPr>
        <w:br/>
        <w:t>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применение основ формирования сбалансированного питания хоккеиста;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техники выполнения и демонстрация правильной техники </w:t>
      </w:r>
      <w:r w:rsidRPr="00B91BA0">
        <w:rPr>
          <w:rFonts w:ascii="Times New Roman" w:hAnsi="Times New Roman"/>
          <w:sz w:val="28"/>
          <w:szCs w:val="28"/>
        </w:rPr>
        <w:br/>
        <w:t xml:space="preserve">выполнения упражнений для воспитания физических качеств, умение выявлять и </w:t>
      </w:r>
      <w:r w:rsidRPr="00B91BA0">
        <w:rPr>
          <w:rFonts w:ascii="Times New Roman" w:hAnsi="Times New Roman"/>
          <w:sz w:val="28"/>
          <w:szCs w:val="28"/>
        </w:rPr>
        <w:lastRenderedPageBreak/>
        <w:t>устранять ошибки при выполнении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техники передвижения, техники владения клюшкой </w:t>
      </w:r>
      <w:r w:rsidRPr="00B91BA0">
        <w:rPr>
          <w:rFonts w:ascii="Times New Roman" w:hAnsi="Times New Roman"/>
          <w:sz w:val="28"/>
          <w:szCs w:val="28"/>
        </w:rPr>
        <w:br/>
        <w:t>и мячом, техники игры вратаря, индивидуальных, групповых и командных тактических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осуществление соревновательной деятельности в соответствии с правилами хоккея на траве, судейской практики;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требований безопасности при организации занятий хоккеем </w:t>
      </w:r>
      <w:r w:rsidRPr="00B91BA0">
        <w:rPr>
          <w:rFonts w:ascii="Times New Roman" w:hAnsi="Times New Roman"/>
          <w:sz w:val="28"/>
          <w:szCs w:val="28"/>
        </w:rPr>
        <w:br/>
        <w:t>на траве, знание правил оказания первой помощи при травмах и ушибах во время занятий физическими упражнениями, и хоккеем на траве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w:t>
      </w:r>
      <w:r w:rsidRPr="00B91BA0">
        <w:rPr>
          <w:rFonts w:ascii="Times New Roman" w:hAnsi="Times New Roman"/>
          <w:sz w:val="28"/>
          <w:szCs w:val="28"/>
        </w:rPr>
        <w:lastRenderedPageBreak/>
        <w:t>физического развития и уровня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проводить самостоятельные занятия по хоккею на траве </w:t>
      </w:r>
      <w:r w:rsidRPr="00B91BA0">
        <w:rPr>
          <w:rFonts w:ascii="Times New Roman" w:hAnsi="Times New Roman"/>
          <w:sz w:val="28"/>
          <w:szCs w:val="28"/>
        </w:rPr>
        <w:br/>
        <w:t>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 Модуль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127.9.20.1. Пояснительная записка модуля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B91BA0">
        <w:rPr>
          <w:rFonts w:ascii="Times New Roman" w:hAnsi="Times New Roman"/>
          <w:sz w:val="28"/>
          <w:szCs w:val="28"/>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w:t>
      </w:r>
      <w:r w:rsidRPr="00B91BA0">
        <w:rPr>
          <w:rFonts w:ascii="Times New Roman" w:hAnsi="Times New Roman"/>
          <w:sz w:val="28"/>
          <w:szCs w:val="28"/>
        </w:rPr>
        <w:lastRenderedPageBreak/>
        <w:t>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127.9.20.2. Целью изучения модуля «Ушу» является формирование </w:t>
      </w:r>
      <w:r w:rsidRPr="00B91BA0">
        <w:rPr>
          <w:rFonts w:ascii="Times New Roman" w:hAnsi="Times New Roman"/>
          <w:sz w:val="28"/>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127.9.20.3. Задачами изучения модуля «Ушу»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t>их двигательной активности и расширения спектра двигательных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знаний о физической культуре и спорте в целом, истории становления и развития ушу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общих представлений о видах ушу, их возможностях </w:t>
      </w:r>
      <w:r w:rsidRPr="00B91BA0">
        <w:rPr>
          <w:rFonts w:ascii="Times New Roman" w:hAnsi="Times New Roman"/>
          <w:sz w:val="28"/>
          <w:szCs w:val="28"/>
        </w:rPr>
        <w:br/>
        <w:t>и значении в процессе укрепления здоровья, физическом развитии и физической и технической подготовке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образовательного фундамента, основанного </w:t>
      </w:r>
      <w:r w:rsidRPr="00B91BA0">
        <w:rPr>
          <w:rFonts w:ascii="Times New Roman" w:hAnsi="Times New Roman"/>
          <w:sz w:val="28"/>
          <w:szCs w:val="28"/>
        </w:rPr>
        <w:br/>
        <w:t>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127.9.20.4. Место и роль модуля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«Ушу» доступен для освоения всем обучающимся, независимо </w:t>
      </w:r>
      <w:r w:rsidRPr="00B91BA0">
        <w:rPr>
          <w:rFonts w:ascii="Times New Roman" w:hAnsi="Times New Roman"/>
          <w:sz w:val="28"/>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B91BA0">
        <w:rPr>
          <w:rFonts w:ascii="Times New Roman" w:hAnsi="Times New Roman"/>
          <w:sz w:val="28"/>
          <w:szCs w:val="28"/>
        </w:rPr>
        <w:br/>
        <w:t xml:space="preserve">и обороне», участии в спортивных соревнованиях и подготовке юношей </w:t>
      </w:r>
      <w:r w:rsidRPr="00B91BA0">
        <w:rPr>
          <w:rFonts w:ascii="Times New Roman" w:hAnsi="Times New Roman"/>
          <w:sz w:val="28"/>
          <w:szCs w:val="28"/>
        </w:rPr>
        <w:br/>
        <w:t>к службе 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127.9.20.5. Модуль «Ушу»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w:t>
      </w:r>
      <w:r w:rsidRPr="00B91BA0">
        <w:rPr>
          <w:rFonts w:ascii="Times New Roman" w:hAnsi="Times New Roman"/>
          <w:sz w:val="28"/>
          <w:szCs w:val="28"/>
        </w:rPr>
        <w:br/>
        <w:t>(с соответствующей дозировкой 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r w:rsidRPr="00B91BA0">
        <w:rPr>
          <w:rFonts w:ascii="Times New Roman" w:hAnsi="Times New Roman"/>
          <w:sz w:val="28"/>
          <w:szCs w:val="28"/>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B91BA0">
        <w:rPr>
          <w:rFonts w:ascii="Times New Roman" w:hAnsi="Times New Roman"/>
          <w:sz w:val="28"/>
          <w:szCs w:val="28"/>
        </w:rPr>
        <w:lastRenderedPageBreak/>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127.9.20.6. Содержание модуля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об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История развития современного ушу в мире, в Российской Федерации, </w:t>
      </w:r>
      <w:r w:rsidRPr="00B91BA0">
        <w:rPr>
          <w:rFonts w:ascii="Times New Roman" w:hAnsi="Times New Roman"/>
          <w:sz w:val="28"/>
          <w:szCs w:val="28"/>
        </w:rPr>
        <w:br/>
        <w:t>в регионе.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Роль и основные функции главных спортивных организаций и федераций (международные, российские), осуществляющих управление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Легендарные отечественные и зарубежные спортсмены и тренеры.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Официальный календарь соревнований по виду спорта ушу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Характерные травмы в ушу и мероприятия по их предупреждению.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Словарь терминов и определений ушу.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соревнований по виду спорта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безопасного, правомерного поведения во время соревнований </w:t>
      </w:r>
      <w:r w:rsidRPr="00B91BA0">
        <w:rPr>
          <w:rFonts w:ascii="Times New Roman" w:hAnsi="Times New Roman"/>
          <w:sz w:val="28"/>
          <w:szCs w:val="28"/>
        </w:rPr>
        <w:br/>
        <w:t>по виду спорта ушу в качестве зрителя.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по виду спорта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Составление планов и самостоятельное проведение занятий по виду спорта </w:t>
      </w:r>
      <w:r w:rsidRPr="00B91BA0">
        <w:rPr>
          <w:rFonts w:ascii="Times New Roman" w:hAnsi="Times New Roman"/>
          <w:sz w:val="28"/>
          <w:szCs w:val="28"/>
        </w:rPr>
        <w:lastRenderedPageBreak/>
        <w:t>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личной гигиены, требования к спортивной одежде и обуви </w:t>
      </w:r>
      <w:r w:rsidRPr="00B91BA0">
        <w:rPr>
          <w:rFonts w:ascii="Times New Roman" w:hAnsi="Times New Roman"/>
          <w:sz w:val="28"/>
          <w:szCs w:val="28"/>
        </w:rPr>
        <w:br/>
        <w:t>для занятий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ухода за спортивным инвентарем и оборудованием.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Правильное сбалансированное питание спортсмена.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Способы и методы профилактики пагубных привычек, асоциального </w:t>
      </w:r>
      <w:r w:rsidRPr="00B91BA0">
        <w:rPr>
          <w:rFonts w:ascii="Times New Roman" w:hAnsi="Times New Roman"/>
          <w:sz w:val="28"/>
          <w:szCs w:val="28"/>
        </w:rPr>
        <w:br/>
        <w:t>и созависимого поведения.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Антидопинговое поведение.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Тестирование уровня физической подготовленности в ушу.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формирующие двигательные умения </w:t>
      </w:r>
      <w:r w:rsidRPr="00B91BA0">
        <w:rPr>
          <w:rFonts w:ascii="Times New Roman" w:hAnsi="Times New Roman"/>
          <w:sz w:val="28"/>
          <w:szCs w:val="28"/>
        </w:rPr>
        <w:br/>
        <w:t xml:space="preserve">и навыки технических и тактических действий спортсмена.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Элементы приемов базовой техники: защиты; контрприемы; комбинации и связки технических действий.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w:t>
      </w:r>
      <w:r w:rsidRPr="00B91BA0">
        <w:rPr>
          <w:rFonts w:ascii="Times New Roman" w:hAnsi="Times New Roman"/>
          <w:sz w:val="28"/>
          <w:szCs w:val="28"/>
        </w:rPr>
        <w:lastRenderedPageBreak/>
        <w:t>релаксация.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Учебные и контрольные поединки. Участие в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127.9.20.7. Содержание модуля «Ушу»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127.9.20.7.1. При изучении модуля «Ушу»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bookmarkStart w:id="64" w:name="undefined"/>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127.9.20.7.2. При изучении модуля «Ушу»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B91BA0">
        <w:rPr>
          <w:rFonts w:ascii="Times New Roman" w:hAnsi="Times New Roman"/>
          <w:sz w:val="28"/>
          <w:szCs w:val="28"/>
        </w:rPr>
        <w:br/>
      </w:r>
      <w:r w:rsidRPr="00B91BA0">
        <w:rPr>
          <w:rFonts w:ascii="Times New Roman" w:hAnsi="Times New Roman"/>
          <w:sz w:val="28"/>
          <w:szCs w:val="28"/>
        </w:rPr>
        <w:lastRenderedPageBreak/>
        <w:t>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127.9.20.7.3. При изучении модуля «Ушу»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характеризовать роль и основные функции федераций ушу (международные, российские, региональные), осуществляющих управление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анализировать результаты соревнований, входящих </w:t>
      </w:r>
      <w:r w:rsidRPr="00B91BA0">
        <w:rPr>
          <w:rFonts w:ascii="Times New Roman" w:hAnsi="Times New Roman"/>
          <w:sz w:val="28"/>
          <w:szCs w:val="28"/>
        </w:rPr>
        <w:br/>
        <w:t>в 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использовать навыки организации и проведения самостоятельных занятий ушу, составления индивидуальных планов, включая способы </w:t>
      </w:r>
      <w:r w:rsidRPr="00B91BA0">
        <w:rPr>
          <w:rFonts w:ascii="Times New Roman" w:hAnsi="Times New Roman"/>
          <w:sz w:val="28"/>
          <w:szCs w:val="28"/>
        </w:rPr>
        <w:lastRenderedPageBreak/>
        <w:t xml:space="preserve">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B91BA0">
        <w:rPr>
          <w:rFonts w:ascii="Times New Roman" w:hAnsi="Times New Roman"/>
          <w:sz w:val="28"/>
          <w:szCs w:val="28"/>
        </w:rPr>
        <w:br/>
        <w:t>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применение основ формирования сбалансированного питания </w:t>
      </w:r>
      <w:r w:rsidRPr="00B91BA0">
        <w:rPr>
          <w:rFonts w:ascii="Times New Roman" w:hAnsi="Times New Roman"/>
          <w:sz w:val="28"/>
          <w:szCs w:val="28"/>
        </w:rPr>
        <w:br/>
        <w:t>при занятиях ушу;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w:t>
      </w:r>
      <w:r w:rsidRPr="00B91BA0">
        <w:rPr>
          <w:rFonts w:ascii="Times New Roman" w:hAnsi="Times New Roman"/>
          <w:sz w:val="28"/>
          <w:szCs w:val="28"/>
        </w:rPr>
        <w:br/>
        <w:t>и тактических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демонстрировать технику выполнения базовых приемов </w:t>
      </w:r>
      <w:r w:rsidRPr="00B91BA0">
        <w:rPr>
          <w:rFonts w:ascii="Times New Roman" w:hAnsi="Times New Roman"/>
          <w:sz w:val="28"/>
          <w:szCs w:val="28"/>
        </w:rPr>
        <w:br/>
        <w:t>в комплексах, приближая ее к эталонной, способов защит и контрприемов, а также тактических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участие в соревновательной деятельности в соответствии с правилами </w:t>
      </w:r>
      <w:r w:rsidRPr="00B91BA0">
        <w:rPr>
          <w:rFonts w:ascii="Times New Roman" w:hAnsi="Times New Roman"/>
          <w:sz w:val="28"/>
          <w:szCs w:val="28"/>
        </w:rPr>
        <w:br/>
        <w:t>и судейской практике;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определять признаки положительного влияния занятий </w:t>
      </w:r>
      <w:r w:rsidRPr="00B91BA0">
        <w:rPr>
          <w:rFonts w:ascii="Times New Roman" w:hAnsi="Times New Roman"/>
          <w:sz w:val="28"/>
          <w:szCs w:val="28"/>
        </w:rPr>
        <w:br/>
        <w:t>на укрепление здоровья, устанавливать связь между развитием физических качеств и основных систем организма;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использовать занятия для организации индивидуального отдыха</w:t>
      </w:r>
      <w:r w:rsidRPr="00B91BA0">
        <w:rPr>
          <w:rFonts w:ascii="Times New Roman" w:hAnsi="Times New Roman"/>
          <w:sz w:val="28"/>
          <w:szCs w:val="28"/>
        </w:rPr>
        <w:br/>
        <w:t>и досуга, укрепления собственного здоровья, повышения уровня физических кондиций;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применение способов и методов профилактики пагубных привычек, асоциального и созависимого поведения, знание понятий «допинг» </w:t>
      </w:r>
      <w:r w:rsidRPr="00B91BA0">
        <w:rPr>
          <w:rFonts w:ascii="Times New Roman" w:hAnsi="Times New Roman"/>
          <w:sz w:val="28"/>
          <w:szCs w:val="28"/>
        </w:rPr>
        <w:br/>
        <w:t xml:space="preserve">и «антидопинг»; знание ценностей чистого спорта, основных аспектов антидопинговой деятельности в спорте.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127.9.21. Модуль «Чир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127.9.21.1. Пояснительная записка модуля «Чир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Чир спорт (чирлидинг) – модный, интересный для детей и популярный среди </w:t>
      </w:r>
      <w:r w:rsidRPr="00B91BA0">
        <w:rPr>
          <w:rFonts w:ascii="Times New Roman" w:hAnsi="Times New Roman"/>
          <w:sz w:val="28"/>
          <w:szCs w:val="28"/>
        </w:rPr>
        <w:lastRenderedPageBreak/>
        <w:t>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w:t>
      </w:r>
      <w:r w:rsidRPr="00B91BA0">
        <w:rPr>
          <w:rFonts w:ascii="Times New Roman" w:hAnsi="Times New Roman"/>
          <w:sz w:val="28"/>
          <w:szCs w:val="28"/>
        </w:rPr>
        <w:br/>
        <w:t>и оздоровительных занятий с использованием средств чир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127.9.21.3. Задачами изучения модуля «Чир спорт»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t xml:space="preserve">их двигательной активности;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общих представлений о чир спорте, его возможностях </w:t>
      </w:r>
      <w:r w:rsidRPr="00B91BA0">
        <w:rPr>
          <w:rFonts w:ascii="Times New Roman" w:hAnsi="Times New Roman"/>
          <w:sz w:val="28"/>
          <w:szCs w:val="28"/>
        </w:rPr>
        <w:br/>
        <w:t xml:space="preserve">и значении </w:t>
      </w:r>
      <w:r w:rsidRPr="00B91BA0">
        <w:rPr>
          <w:rFonts w:ascii="Times New Roman" w:hAnsi="Times New Roman"/>
          <w:sz w:val="28"/>
          <w:szCs w:val="28"/>
        </w:rPr>
        <w:tab/>
        <w:t xml:space="preserve">в процессе укрепления здоровья, физическом развитии и физической </w:t>
      </w:r>
      <w:r w:rsidRPr="00B91BA0">
        <w:rPr>
          <w:rFonts w:ascii="Times New Roman" w:hAnsi="Times New Roman"/>
          <w:sz w:val="28"/>
          <w:szCs w:val="28"/>
        </w:rPr>
        <w:lastRenderedPageBreak/>
        <w:t xml:space="preserve">подготовке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B91BA0">
        <w:rPr>
          <w:rFonts w:ascii="Times New Roman" w:hAnsi="Times New Roman"/>
          <w:sz w:val="28"/>
          <w:szCs w:val="28"/>
        </w:rPr>
        <w:br/>
        <w:t xml:space="preserve">и спортом;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w:t>
      </w:r>
      <w:r w:rsidRPr="00B91BA0">
        <w:rPr>
          <w:rFonts w:ascii="Times New Roman" w:hAnsi="Times New Roman"/>
          <w:sz w:val="28"/>
          <w:szCs w:val="28"/>
        </w:rPr>
        <w:br/>
        <w:t xml:space="preserve">в школьные спортивные клубы, секции, к участию в соревнованиях;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выявление, развитие и поддержка одаренных детей в области спорта.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127.9.21.4. Место и роль модуля «Чир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127.9.21.5. Модуль «Чир спорт» может быть реализован в следующих </w:t>
      </w:r>
      <w:r w:rsidRPr="00B91BA0">
        <w:rPr>
          <w:rFonts w:ascii="Times New Roman" w:hAnsi="Times New Roman"/>
          <w:sz w:val="28"/>
          <w:szCs w:val="28"/>
        </w:rPr>
        <w:lastRenderedPageBreak/>
        <w:t>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r w:rsidRPr="00B91BA0">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127.9.21.6. Содержание модуля «Чир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чир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Система индивидуальных занятий чир спортом оздоровительной </w:t>
      </w:r>
      <w:r w:rsidRPr="00B91BA0">
        <w:rPr>
          <w:rFonts w:ascii="Times New Roman" w:hAnsi="Times New Roman"/>
          <w:sz w:val="28"/>
          <w:szCs w:val="28"/>
        </w:rPr>
        <w:br/>
        <w:t>и тренировочной направленности, основы методики их организации и проведения, контроль и оценка эффективности занятий.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чир спортом (в спортивном и хореографическом залах) в том числе самостоятельных.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Особенности соревновательной деятельности чир спорта; правила организации и проведения соревнований, обеспечение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Правила соревнований по чир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Принципы судейства соревнований по чир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соревнований по чир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Уровни сложности элементов чир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занятий по чир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Техника чир-данса.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Построения и перестроения.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Чир-прыжки.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Станты и пирамиды.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127.9.21.7. Содержание модуля «Чир спорт»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к сопереживанию и формирование позитивного отношения </w:t>
      </w:r>
      <w:r w:rsidRPr="00B91BA0">
        <w:rPr>
          <w:rFonts w:ascii="Times New Roman" w:hAnsi="Times New Roman"/>
          <w:sz w:val="28"/>
          <w:szCs w:val="28"/>
        </w:rPr>
        <w:br/>
        <w:t xml:space="preserve">к людям, в том числе к лицам с ограниченными возможностями здоровья </w:t>
      </w:r>
      <w:r w:rsidRPr="00B91BA0">
        <w:rPr>
          <w:rFonts w:ascii="Times New Roman" w:hAnsi="Times New Roman"/>
          <w:sz w:val="28"/>
          <w:szCs w:val="28"/>
        </w:rPr>
        <w:br/>
        <w:t xml:space="preserve">и инвалидам; бережное, ответственное и компетентное отношение </w:t>
      </w:r>
      <w:r w:rsidRPr="00B91BA0">
        <w:rPr>
          <w:rFonts w:ascii="Times New Roman" w:hAnsi="Times New Roman"/>
          <w:sz w:val="28"/>
          <w:szCs w:val="28"/>
        </w:rPr>
        <w:br/>
        <w:t>к физическому и психологическому здоровью других людей, умение оказывать первую помощь.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B91BA0">
        <w:rPr>
          <w:rFonts w:ascii="Times New Roman" w:hAnsi="Times New Roman"/>
          <w:sz w:val="28"/>
          <w:szCs w:val="28"/>
        </w:rPr>
        <w:br/>
      </w:r>
      <w:r w:rsidRPr="00B91BA0">
        <w:rPr>
          <w:rFonts w:ascii="Times New Roman" w:hAnsi="Times New Roman"/>
          <w:sz w:val="28"/>
          <w:szCs w:val="28"/>
        </w:rPr>
        <w:lastRenderedPageBreak/>
        <w:t>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знаний по истории развития чир спорта в мире и России;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знать правила и способы планирования системы индивидуальных занятий чир спортом оздоровительно-корригирующей направленности;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основные формы организации занятий </w:t>
      </w:r>
      <w:r w:rsidRPr="00B91BA0">
        <w:rPr>
          <w:rFonts w:ascii="Times New Roman" w:hAnsi="Times New Roman"/>
          <w:sz w:val="28"/>
          <w:szCs w:val="28"/>
        </w:rPr>
        <w:br/>
        <w:t>чир спортом, определять их целевое назначение и знать особенности проведения;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понимать и анализировать последовательность выполнения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характеризовать и демонстрировать правильную технику основных движений в чир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способность составлять, подбирать элементы функциональной тренировки с целью составления композиций из них;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участие в соревновательной деятельности на различных уровнях;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применение правил соревнований и судейской терминологии в судейской практике; осуществление судейства соревнований по чир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и демонстрировать средства общей </w:t>
      </w:r>
      <w:r w:rsidRPr="00B91BA0">
        <w:rPr>
          <w:rFonts w:ascii="Times New Roman" w:hAnsi="Times New Roman"/>
          <w:sz w:val="28"/>
          <w:szCs w:val="28"/>
        </w:rPr>
        <w:br/>
        <w:t xml:space="preserve">и специальной физической подготовки, применять их в образовательной </w:t>
      </w:r>
      <w:r w:rsidRPr="00B91BA0">
        <w:rPr>
          <w:rFonts w:ascii="Times New Roman" w:hAnsi="Times New Roman"/>
          <w:sz w:val="28"/>
          <w:szCs w:val="28"/>
        </w:rPr>
        <w:br/>
        <w:t>и тренировочной деятельности при занятиях фитнес-аэробикой;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музыкального слуха, формирование чувства ритма, понимания взаимосвязи;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проводить контрольно-тестовые упражнения по общей, специальной и технической подготовке по фитнес-аэробике в соответствии </w:t>
      </w:r>
      <w:r w:rsidRPr="00B91BA0">
        <w:rPr>
          <w:rFonts w:ascii="Times New Roman" w:hAnsi="Times New Roman"/>
          <w:sz w:val="28"/>
          <w:szCs w:val="28"/>
        </w:rPr>
        <w:b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определять влияние оздоровительного эффекта от занятий </w:t>
      </w:r>
      <w:r w:rsidRPr="00B91BA0">
        <w:rPr>
          <w:rFonts w:ascii="Times New Roman" w:hAnsi="Times New Roman"/>
          <w:sz w:val="28"/>
          <w:szCs w:val="28"/>
        </w:rPr>
        <w:br/>
        <w:t>чир спортом на укрепление здоровья, профилактику профессиональных заболеваний и вредных привычек;</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выполнять комплексы упражнений из элементов чир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составлять и выполнять комплексы упражнений из элементов разных дисциплин чир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выполнять сложно-координированные технические элементы </w:t>
      </w:r>
      <w:r w:rsidRPr="00B91BA0">
        <w:rPr>
          <w:rFonts w:ascii="Times New Roman" w:hAnsi="Times New Roman"/>
          <w:sz w:val="28"/>
          <w:szCs w:val="28"/>
        </w:rPr>
        <w:br/>
        <w:t>чир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127.9.22. Модуль «Перетягивание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127.9.22.1. Пояснительная записка модуля «Перетягивание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Занятия перетягиванием каната для обучающихся мальчиков (юношей) </w:t>
      </w:r>
      <w:r w:rsidRPr="00B91BA0">
        <w:rPr>
          <w:rFonts w:ascii="Times New Roman" w:hAnsi="Times New Roman"/>
          <w:sz w:val="28"/>
          <w:szCs w:val="28"/>
        </w:rPr>
        <w:br/>
        <w:t xml:space="preserve">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w:t>
      </w:r>
      <w:r w:rsidRPr="00B91BA0">
        <w:rPr>
          <w:rFonts w:ascii="Times New Roman" w:hAnsi="Times New Roman"/>
          <w:sz w:val="28"/>
          <w:szCs w:val="28"/>
        </w:rPr>
        <w:br/>
        <w:t xml:space="preserve">на укрепление здоровья и повышение уровня работоспособности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Большим преимуществом такой дисциплины как перетягивание каната, </w:t>
      </w:r>
      <w:r w:rsidRPr="00B91BA0">
        <w:rPr>
          <w:rFonts w:ascii="Times New Roman" w:hAnsi="Times New Roman"/>
          <w:sz w:val="28"/>
          <w:szCs w:val="28"/>
        </w:rPr>
        <w:br/>
        <w:t xml:space="preserve">по сравнению со многими другими видами спорта, является его доступность, </w:t>
      </w:r>
      <w:r w:rsidRPr="00B91BA0">
        <w:rPr>
          <w:rFonts w:ascii="Times New Roman" w:hAnsi="Times New Roman"/>
          <w:sz w:val="28"/>
          <w:szCs w:val="28"/>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w:t>
      </w:r>
      <w:r w:rsidRPr="00B91BA0">
        <w:rPr>
          <w:rFonts w:ascii="Times New Roman" w:hAnsi="Times New Roman"/>
          <w:sz w:val="28"/>
          <w:szCs w:val="28"/>
        </w:rPr>
        <w:lastRenderedPageBreak/>
        <w:t>спортом с использованием перетягивания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127.9.22.3. Задачами изучения модуля «Перетягивание каната»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знаний о физической культуре и спорте в целом, истории развития перетягивания каната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общих представлений о перетягивании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образовательного фундамента;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воспитание положительных качеств личности, норм коллективного взаимодействия и сотрудничества как с обучающимися своего пола, </w:t>
      </w:r>
      <w:r w:rsidRPr="00B91BA0">
        <w:rPr>
          <w:rFonts w:ascii="Times New Roman" w:hAnsi="Times New Roman"/>
          <w:sz w:val="28"/>
          <w:szCs w:val="28"/>
        </w:rPr>
        <w:br/>
        <w:t>так и противоположного;</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популяризация перетягивания каната среди молодежи;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127.9.22.4. Место и роль модуля «Перетягивание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w:t>
      </w:r>
      <w:r w:rsidRPr="00B91BA0">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перетягиванию каната поможет обучающимся </w:t>
      </w:r>
      <w:r w:rsidRPr="00B91BA0">
        <w:rPr>
          <w:rFonts w:ascii="Times New Roman" w:hAnsi="Times New Roman"/>
          <w:sz w:val="28"/>
          <w:szCs w:val="28"/>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B91BA0">
        <w:rPr>
          <w:rFonts w:ascii="Times New Roman" w:hAnsi="Times New Roman"/>
          <w:sz w:val="28"/>
          <w:szCs w:val="28"/>
        </w:rPr>
        <w:lastRenderedPageBreak/>
        <w:t>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Дисциплины в перетягивании каната предусматривают соревнования </w:t>
      </w:r>
      <w:r w:rsidRPr="00B91BA0">
        <w:rPr>
          <w:rFonts w:ascii="Times New Roman" w:hAnsi="Times New Roman"/>
          <w:sz w:val="28"/>
          <w:szCs w:val="28"/>
        </w:rPr>
        <w:br/>
        <w:t xml:space="preserve">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127.9.22.5. Модуль «Перетягивание каната» может быть реализован </w:t>
      </w:r>
      <w:r w:rsidRPr="00B91BA0">
        <w:rPr>
          <w:rFonts w:ascii="Times New Roman" w:hAnsi="Times New Roman"/>
          <w:sz w:val="28"/>
          <w:szCs w:val="28"/>
        </w:rPr>
        <w:br/>
        <w:t>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w:t>
      </w:r>
      <w:r w:rsidRPr="00B91BA0">
        <w:rPr>
          <w:rFonts w:ascii="Times New Roman" w:hAnsi="Times New Roman"/>
          <w:sz w:val="28"/>
          <w:szCs w:val="28"/>
        </w:rPr>
        <w:br/>
        <w:t>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r w:rsidRPr="00B91BA0">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127.9.22.6. Содержание модуля «Перетягивание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перетягивании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История отечественных и зарубежных клубов и команд.</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Средства общей и специальной физической подготовки при занятиях </w:t>
      </w:r>
      <w:r w:rsidRPr="00B91BA0">
        <w:rPr>
          <w:rFonts w:ascii="Times New Roman" w:hAnsi="Times New Roman"/>
          <w:sz w:val="28"/>
          <w:szCs w:val="28"/>
        </w:rPr>
        <w:br/>
        <w:t>по перетягиванию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Психологическая подготовка канатчиков.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по технике безопасности во время занятий и соревнований </w:t>
      </w:r>
      <w:r w:rsidRPr="00B91BA0">
        <w:rPr>
          <w:rFonts w:ascii="Times New Roman" w:hAnsi="Times New Roman"/>
          <w:sz w:val="28"/>
          <w:szCs w:val="28"/>
        </w:rPr>
        <w:br/>
        <w:t>по перетягиванию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общеразвивающего, подготовительного </w:t>
      </w:r>
      <w:r w:rsidRPr="00B91BA0">
        <w:rPr>
          <w:rFonts w:ascii="Times New Roman" w:hAnsi="Times New Roman"/>
          <w:sz w:val="28"/>
          <w:szCs w:val="28"/>
        </w:rPr>
        <w:br/>
        <w:t>и специального воздействия в перетягивании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Системы (технологии) проведения соревнований по перетягиванию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Причины возникновения ошибок при выполнении технических приемов </w:t>
      </w:r>
      <w:r w:rsidRPr="00B91BA0">
        <w:rPr>
          <w:rFonts w:ascii="Times New Roman" w:hAnsi="Times New Roman"/>
          <w:sz w:val="28"/>
          <w:szCs w:val="28"/>
        </w:rPr>
        <w:br/>
        <w:t>и способы их устранения.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требования к инвентарю и оборудованию для соревнований по перетягиванию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формирующие двигательные умения и навыки технических приемов и тактических действий канатчика.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Технические приемы и тактические действия в перетягивании каната, изученные на уровне основного общего образования.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Тактика ведения схватки.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Индивидуальные тактические действия при схватках классических, смешанных и женских команд в полных и неполных составах.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Групповые действия. Взаимодействия с партнерами при перетягивании каната с использованием различных тактических вариантов расстановки.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127.9.22.7. Содержание модуля «Перетягивание каната» направлено </w:t>
      </w:r>
      <w:r w:rsidRPr="00B91BA0">
        <w:rPr>
          <w:rFonts w:ascii="Times New Roman" w:hAnsi="Times New Roman"/>
          <w:sz w:val="28"/>
          <w:szCs w:val="28"/>
        </w:rPr>
        <w:br/>
        <w:t>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готовности к осознанному выбору будущей профессии </w:t>
      </w:r>
      <w:r w:rsidRPr="00B91BA0">
        <w:rPr>
          <w:rFonts w:ascii="Times New Roman" w:hAnsi="Times New Roman"/>
          <w:sz w:val="28"/>
          <w:szCs w:val="28"/>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sidRPr="00B91BA0">
        <w:rPr>
          <w:rFonts w:ascii="Times New Roman" w:hAnsi="Times New Roman"/>
          <w:sz w:val="28"/>
          <w:szCs w:val="28"/>
        </w:rPr>
        <w:br/>
        <w:t>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127.9.22.7.2. При изучении модуля «Перетягивание каната» на уровне </w:t>
      </w:r>
      <w:r w:rsidRPr="00B91BA0">
        <w:rPr>
          <w:rFonts w:ascii="Times New Roman" w:hAnsi="Times New Roman"/>
          <w:sz w:val="28"/>
          <w:szCs w:val="28"/>
        </w:rPr>
        <w:lastRenderedPageBreak/>
        <w:t>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аргументированно принимать участие в обсуждении успехов и неудач сборной команды страны, отечественных и зарубежных клубов и команд на </w:t>
      </w:r>
      <w:r w:rsidRPr="00B91BA0">
        <w:rPr>
          <w:rFonts w:ascii="Times New Roman" w:hAnsi="Times New Roman"/>
          <w:sz w:val="28"/>
          <w:szCs w:val="28"/>
        </w:rPr>
        <w:lastRenderedPageBreak/>
        <w:t>международной арене;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анализировать результаты соревнований, входящих </w:t>
      </w:r>
      <w:r w:rsidRPr="00B91BA0">
        <w:rPr>
          <w:rFonts w:ascii="Times New Roman" w:hAnsi="Times New Roman"/>
          <w:sz w:val="28"/>
          <w:szCs w:val="28"/>
        </w:rPr>
        <w:br/>
        <w:t>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влияние занятий перетягиванием каната </w:t>
      </w:r>
      <w:r w:rsidRPr="00B91BA0">
        <w:rPr>
          <w:rFonts w:ascii="Times New Roman" w:hAnsi="Times New Roman"/>
          <w:sz w:val="28"/>
          <w:szCs w:val="28"/>
        </w:rPr>
        <w:br/>
        <w:t>на физическую, психическую, интеллектуальную и социальную деятельность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и демонстрировать средства общей </w:t>
      </w:r>
      <w:r w:rsidRPr="00B91BA0">
        <w:rPr>
          <w:rFonts w:ascii="Times New Roman" w:hAnsi="Times New Roman"/>
          <w:sz w:val="28"/>
          <w:szCs w:val="28"/>
        </w:rPr>
        <w:br/>
        <w:t xml:space="preserve">и специальной физической подготовки, применять их в образовательной </w:t>
      </w:r>
      <w:r w:rsidRPr="00B91BA0">
        <w:rPr>
          <w:rFonts w:ascii="Times New Roman" w:hAnsi="Times New Roman"/>
          <w:sz w:val="28"/>
          <w:szCs w:val="28"/>
        </w:rPr>
        <w:br/>
        <w:t>и тренировочной деятельности на занятиях перетягиванием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планировать, организовывать и проводить самостоятельные </w:t>
      </w:r>
      <w:r w:rsidRPr="00B91BA0">
        <w:rPr>
          <w:rFonts w:ascii="Times New Roman" w:hAnsi="Times New Roman"/>
          <w:sz w:val="28"/>
          <w:szCs w:val="28"/>
        </w:rPr>
        <w:lastRenderedPageBreak/>
        <w:t>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технологиями предупреждения и нивелирования конфликтных ситуаций во время занятий перетягиванием каната, решения спорных </w:t>
      </w:r>
      <w:r w:rsidRPr="00B91BA0">
        <w:rPr>
          <w:rFonts w:ascii="Times New Roman" w:hAnsi="Times New Roman"/>
          <w:sz w:val="28"/>
          <w:szCs w:val="28"/>
        </w:rPr>
        <w:br/>
        <w:t>и проблемных ситуаций на основе уважительного и доброжелательного отношения к окружающим;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w:t>
      </w:r>
      <w:r w:rsidRPr="00B91BA0">
        <w:rPr>
          <w:rFonts w:ascii="Times New Roman" w:hAnsi="Times New Roman"/>
          <w:sz w:val="28"/>
          <w:szCs w:val="28"/>
        </w:rPr>
        <w:br/>
        <w:t>для самостоятельных занятий перетягиванием каната в досуговой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гигиенических основ образовательной, тренировочной </w:t>
      </w:r>
      <w:r w:rsidRPr="00B91BA0">
        <w:rPr>
          <w:rFonts w:ascii="Times New Roman" w:hAnsi="Times New Roman"/>
          <w:sz w:val="28"/>
          <w:szCs w:val="28"/>
        </w:rPr>
        <w:br/>
        <w:t xml:space="preserve">и досуговой двигательной деятельности, основ организации здорового </w:t>
      </w:r>
      <w:r w:rsidRPr="00B91BA0">
        <w:rPr>
          <w:rFonts w:ascii="Times New Roman" w:hAnsi="Times New Roman"/>
          <w:sz w:val="28"/>
          <w:szCs w:val="28"/>
        </w:rPr>
        <w:br/>
        <w:t>образа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sidRPr="00B91BA0">
        <w:rPr>
          <w:rFonts w:ascii="Times New Roman" w:hAnsi="Times New Roman"/>
          <w:sz w:val="28"/>
          <w:szCs w:val="28"/>
        </w:rPr>
        <w:br/>
        <w:t>с учетом уровня физического развития 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проводить контрольно-тестовые упражнения по общей, </w:t>
      </w:r>
      <w:r w:rsidRPr="00B91BA0">
        <w:rPr>
          <w:rFonts w:ascii="Times New Roman" w:hAnsi="Times New Roman"/>
          <w:sz w:val="28"/>
          <w:szCs w:val="28"/>
        </w:rPr>
        <w:lastRenderedPageBreak/>
        <w:t>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соблюдать правила безопасного, правомерного поведения </w:t>
      </w:r>
      <w:r w:rsidRPr="00B91BA0">
        <w:rPr>
          <w:rFonts w:ascii="Times New Roman" w:hAnsi="Times New Roman"/>
          <w:sz w:val="28"/>
          <w:szCs w:val="28"/>
        </w:rPr>
        <w:br/>
        <w:t xml:space="preserve">во время соревнований различного уровня по перетягиванию каната в качестве зрителя, болельщика;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127.9.23. Модуль «Компьютерный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127.9.23.1. Пояснительная записка модуля «Компьютерный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Компьютерный спорт – это спорт, который имеет много тактических </w:t>
      </w:r>
      <w:r w:rsidRPr="00B91BA0">
        <w:rPr>
          <w:rFonts w:ascii="Times New Roman" w:hAnsi="Times New Roman"/>
          <w:sz w:val="28"/>
          <w:szCs w:val="28"/>
        </w:rPr>
        <w:br/>
        <w:t xml:space="preserve">и структурных сходств с различными видами спорта. Основой является равенство </w:t>
      </w:r>
      <w:r w:rsidRPr="00B91BA0">
        <w:rPr>
          <w:rFonts w:ascii="Times New Roman" w:hAnsi="Times New Roman"/>
          <w:sz w:val="28"/>
          <w:szCs w:val="28"/>
        </w:rPr>
        <w:lastRenderedPageBreak/>
        <w:t xml:space="preserve">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127.9.23.3. Задачами изучения модуля «Компьютерный спорт»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освоение знаний о физической культуре и спорте в целом, истории развития </w:t>
      </w:r>
      <w:r w:rsidRPr="00B91BA0">
        <w:rPr>
          <w:rFonts w:ascii="Times New Roman" w:hAnsi="Times New Roman"/>
          <w:sz w:val="28"/>
          <w:szCs w:val="28"/>
        </w:rPr>
        <w:lastRenderedPageBreak/>
        <w:t>компьютерного спорта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секции,к участию в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компьютерного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127.9.23.4. Место и роль модуля «Компьютерный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Специфика модуля по компьютерному спорту сочетается практически </w:t>
      </w:r>
      <w:r w:rsidRPr="00B91BA0">
        <w:rPr>
          <w:rFonts w:ascii="Times New Roman" w:hAnsi="Times New Roman"/>
          <w:sz w:val="28"/>
          <w:szCs w:val="28"/>
        </w:rPr>
        <w:br/>
        <w:t>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B91BA0">
        <w:rPr>
          <w:rFonts w:ascii="Times New Roman" w:hAnsi="Times New Roman"/>
          <w:sz w:val="28"/>
          <w:szCs w:val="28"/>
        </w:rPr>
        <w:lastRenderedPageBreak/>
        <w:t>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127.9.23.5. Модуль «Компьютерный спорт» может быть реализован </w:t>
      </w:r>
      <w:r w:rsidRPr="00B91BA0">
        <w:rPr>
          <w:rFonts w:ascii="Times New Roman" w:hAnsi="Times New Roman"/>
          <w:sz w:val="28"/>
          <w:szCs w:val="28"/>
        </w:rPr>
        <w:br/>
        <w:t>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w:t>
      </w:r>
      <w:r w:rsidRPr="00B91BA0">
        <w:rPr>
          <w:rFonts w:ascii="Times New Roman" w:hAnsi="Times New Roman"/>
          <w:sz w:val="28"/>
          <w:szCs w:val="28"/>
        </w:rPr>
        <w:br/>
        <w:t>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r w:rsidRPr="00B91BA0">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127.9.23.6. Содержание модуля «Компьютерный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компьютерном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История развития компьютерного спорта в регионе, Российской Федерации и мире.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Порядок регулирования компьютерного спорта в Российской Федерации. Общественные организации, спортивные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Школьные киберспортивные клубы. Известные отечественные </w:t>
      </w:r>
      <w:r w:rsidRPr="00B91BA0">
        <w:rPr>
          <w:rFonts w:ascii="Times New Roman" w:hAnsi="Times New Roman"/>
          <w:sz w:val="28"/>
          <w:szCs w:val="28"/>
        </w:rPr>
        <w:lastRenderedPageBreak/>
        <w:t xml:space="preserve">киберспортсмены. Достижения отечественной сборной команды страны </w:t>
      </w:r>
      <w:r w:rsidRPr="00B91BA0">
        <w:rPr>
          <w:rFonts w:ascii="Times New Roman" w:hAnsi="Times New Roman"/>
          <w:sz w:val="28"/>
          <w:szCs w:val="28"/>
        </w:rPr>
        <w:br/>
        <w:t>на чемпионате мира и международных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Официальный календарь соревнований (международных, всероссийских, региональных). Спортивные соревнования и физкультурные мероприятия.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компьютерным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Характерные травмы киберспортсменов и мероприятия </w:t>
      </w:r>
      <w:r w:rsidRPr="00B91BA0">
        <w:rPr>
          <w:rFonts w:ascii="Times New Roman" w:hAnsi="Times New Roman"/>
          <w:sz w:val="28"/>
          <w:szCs w:val="28"/>
        </w:rPr>
        <w:br/>
        <w:t>по их предупреждению.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Словарь терминов и определений компьютерного спорта.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компьютерного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Понятие допинга. Антидопинг.</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безопасного, правомерного поведения во время соревнований </w:t>
      </w:r>
      <w:r w:rsidRPr="00B91BA0">
        <w:rPr>
          <w:rFonts w:ascii="Times New Roman" w:hAnsi="Times New Roman"/>
          <w:sz w:val="28"/>
          <w:szCs w:val="28"/>
        </w:rPr>
        <w:br/>
        <w:t>по компьютерному спорту в качестве зрителя, болельщика.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по компьютерному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Составление планов и самостоятельное проведение занятий </w:t>
      </w:r>
      <w:r w:rsidRPr="00B91BA0">
        <w:rPr>
          <w:rFonts w:ascii="Times New Roman" w:hAnsi="Times New Roman"/>
          <w:sz w:val="28"/>
          <w:szCs w:val="28"/>
        </w:rPr>
        <w:br/>
        <w:t>по компьютерному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личной гигиены, требования к одежде и обуви </w:t>
      </w:r>
      <w:r w:rsidRPr="00B91BA0">
        <w:rPr>
          <w:rFonts w:ascii="Times New Roman" w:hAnsi="Times New Roman"/>
          <w:sz w:val="28"/>
          <w:szCs w:val="28"/>
        </w:rPr>
        <w:br/>
        <w:t>для занятий компьютерным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ухода за спортивным инвентарем и оборудованием.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Правильное сбалансированное питание киберспортсмена.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Классификация физических упражнений: подготовительные, </w:t>
      </w:r>
      <w:r w:rsidRPr="00B91BA0">
        <w:rPr>
          <w:rFonts w:ascii="Times New Roman" w:hAnsi="Times New Roman"/>
          <w:sz w:val="28"/>
          <w:szCs w:val="28"/>
        </w:rPr>
        <w:lastRenderedPageBreak/>
        <w:t xml:space="preserve">общеразвивающие, специальные и корригирующие. Составление индивидуальных комплексов упражнений различной направленности.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Способы и методы профилактики пагубных привычек, асоциального </w:t>
      </w:r>
      <w:r w:rsidRPr="00B91BA0">
        <w:rPr>
          <w:rFonts w:ascii="Times New Roman" w:hAnsi="Times New Roman"/>
          <w:sz w:val="28"/>
          <w:szCs w:val="28"/>
        </w:rPr>
        <w:br/>
        <w:t>и созависимого поведения. Антидопинговое поведение.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Тестирование уровня физической подготовленности киберспортсменов.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формирующие двигательные умения и навыки технических и тактических действий киберспортсмена.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Техника владения клавиатурой и мышью.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Одновременное управление объектами киберспортивных игр с помощью клавиатуры и мыши.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Управление объектами киберспортивных игр с помощью джойстика.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тактической подготовки: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Групповые тактические действия.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Командные атакующие тактические действия.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Тактика игры киберспортсмена. Выбор объекта управления.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Учебные киберспортивные игры. Участие в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127.9.23.7. Содержание модуля «Компьютерный спорт» направлено </w:t>
      </w:r>
      <w:r w:rsidRPr="00B91BA0">
        <w:rPr>
          <w:rFonts w:ascii="Times New Roman" w:hAnsi="Times New Roman"/>
          <w:sz w:val="28"/>
          <w:szCs w:val="28"/>
        </w:rPr>
        <w:br/>
        <w:t>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w:t>
      </w:r>
      <w:r w:rsidRPr="00B91BA0">
        <w:rPr>
          <w:rFonts w:ascii="Times New Roman" w:hAnsi="Times New Roman"/>
          <w:sz w:val="28"/>
          <w:szCs w:val="28"/>
        </w:rPr>
        <w:lastRenderedPageBreak/>
        <w:t xml:space="preserve">всероссийского и мирового уровней;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основных норм морали, духовно-нравственной культуры </w:t>
      </w:r>
      <w:r w:rsidRPr="00B91BA0">
        <w:rPr>
          <w:rFonts w:ascii="Times New Roman" w:hAnsi="Times New Roman"/>
          <w:sz w:val="28"/>
          <w:szCs w:val="28"/>
        </w:rPr>
        <w:br/>
        <w:t>и ценностного отношения к физической культуре, как неотъемлемой части общечеловеческой культуры средствами компьютерного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оценивать и принимать решения, определяющие стратегию и тактику поведения в игровой, соревновательной и досуговой </w:t>
      </w:r>
      <w:r w:rsidRPr="00B91BA0">
        <w:rPr>
          <w:rFonts w:ascii="Times New Roman" w:hAnsi="Times New Roman"/>
          <w:sz w:val="28"/>
          <w:szCs w:val="28"/>
        </w:rPr>
        <w:lastRenderedPageBreak/>
        <w:t>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B91BA0">
        <w:rPr>
          <w:rFonts w:ascii="Times New Roman" w:hAnsi="Times New Roman"/>
          <w:sz w:val="28"/>
          <w:szCs w:val="28"/>
        </w:rPr>
        <w:br/>
        <w:t>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истории развития современного компьютерного спорта в мире, </w:t>
      </w:r>
      <w:r w:rsidRPr="00B91BA0">
        <w:rPr>
          <w:rFonts w:ascii="Times New Roman" w:hAnsi="Times New Roman"/>
          <w:sz w:val="28"/>
          <w:szCs w:val="28"/>
        </w:rPr>
        <w:br/>
        <w:t>в Российской Федерации, в регионе;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применение основ формирования сбалансированного питания киберспортсмена;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техники выполнения и демонстрация правильной техники </w:t>
      </w:r>
      <w:r w:rsidRPr="00B91BA0">
        <w:rPr>
          <w:rFonts w:ascii="Times New Roman" w:hAnsi="Times New Roman"/>
          <w:sz w:val="28"/>
          <w:szCs w:val="28"/>
        </w:rPr>
        <w:br/>
        <w:t>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выполнение результативных действий, реализация комбинаций при различных игровых ситуациях;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ошибок при анализе своих игр и игр других киберспортсменов;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индивидуальных, групповых и командных тактических действий;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осуществление соревновательной деятельности в соответствии с правилами компьютерного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осуществление судейской практики;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проводить самостоятельные занятия по компьютерному спорту </w:t>
      </w:r>
      <w:r w:rsidRPr="00B91BA0">
        <w:rPr>
          <w:rFonts w:ascii="Times New Roman" w:hAnsi="Times New Roman"/>
          <w:sz w:val="28"/>
          <w:szCs w:val="28"/>
        </w:rPr>
        <w:lastRenderedPageBreak/>
        <w:t xml:space="preserve">по освоению новых действий и развитию основных качеств, контролировать </w:t>
      </w:r>
      <w:r w:rsidRPr="00B91BA0">
        <w:rPr>
          <w:rFonts w:ascii="Times New Roman" w:hAnsi="Times New Roman"/>
          <w:sz w:val="28"/>
          <w:szCs w:val="28"/>
        </w:rPr>
        <w:br/>
        <w:t>и анализировать эффективность этих занятий;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bookmarkEnd w:id="64"/>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127.9.24. Модуль «Бокс».</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127.9.24.1. Пояснительная записка модуля «Бокс».</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Бокс – спортивное единоборство, кулачный бой по особым правилам, </w:t>
      </w:r>
      <w:r w:rsidRPr="00B91BA0">
        <w:rPr>
          <w:rFonts w:ascii="Times New Roman" w:hAnsi="Times New Roman"/>
          <w:sz w:val="28"/>
          <w:szCs w:val="28"/>
        </w:rPr>
        <w:br/>
        <w:t>в специальных мягких перчатках.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w:t>
      </w:r>
      <w:r w:rsidRPr="00B91BA0">
        <w:rPr>
          <w:rFonts w:ascii="Times New Roman" w:hAnsi="Times New Roman"/>
          <w:sz w:val="28"/>
          <w:szCs w:val="28"/>
        </w:rPr>
        <w:lastRenderedPageBreak/>
        <w:t>ловкости, выносливости, силы и гибкости), а также двигательных и жизненно необходимых навыков.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Бокс как вид спорта представляет собой огромный потенциал </w:t>
      </w:r>
      <w:r w:rsidRPr="00B91BA0">
        <w:rPr>
          <w:rFonts w:ascii="Times New Roman" w:hAnsi="Times New Roman"/>
          <w:sz w:val="28"/>
          <w:szCs w:val="28"/>
        </w:rPr>
        <w:br/>
        <w:t>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127.9.24.2. Целью изучения модуля «Бокс» является создание условий </w:t>
      </w:r>
      <w:r w:rsidRPr="00B91BA0">
        <w:rPr>
          <w:rFonts w:ascii="Times New Roman" w:hAnsi="Times New Roman"/>
          <w:sz w:val="28"/>
          <w:szCs w:val="28"/>
        </w:rPr>
        <w:br/>
        <w:t>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127.9.24.3. Задачами изучения модуля «Бокс»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популяризация бокса как вида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овладение элементами технико-тактических навыков в боксе;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морально-этических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содействие физическому развитию и укреплению здоровья;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навыков здорового образа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чувства сопричастности и гордости за свою Родину и ее историю.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127.9.24.4. Место и роль модуля «Бокс».</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боксу поможет обучающимся в освоении </w:t>
      </w:r>
      <w:r w:rsidRPr="00B91BA0">
        <w:rPr>
          <w:rFonts w:ascii="Times New Roman" w:hAnsi="Times New Roman"/>
          <w:sz w:val="28"/>
          <w:szCs w:val="28"/>
        </w:rPr>
        <w:lastRenderedPageBreak/>
        <w:t>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127.9.24.5. Модуль «Бокс»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w:t>
      </w:r>
      <w:r w:rsidRPr="00B91BA0">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127.9.24.6. Содержание модуля «Бокс».</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боксе.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Зарождение и история развития бокса, современного бокса в мире, </w:t>
      </w:r>
      <w:r w:rsidRPr="00B91BA0">
        <w:rPr>
          <w:rFonts w:ascii="Times New Roman" w:hAnsi="Times New Roman"/>
          <w:sz w:val="28"/>
          <w:szCs w:val="28"/>
        </w:rPr>
        <w:br/>
      </w:r>
      <w:r w:rsidRPr="00B91BA0">
        <w:rPr>
          <w:rFonts w:ascii="Times New Roman" w:hAnsi="Times New Roman"/>
          <w:sz w:val="28"/>
          <w:szCs w:val="28"/>
        </w:rPr>
        <w:lastRenderedPageBreak/>
        <w:t>в Российской Федерации, в регионе.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и организация соревнований по боксу.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Судейская коллегия, обслуживающая соревнования. Жесты судьи.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Официальный календарь соревнований по боксу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Единая всероссийская спортивная классификация (ЕВСК).</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боксом.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Характерные травмы в боксе и мероприятия по их предупреждению.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и организация соревнований по боксу.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Судейская коллегия, обслуживающая соревнования. Жесты судьи.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безопасного, правомерного поведения во время соревнований </w:t>
      </w:r>
      <w:r w:rsidRPr="00B91BA0">
        <w:rPr>
          <w:rFonts w:ascii="Times New Roman" w:hAnsi="Times New Roman"/>
          <w:sz w:val="28"/>
          <w:szCs w:val="28"/>
        </w:rPr>
        <w:br/>
        <w:t>по боксу в качестве зрителя, болельщика.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по боксу.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Составление планов и самостоятельное проведение занятий по боксу.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B91BA0">
        <w:rPr>
          <w:rFonts w:ascii="Times New Roman" w:hAnsi="Times New Roman"/>
          <w:sz w:val="28"/>
          <w:szCs w:val="28"/>
        </w:rPr>
        <w:br/>
        <w:t>после физической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личной гигиены, требования к спортивной одежде и обуви </w:t>
      </w:r>
      <w:r w:rsidRPr="00B91BA0">
        <w:rPr>
          <w:rFonts w:ascii="Times New Roman" w:hAnsi="Times New Roman"/>
          <w:sz w:val="28"/>
          <w:szCs w:val="28"/>
        </w:rPr>
        <w:br/>
        <w:t>для занятий боксом.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ухода за спортивным инвентарем и оборудованием.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Роль спортивного режима и питания.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Тестирование уровня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Способы и методы профилактики пагубных привычек, асоциального </w:t>
      </w:r>
      <w:r w:rsidRPr="00B91BA0">
        <w:rPr>
          <w:rFonts w:ascii="Times New Roman" w:hAnsi="Times New Roman"/>
          <w:sz w:val="28"/>
          <w:szCs w:val="28"/>
        </w:rPr>
        <w:br/>
        <w:t>и созависимого поведения.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Антидопинговое поведение.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Тестирование уровня физической подготовленности в боксе.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висы и упоры: подтягивание в висе (мальчики), в висе лежа (девочки), поднимание ног в висе;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лазание по канату.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Различные варианты нанесения ударов (свинг, в голову и туловище, «кросс» в голову, «хуки», апперкоты и другое) и защиты от них.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Серии приемных ударов, защиты от них и контрудары. Разнотипные сочетания боковых ударов и ударов снизу в голову и туловище и защита от них.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Наступательные движения – атака, встречная и ответная контратака, нанесение ударов при отходе.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ранее изучаемых технико-тактических действий </w:t>
      </w:r>
      <w:r w:rsidRPr="00B91BA0">
        <w:rPr>
          <w:rFonts w:ascii="Times New Roman" w:hAnsi="Times New Roman"/>
          <w:sz w:val="28"/>
          <w:szCs w:val="28"/>
        </w:rPr>
        <w:b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w:t>
      </w:r>
      <w:r w:rsidRPr="00B91BA0">
        <w:rPr>
          <w:rFonts w:ascii="Times New Roman" w:hAnsi="Times New Roman"/>
          <w:sz w:val="28"/>
          <w:szCs w:val="28"/>
        </w:rPr>
        <w:br/>
        <w:t>от них и контрудары.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w:t>
      </w:r>
      <w:r w:rsidRPr="00B91BA0">
        <w:rPr>
          <w:rFonts w:ascii="Times New Roman" w:hAnsi="Times New Roman"/>
          <w:sz w:val="28"/>
          <w:szCs w:val="28"/>
        </w:rPr>
        <w:br/>
        <w:t>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w:t>
      </w:r>
      <w:r w:rsidRPr="00B91BA0">
        <w:rPr>
          <w:rFonts w:ascii="Times New Roman" w:hAnsi="Times New Roman"/>
          <w:sz w:val="28"/>
          <w:szCs w:val="28"/>
        </w:rPr>
        <w:lastRenderedPageBreak/>
        <w:t>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Инструкторская и судейская практика.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Учебные и контрольные поединки в боксе. Участие в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127.9.24.7. Содержание модуля «Бокс»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127.9.24.7.1. При изучении модуля «Бокс» на уровне среднего общего </w:t>
      </w:r>
      <w:r w:rsidRPr="00B91BA0">
        <w:rPr>
          <w:rFonts w:ascii="Times New Roman" w:hAnsi="Times New Roman"/>
          <w:sz w:val="28"/>
          <w:szCs w:val="28"/>
        </w:rPr>
        <w:lastRenderedPageBreak/>
        <w:t>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воспитание уважения к Отечеству, к прошлому и настоящему многонационального народа России; осознанного, уважительного </w:t>
      </w:r>
      <w:r w:rsidRPr="00B91BA0">
        <w:rPr>
          <w:rFonts w:ascii="Times New Roman" w:hAnsi="Times New Roman"/>
          <w:sz w:val="28"/>
          <w:szCs w:val="28"/>
        </w:rPr>
        <w:b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cформированность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основных норм морали, нравственных, духовных идеалов, хранимых в культурных традициях народов России;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освоенность социальных норм, правил поведения, ролей и форм социальной жизни в группах и сообществах;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положительной мотивации и устойчивого учебно-познавательного интереса к учебному предмету «Физическая культура»;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развитость эстетического и этического сознания через освоение культуры движения и культуры тела;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ценности здорового и безопасного образа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127.9.24.7.2. При изучении модуля «Бокс»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w:t>
      </w:r>
      <w:r w:rsidRPr="00B91BA0">
        <w:rPr>
          <w:rFonts w:ascii="Times New Roman" w:hAnsi="Times New Roman"/>
          <w:sz w:val="28"/>
          <w:szCs w:val="28"/>
        </w:rPr>
        <w:lastRenderedPageBreak/>
        <w:t>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принимать и сохранять цели и задачи учебной деятельности, поиск средств ее осуществления;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конструктивно разрешать конфликты посредством учета интересов сторон и сотрудничества;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самостоятельно определять цели обучения, ставить </w:t>
      </w:r>
      <w:r w:rsidRPr="00B91BA0">
        <w:rPr>
          <w:rFonts w:ascii="Times New Roman" w:hAnsi="Times New Roman"/>
          <w:sz w:val="28"/>
          <w:szCs w:val="28"/>
        </w:rPr>
        <w:br/>
        <w:t xml:space="preserve">и формулировать новые задачи в учебе и познавательной деятельности, развивать мотивы и интересы своей познавательной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осуществлять самоконтроль, самооценку, принимать решения </w:t>
      </w:r>
      <w:r w:rsidRPr="00B91BA0">
        <w:rPr>
          <w:rFonts w:ascii="Times New Roman" w:hAnsi="Times New Roman"/>
          <w:sz w:val="28"/>
          <w:szCs w:val="28"/>
        </w:rPr>
        <w:br/>
        <w:t xml:space="preserve">и осознанно делать выбор в учебной и познавательной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w:t>
      </w:r>
      <w:r w:rsidRPr="00B91BA0">
        <w:rPr>
          <w:rFonts w:ascii="Times New Roman" w:hAnsi="Times New Roman"/>
          <w:sz w:val="28"/>
          <w:szCs w:val="28"/>
        </w:rPr>
        <w:lastRenderedPageBreak/>
        <w:t xml:space="preserve">решение и разрешать конфликты на основе согласования позиций и учета интересов; формулировать, аргументировать и отстаивать свое мнение.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127.9.24.7.3. При изучении модуля «Бокс»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способами контроля индивидуальных показателей здоровья, умственной и физической работоспособности, общего физического развития </w:t>
      </w:r>
      <w:r w:rsidRPr="00B91BA0">
        <w:rPr>
          <w:rFonts w:ascii="Times New Roman" w:hAnsi="Times New Roman"/>
          <w:sz w:val="28"/>
          <w:szCs w:val="28"/>
        </w:rPr>
        <w:br/>
        <w:t>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физическими упражнениями разной функциональной направленности;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организовывать и проводить со сверстниками подвижные игры </w:t>
      </w:r>
      <w:r w:rsidRPr="00B91BA0">
        <w:rPr>
          <w:rFonts w:ascii="Times New Roman" w:hAnsi="Times New Roman"/>
          <w:sz w:val="28"/>
          <w:szCs w:val="28"/>
        </w:rPr>
        <w:br/>
        <w:t>и соревнования, осуществлять их судейство;</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бережно обращаться с инвентарем и оборудованием, соблюдать требования техники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характеризовать физическую нагрузку по показателю частоты пульса, </w:t>
      </w:r>
      <w:r w:rsidRPr="00B91BA0">
        <w:rPr>
          <w:rFonts w:ascii="Times New Roman" w:hAnsi="Times New Roman"/>
          <w:sz w:val="28"/>
          <w:szCs w:val="28"/>
        </w:rPr>
        <w:lastRenderedPageBreak/>
        <w:t>регулировать ее напряженность во время занятий по развитию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навыков взаимодействия со сверстниками по правилам проведения подвижных игр и соревнований;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в доступной форме объяснять правила (техники) выполнения двигательных действий, анализировать и находить ошибки, эффективно </w:t>
      </w:r>
      <w:r w:rsidRPr="00B91BA0">
        <w:rPr>
          <w:rFonts w:ascii="Times New Roman" w:hAnsi="Times New Roman"/>
          <w:sz w:val="28"/>
          <w:szCs w:val="28"/>
        </w:rPr>
        <w:br/>
        <w:t>их исправлять;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применять жизненно важные двигательные навыки и умения.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127.9.25. Модуль «Танцевальный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127.9.25.1. Пояснительная записка модуля «Танцевальный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w:t>
      </w:r>
      <w:r w:rsidRPr="00B91BA0">
        <w:rPr>
          <w:rFonts w:ascii="Times New Roman" w:hAnsi="Times New Roman"/>
          <w:sz w:val="28"/>
          <w:szCs w:val="28"/>
        </w:rPr>
        <w:lastRenderedPageBreak/>
        <w:t>упражнениями, использование их в целях отдыха, досуга, самосовершенствования.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127.9.25.3. Задачами изучения модуля «Танцевальный спорт»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устойчивого интереса к занятиям физической культурой </w:t>
      </w:r>
      <w:r w:rsidRPr="00B91BA0">
        <w:rPr>
          <w:rFonts w:ascii="Times New Roman" w:hAnsi="Times New Roman"/>
          <w:sz w:val="28"/>
          <w:szCs w:val="28"/>
        </w:rPr>
        <w:br/>
        <w:t>и, в частности, танцевальным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получение общих теоретических знаний о физической культуре и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 и эстетического восприятия, раскрытие творческого потенциала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укрепление и сохранение здоровья, совершенствование телосложения, </w:t>
      </w:r>
      <w:r w:rsidRPr="00B91BA0">
        <w:rPr>
          <w:rFonts w:ascii="Times New Roman" w:hAnsi="Times New Roman"/>
          <w:sz w:val="28"/>
          <w:szCs w:val="28"/>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популяризация танцевального спорта среди детей и молодежи и вовлечение большего количества обучающихся в занятия танцевальным спортом;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развитие и сохранение положительной мотивации и познавательного интереса </w:t>
      </w:r>
      <w:r w:rsidRPr="00B91BA0">
        <w:rPr>
          <w:rFonts w:ascii="Times New Roman" w:hAnsi="Times New Roman"/>
          <w:sz w:val="28"/>
          <w:szCs w:val="28"/>
        </w:rPr>
        <w:lastRenderedPageBreak/>
        <w:t>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127.9.25.4. Место и роль модуля «Танцевальный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танцевальному спорту поможет обучающимся </w:t>
      </w:r>
      <w:r w:rsidRPr="00B91BA0">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127.9.25.5. Модуль «Танцевальный спорт» может быть реализован </w:t>
      </w:r>
      <w:r w:rsidRPr="00B91BA0">
        <w:rPr>
          <w:rFonts w:ascii="Times New Roman" w:hAnsi="Times New Roman"/>
          <w:sz w:val="28"/>
          <w:szCs w:val="28"/>
        </w:rPr>
        <w:br/>
        <w:t>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rsidRPr="00B91BA0">
        <w:rPr>
          <w:rFonts w:ascii="Times New Roman" w:hAnsi="Times New Roman"/>
          <w:sz w:val="28"/>
          <w:szCs w:val="28"/>
        </w:rPr>
        <w:lastRenderedPageBreak/>
        <w:t>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127.9.25.6. Содержание модуля «Танцевальный спорт».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танцевальном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Основные принципы исполнения танцев европейской (танго) </w:t>
      </w:r>
      <w:r w:rsidRPr="00B91BA0">
        <w:rPr>
          <w:rFonts w:ascii="Times New Roman" w:hAnsi="Times New Roman"/>
          <w:sz w:val="28"/>
          <w:szCs w:val="28"/>
        </w:rPr>
        <w:br/>
        <w:t>и латиноамериканской (румба) программ танцевального спорта. Фигуры танцев европейской и латиноамериканской программ.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Комбинирование и подбор элементов, фигур и связок в европейской </w:t>
      </w:r>
      <w:r w:rsidRPr="00B91BA0">
        <w:rPr>
          <w:rFonts w:ascii="Times New Roman" w:hAnsi="Times New Roman"/>
          <w:sz w:val="28"/>
          <w:szCs w:val="28"/>
        </w:rPr>
        <w:br/>
        <w:t>и латиноамериканской программах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Подготовка места занятий, выбор одежды и обуви для занятий танцевальным спортом.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w:t>
      </w:r>
      <w:r w:rsidRPr="00B91BA0">
        <w:rPr>
          <w:rFonts w:ascii="Times New Roman" w:hAnsi="Times New Roman"/>
          <w:sz w:val="28"/>
          <w:szCs w:val="28"/>
        </w:rPr>
        <w:lastRenderedPageBreak/>
        <w:t xml:space="preserve">физической подготовленностью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Способы и методы профилактики пагубных привычек, асоциального </w:t>
      </w:r>
      <w:r w:rsidRPr="00B91BA0">
        <w:rPr>
          <w:rFonts w:ascii="Times New Roman" w:hAnsi="Times New Roman"/>
          <w:sz w:val="28"/>
          <w:szCs w:val="28"/>
        </w:rPr>
        <w:br/>
        <w:t>и созависимого поведения. Антидопинговое поведение.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Подготовка места занятий, выбор одежды и обуви для занятий танцевальным спортом. Выбор спортивного инвентаря.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Европейская программа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танцевальные фигуры танцев европейской программы (танго);</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Латиноамериканская программа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танцевальные фигуры танцев латиноамериканской программы (румба);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sidRPr="00B91BA0">
        <w:rPr>
          <w:rFonts w:ascii="Times New Roman" w:hAnsi="Times New Roman"/>
          <w:sz w:val="28"/>
          <w:szCs w:val="28"/>
        </w:rPr>
        <w:br/>
        <w:t>под музыкальное сопровождение и без него с учетом интенсивности и ритма танцев, индивидуально и в паре.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Функциональная тренировка: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биомеханика основных движений (приседания, тяги, выпады, отжимания, жимы, прыжки и другие);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и комбинации упражнений из основных движений;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упражнения на развитие силы мышц нижних и верхних конечностей (односуставные и многосуставные);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упражнения групп мышц туловища (спины, груди, живота, ягодиц) </w:t>
      </w:r>
      <w:r w:rsidRPr="00B91BA0">
        <w:rPr>
          <w:rFonts w:ascii="Times New Roman" w:hAnsi="Times New Roman"/>
          <w:sz w:val="28"/>
          <w:szCs w:val="28"/>
        </w:rPr>
        <w:br/>
        <w:t xml:space="preserve">с использованием сопротивления собственного веса, гантелей и медболов </w:t>
      </w:r>
      <w:r w:rsidRPr="00B91BA0">
        <w:rPr>
          <w:rFonts w:ascii="Times New Roman" w:hAnsi="Times New Roman"/>
          <w:sz w:val="28"/>
          <w:szCs w:val="28"/>
        </w:rPr>
        <w:br/>
        <w:t>в различных исходных положениях (стоя, сидя, лежа);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составление самостоятельных комплексов функциональной тренировки </w:t>
      </w:r>
      <w:r w:rsidRPr="00B91BA0">
        <w:rPr>
          <w:rFonts w:ascii="Times New Roman" w:hAnsi="Times New Roman"/>
          <w:sz w:val="28"/>
          <w:szCs w:val="28"/>
        </w:rPr>
        <w:br/>
        <w:t>и подбор музыки с учетом интенсивности и ритма движений;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подбор элементов функциональной тренировки, упражнений и составление композиций из них.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Хореографическая подготовка: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взаимодействие в паре, синхронность;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распределение движений и фигур в пространстве;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внешнее воздействие на зрителей;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артистизм и эмоциональность.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Судейство соревнований. Выступления на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127.9.25.7. Содержание модуля «Танцевальный спорт» направлено </w:t>
      </w:r>
      <w:r w:rsidRPr="00B91BA0">
        <w:rPr>
          <w:rFonts w:ascii="Times New Roman" w:hAnsi="Times New Roman"/>
          <w:sz w:val="28"/>
          <w:szCs w:val="28"/>
        </w:rPr>
        <w:br/>
        <w:t>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максимально проявлять физические способности (качества) </w:t>
      </w:r>
      <w:r w:rsidRPr="00B91BA0">
        <w:rPr>
          <w:rFonts w:ascii="Times New Roman" w:hAnsi="Times New Roman"/>
          <w:sz w:val="28"/>
          <w:szCs w:val="28"/>
        </w:rPr>
        <w:br/>
        <w:t>при выполнении тестовых упражнений по физической культуре;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осознанный выбор будущей профессии и возможностей реализации </w:t>
      </w:r>
      <w:r w:rsidRPr="00B91BA0">
        <w:rPr>
          <w:rFonts w:ascii="Times New Roman" w:hAnsi="Times New Roman"/>
          <w:sz w:val="28"/>
          <w:szCs w:val="28"/>
        </w:rPr>
        <w:lastRenderedPageBreak/>
        <w:t>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планировать, контролировать и оценивать учебные действия, собственную деятельность;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распределять нагрузку и отдых в процессе ее выполнения, определять наиболее эффективные способы достижения результата;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sidRPr="00B91BA0">
        <w:rPr>
          <w:rFonts w:ascii="Times New Roman" w:hAnsi="Times New Roman"/>
          <w:sz w:val="28"/>
          <w:szCs w:val="28"/>
        </w:rPr>
        <w:br/>
        <w:t>и одежды, мест для самостоятельных занятий танцевальным спортом в досуговой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sidRPr="00B91BA0">
        <w:rPr>
          <w:rFonts w:ascii="Times New Roman" w:hAnsi="Times New Roman"/>
          <w:sz w:val="28"/>
          <w:szCs w:val="28"/>
        </w:rPr>
        <w:br/>
        <w:t>и повреждениях во время занятий танцевальным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гигиенических основ образовательной, тренировочной </w:t>
      </w:r>
      <w:r w:rsidRPr="00B91BA0">
        <w:rPr>
          <w:rFonts w:ascii="Times New Roman" w:hAnsi="Times New Roman"/>
          <w:sz w:val="28"/>
          <w:szCs w:val="28"/>
        </w:rPr>
        <w:br/>
        <w:t>и досуговой двигательной деятельности, основ организации здорового образа жизни средствами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понимание физиологических основ деятельности систем дыхания, кровообращения и энергообеспечения при мышечных нагрузках, возможности </w:t>
      </w:r>
      <w:r w:rsidRPr="00B91BA0">
        <w:rPr>
          <w:rFonts w:ascii="Times New Roman" w:hAnsi="Times New Roman"/>
          <w:sz w:val="28"/>
          <w:szCs w:val="28"/>
        </w:rPr>
        <w:br/>
        <w:t>их развития и совершенствования средствами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основных принципов исполнения танцев европейской (танго) </w:t>
      </w:r>
      <w:r w:rsidRPr="00B91BA0">
        <w:rPr>
          <w:rFonts w:ascii="Times New Roman" w:hAnsi="Times New Roman"/>
          <w:sz w:val="28"/>
          <w:szCs w:val="28"/>
        </w:rPr>
        <w:br/>
        <w:t>и латиноамериканской (румба) программ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выполнять, сочетать и подбирать фигуры танцев европейской (танго) </w:t>
      </w:r>
      <w:r w:rsidRPr="00B91BA0">
        <w:rPr>
          <w:rFonts w:ascii="Times New Roman" w:hAnsi="Times New Roman"/>
          <w:sz w:val="28"/>
          <w:szCs w:val="28"/>
        </w:rPr>
        <w:br/>
        <w:t>и латиноамериканской (румба) программ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понимать и анализировать последовательность выполнения элементов и фигур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навык подбора элементов, фигур и связок европейской и латиноамериканской программ танцевального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навык применения изученных элементов и фигур танцев европейской </w:t>
      </w:r>
      <w:r w:rsidRPr="00B91BA0">
        <w:rPr>
          <w:rFonts w:ascii="Times New Roman" w:hAnsi="Times New Roman"/>
          <w:sz w:val="28"/>
          <w:szCs w:val="28"/>
        </w:rPr>
        <w:br/>
        <w:t>и латиноамериканской программ танцевального спорта при составлении связок;</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различать основные движения согласно биомеханической классификации;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составлять, подбирать элементы функциональной тренировки с целью составления композиций из них;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sidRPr="00B91BA0">
        <w:rPr>
          <w:rFonts w:ascii="Times New Roman" w:hAnsi="Times New Roman"/>
          <w:sz w:val="28"/>
          <w:szCs w:val="28"/>
        </w:rPr>
        <w:br/>
        <w:t>и функционального состояния;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и демонстрировать средства общей </w:t>
      </w:r>
      <w:r w:rsidRPr="00B91BA0">
        <w:rPr>
          <w:rFonts w:ascii="Times New Roman" w:hAnsi="Times New Roman"/>
          <w:sz w:val="28"/>
          <w:szCs w:val="28"/>
        </w:rPr>
        <w:br/>
        <w:t xml:space="preserve">и специальной физической подготовки, применять их в образовательной </w:t>
      </w:r>
      <w:r w:rsidRPr="00B91BA0">
        <w:rPr>
          <w:rFonts w:ascii="Times New Roman" w:hAnsi="Times New Roman"/>
          <w:sz w:val="28"/>
          <w:szCs w:val="28"/>
        </w:rPr>
        <w:br/>
        <w:t>и тренировочной деятельности при занятиях танцевальным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музыкального слуха, формирование чувства ритма, понимания взаимосвязи;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w:t>
      </w:r>
      <w:r w:rsidRPr="00B91BA0">
        <w:rPr>
          <w:rFonts w:ascii="Times New Roman" w:hAnsi="Times New Roman"/>
          <w:sz w:val="28"/>
          <w:szCs w:val="28"/>
        </w:rPr>
        <w:br/>
        <w:t>и оборудования для занятий танцевальным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B91BA0">
        <w:rPr>
          <w:rFonts w:ascii="Times New Roman" w:hAnsi="Times New Roman"/>
          <w:sz w:val="28"/>
          <w:szCs w:val="28"/>
        </w:rPr>
        <w:br/>
        <w:t>и «антидопинг».</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127.9.26. Модуль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127.9.26.1. Пояснительная записка модуля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«Киокусинкай» (далее – модуль «Киокусинкай», модуль киокусинкай, киокусинкай) на уровне среднего общего образования разработан с целью оказания </w:t>
      </w:r>
      <w:r w:rsidRPr="00B91BA0">
        <w:rPr>
          <w:rFonts w:ascii="Times New Roman" w:hAnsi="Times New Roman"/>
          <w:sz w:val="28"/>
          <w:szCs w:val="28"/>
        </w:rPr>
        <w:lastRenderedPageBreak/>
        <w:t>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127.9.26.2. Целью модуля «Киокусинкай» является формирование </w:t>
      </w:r>
      <w:r w:rsidRPr="00B91BA0">
        <w:rPr>
          <w:rFonts w:ascii="Times New Roman" w:hAnsi="Times New Roman"/>
          <w:sz w:val="28"/>
          <w:szCs w:val="28"/>
        </w:rPr>
        <w:br/>
        <w:t xml:space="preserve">у обучающихся устойчивой мотивации к сохранению и укреплению своего собственного здоровья, ведению здорового образа жизни и самоопределения </w:t>
      </w:r>
      <w:r w:rsidRPr="00B91BA0">
        <w:rPr>
          <w:rFonts w:ascii="Times New Roman" w:hAnsi="Times New Roman"/>
          <w:sz w:val="28"/>
          <w:szCs w:val="28"/>
        </w:rPr>
        <w:br/>
        <w:t>с использованием средств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127.9.26.3. Задачами изучения модуля «Киокусинкай»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t xml:space="preserve">их двигательной активности;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знаний о физической культуре и спорте в целом, истории развития киокусинкай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127.9.26.4. Место и роль модуля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«Киокусинкай» доступен для освоения всем обучающимся, независимо от уровня их физического развития и гендерных особенностей </w:t>
      </w:r>
      <w:r w:rsidRPr="00B91BA0">
        <w:rPr>
          <w:rFonts w:ascii="Times New Roman" w:hAnsi="Times New Roman"/>
          <w:sz w:val="28"/>
          <w:szCs w:val="28"/>
        </w:rPr>
        <w:br/>
        <w:t xml:space="preserve">и расширяет спектр физкультурно-спортивных направлений в общеобразовательных организациях.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B91BA0">
        <w:rPr>
          <w:rFonts w:ascii="Times New Roman" w:hAnsi="Times New Roman"/>
          <w:sz w:val="28"/>
          <w:szCs w:val="28"/>
        </w:rPr>
        <w:br/>
        <w:t xml:space="preserve">и обороне», участии в спортивных соревнованиях и подготовке юношей </w:t>
      </w:r>
      <w:r w:rsidRPr="00B91BA0">
        <w:rPr>
          <w:rFonts w:ascii="Times New Roman" w:hAnsi="Times New Roman"/>
          <w:sz w:val="28"/>
          <w:szCs w:val="28"/>
        </w:rPr>
        <w:br/>
        <w:t>к службе в Вооруженных Силах Российской Федерации.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127.9.26.5. Модуль «Киокусинкай»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w:t>
      </w:r>
      <w:r w:rsidRPr="00B91BA0">
        <w:rPr>
          <w:rFonts w:ascii="Times New Roman" w:hAnsi="Times New Roman"/>
          <w:sz w:val="28"/>
          <w:szCs w:val="28"/>
        </w:rPr>
        <w:br/>
        <w:t xml:space="preserve">из перечня, предлагаемого образовательной организацией, включающей, </w:t>
      </w:r>
      <w:r w:rsidRPr="00B91BA0">
        <w:rPr>
          <w:rFonts w:ascii="Times New Roman" w:hAnsi="Times New Roman"/>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B91BA0">
        <w:rPr>
          <w:rFonts w:ascii="Times New Roman" w:hAnsi="Times New Roman"/>
          <w:sz w:val="28"/>
          <w:szCs w:val="28"/>
        </w:rPr>
        <w:br/>
        <w:t>(при организации и проведении уроков физической культуры с 3-х часовой недельной нагрузкой рекомендуемый объем в 10 и 11 классах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127.9.26.6. Содержание модуля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История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Общеразвивающие и специальные упражнения.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Легендарные российские каратисты и тренеры по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Достижения отечественных каратистов и сборной команды страны </w:t>
      </w:r>
      <w:r w:rsidRPr="00B91BA0">
        <w:rPr>
          <w:rFonts w:ascii="Times New Roman" w:hAnsi="Times New Roman"/>
          <w:sz w:val="28"/>
          <w:szCs w:val="28"/>
        </w:rPr>
        <w:br/>
        <w:t>на мировых чемпионатах и чемпионатах Европы.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Разновидности карате, дисциплины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Основные правила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Терминология.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безопасного поведения во время занятий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Судейская коллегия, обслуживающая соревнования по киокусинкай. Жесты судьи.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личной гигиены, требований к спортивной одежде и обуви </w:t>
      </w:r>
      <w:r w:rsidRPr="00B91BA0">
        <w:rPr>
          <w:rFonts w:ascii="Times New Roman" w:hAnsi="Times New Roman"/>
          <w:sz w:val="28"/>
          <w:szCs w:val="28"/>
        </w:rPr>
        <w:br/>
        <w:t>для занятий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Характерные травмы в киокусинкай и мероприятия по их предупреждению.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Понятия и характеристика технических и тактических приемов в киокусинкай, их названия и методика выполнения.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Официальный календарь соревнований по киокусинкай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безопасного, правомерного поведения во время соревнований </w:t>
      </w:r>
      <w:r w:rsidRPr="00B91BA0">
        <w:rPr>
          <w:rFonts w:ascii="Times New Roman" w:hAnsi="Times New Roman"/>
          <w:sz w:val="28"/>
          <w:szCs w:val="28"/>
        </w:rPr>
        <w:br/>
        <w:t xml:space="preserve">по киокусинкай в качестве зрителя, болельщика.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Составление индивидуальных комплексов упражнений различной направленности.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Организация и проведение самостоятельных занятий по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Составление планов и самостоятельное проведение занятий по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Способы самостоятельного освоения двигательных действий, подбор подводящих, подготовительных и специальных упражнений.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Самоконтроль и его роль в учебной и соревновательной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Первые внешние признаки утомления.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Средства восстановления организма после физической нагрузки.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общеразвивающих и корригирующих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Упражнения на развитие физических качеств (быстроты, ловкости, гибкости), координационных и скоростных способностей.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Комплексы упражнений, формирующие двигательные умения и навыки технических и тактических действий каратиста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Базовые технические действия (кихон).</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Базовые элементы акробатической техники в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Учебные и контрольные поединки в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Участие в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127.9.26.7. Содержание модуля «Киокусинкай»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патриотизма, уважения к Отечеству через знание истории </w:t>
      </w:r>
      <w:r w:rsidRPr="00B91BA0">
        <w:rPr>
          <w:rFonts w:ascii="Times New Roman" w:hAnsi="Times New Roman"/>
          <w:sz w:val="28"/>
          <w:szCs w:val="28"/>
        </w:rPr>
        <w:b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w:t>
      </w:r>
      <w:r w:rsidRPr="00B91BA0">
        <w:rPr>
          <w:rFonts w:ascii="Times New Roman" w:hAnsi="Times New Roman"/>
          <w:sz w:val="28"/>
          <w:szCs w:val="28"/>
        </w:rPr>
        <w:lastRenderedPageBreak/>
        <w:t xml:space="preserve">служению Отечеству, его защите на примере роли, традиций и развития киокусинкай в современном обществе, в Российской Федерации, в регионе;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w:t>
      </w:r>
      <w:r w:rsidRPr="00B91BA0">
        <w:rPr>
          <w:rFonts w:ascii="Times New Roman" w:hAnsi="Times New Roman"/>
          <w:sz w:val="28"/>
          <w:szCs w:val="28"/>
        </w:rPr>
        <w:br/>
        <w:t xml:space="preserve">и идеалы главных организаций по киокусинкай регионального, всероссийского и мирового уровней, а также школьных спортивных клубов;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B91BA0">
        <w:rPr>
          <w:rFonts w:ascii="Times New Roman" w:hAnsi="Times New Roman"/>
          <w:sz w:val="28"/>
          <w:szCs w:val="28"/>
        </w:rPr>
        <w:br/>
        <w:t xml:space="preserve">и чрезвычайных ситуациях при занятии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положительных качеств личности и управление своими эмоциями в различных ситуациях и условиях.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владение основами самоконтроля, самооценки, принятия решений </w:t>
      </w:r>
      <w:r w:rsidRPr="00B91BA0">
        <w:rPr>
          <w:rFonts w:ascii="Times New Roman" w:hAnsi="Times New Roman"/>
          <w:sz w:val="28"/>
          <w:szCs w:val="28"/>
        </w:rPr>
        <w:br/>
        <w:t xml:space="preserve">и осуществления осознанного выбора в учебной и познавательной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организация самостоятельной деятельности с учетом требований </w:t>
      </w:r>
      <w:r w:rsidRPr="00B91BA0">
        <w:rPr>
          <w:rFonts w:ascii="Times New Roman" w:hAnsi="Times New Roman"/>
          <w:sz w:val="28"/>
          <w:szCs w:val="28"/>
        </w:rPr>
        <w:br/>
        <w:t xml:space="preserve">ее безопасности, сохранности инвентаря и оборудования, организации места занятий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B91BA0">
        <w:rPr>
          <w:rFonts w:ascii="Times New Roman" w:hAnsi="Times New Roman"/>
          <w:sz w:val="28"/>
          <w:szCs w:val="28"/>
        </w:rPr>
        <w:br/>
        <w:t xml:space="preserve">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и применение основ формирования сбалансированного питания </w:t>
      </w:r>
      <w:r w:rsidRPr="00B91BA0">
        <w:rPr>
          <w:rFonts w:ascii="Times New Roman" w:hAnsi="Times New Roman"/>
          <w:sz w:val="28"/>
          <w:szCs w:val="28"/>
        </w:rPr>
        <w:br/>
        <w:t xml:space="preserve">при занятиях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техники выполнения приемов киокусинкай и умение демонстрировать </w:t>
      </w:r>
      <w:r w:rsidRPr="00B91BA0">
        <w:rPr>
          <w:rFonts w:ascii="Times New Roman" w:hAnsi="Times New Roman"/>
          <w:sz w:val="28"/>
          <w:szCs w:val="28"/>
        </w:rPr>
        <w:lastRenderedPageBreak/>
        <w:t xml:space="preserve">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знание классификации техники и тактики киокусинкай, технических </w:t>
      </w:r>
      <w:r w:rsidRPr="00B91BA0">
        <w:rPr>
          <w:rFonts w:ascii="Times New Roman" w:hAnsi="Times New Roman"/>
          <w:sz w:val="28"/>
          <w:szCs w:val="28"/>
        </w:rPr>
        <w:b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демонстрировать технику выполнения ката, приближая ее к эталонной, способов защит и контрприемов, а также тактических действий;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участие в соревновательной деятельности в соответствии с правилами киокусинкай и судейской практики;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вести дневник по физкультурной деятельности, включая оформление </w:t>
      </w:r>
      <w:r w:rsidRPr="00B91BA0">
        <w:rPr>
          <w:rFonts w:ascii="Times New Roman" w:hAnsi="Times New Roman"/>
          <w:sz w:val="28"/>
          <w:szCs w:val="28"/>
        </w:rPr>
        <w:lastRenderedPageBreak/>
        <w:t xml:space="preserve">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ценностей «чистого спорта», основных аспектов антидопинговой деятельности в спорте.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 Модуль «Тяжелая атлетика».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127.9.27.1. Пояснительная записка модуля «Тяжелая атлетика».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B91BA0">
        <w:rPr>
          <w:rFonts w:ascii="Times New Roman" w:hAnsi="Times New Roman"/>
          <w:sz w:val="28"/>
          <w:szCs w:val="28"/>
        </w:rPr>
        <w:br/>
        <w:t xml:space="preserve">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Занятия тяжелой атлетикой способствуют гармоничному развитию </w:t>
      </w:r>
      <w:r w:rsidRPr="00B91BA0">
        <w:rPr>
          <w:rFonts w:ascii="Times New Roman" w:hAnsi="Times New Roman"/>
          <w:sz w:val="28"/>
          <w:szCs w:val="28"/>
        </w:rPr>
        <w:br/>
        <w:t xml:space="preserve">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Образовательная деятельность средствами тяжелой атлетики способствует </w:t>
      </w:r>
      <w:r w:rsidRPr="00B91BA0">
        <w:rPr>
          <w:rFonts w:ascii="Times New Roman" w:hAnsi="Times New Roman"/>
          <w:sz w:val="28"/>
          <w:szCs w:val="28"/>
        </w:rPr>
        <w:lastRenderedPageBreak/>
        <w:t>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127.9.27.3. Задачами изучения модуля «Тяжелая атлетика» являются: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всестороннее гармоничное развитие обучающихся, увеличение объема </w:t>
      </w:r>
      <w:r w:rsidRPr="00B91BA0">
        <w:rPr>
          <w:rFonts w:ascii="Times New Roman" w:hAnsi="Times New Roman"/>
          <w:sz w:val="28"/>
          <w:szCs w:val="28"/>
        </w:rPr>
        <w:br/>
        <w:t>их двигательной активности;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формирование образовательного фундамента, основанного на знаниях </w:t>
      </w:r>
      <w:r w:rsidRPr="00B91BA0">
        <w:rPr>
          <w:rFonts w:ascii="Times New Roman" w:hAnsi="Times New Roman"/>
          <w:sz w:val="28"/>
          <w:szCs w:val="28"/>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воспитание положительных качеств личности, норм коллективного </w:t>
      </w:r>
      <w:r w:rsidRPr="00B91BA0">
        <w:rPr>
          <w:rFonts w:ascii="Times New Roman" w:hAnsi="Times New Roman"/>
          <w:sz w:val="28"/>
          <w:szCs w:val="28"/>
        </w:rPr>
        <w:lastRenderedPageBreak/>
        <w:t>взаимодействия и сотрудничества;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B91BA0">
        <w:rPr>
          <w:rFonts w:ascii="Times New Roman" w:hAnsi="Times New Roman"/>
          <w:sz w:val="28"/>
          <w:szCs w:val="28"/>
        </w:rPr>
        <w:br/>
        <w:t>к занятиям тяжелой атлетикой, в школьные спортивные клубы, секции, к участию в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выявление, развитие и поддержка одаренных детей в области спорта.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127.9.27.4. Место и роль модуля «Тяжелая атлетика».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Модуль «Тяжелая атлетика» доступен для освоения всем обучающимся, независимо от уровня их физического развития и гендерных особенностей, </w:t>
      </w:r>
      <w:r w:rsidRPr="00B91BA0">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w:t>
      </w:r>
      <w:r w:rsidRPr="00B91BA0">
        <w:rPr>
          <w:rFonts w:ascii="Times New Roman" w:hAnsi="Times New Roman"/>
          <w:sz w:val="28"/>
          <w:szCs w:val="28"/>
        </w:rPr>
        <w:br/>
        <w:t>в спортивных соревнованиях.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127.9.27.5. Модуль «Тяжелая атлетика» может быть реализован в следующих вариантах: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 xml:space="preserve">в виде целостного последовательного учебного модуля, изучаемого </w:t>
      </w:r>
      <w:r w:rsidRPr="00B91BA0">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127.9.27.6. Содержание модуля «Тяжелая атлетика».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 Знания о тяжелой атлетике.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История развития современной тяжелой атлетики в мире, в Российской Федерации, в регионе.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История и традиции олимпийской тяжелой атлетики. Легендарные отечественные тяжелоатлеты и тренеры.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Достижения отечественных тяжелоатлетов на Олимпийских играх, чемпионатах мира и Европы.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Музей отечественной тяжелой атлетики. Выдающиеся тяжелоатлеты </w:t>
      </w:r>
      <w:r w:rsidRPr="00B91BA0">
        <w:rPr>
          <w:rFonts w:ascii="Times New Roman" w:hAnsi="Times New Roman"/>
          <w:sz w:val="28"/>
          <w:szCs w:val="28"/>
        </w:rPr>
        <w:br/>
        <w:t>и тренеры мира.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соревнований по тяжелой атлетике. Официальный календарь соревнований (международных, всероссийских, региональных).</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Понятия и характеристика технических элементов в тяжелой атлетике, </w:t>
      </w:r>
      <w:r w:rsidRPr="00B91BA0">
        <w:rPr>
          <w:rFonts w:ascii="Times New Roman" w:hAnsi="Times New Roman"/>
          <w:sz w:val="28"/>
          <w:szCs w:val="28"/>
        </w:rPr>
        <w:br/>
        <w:t xml:space="preserve">их название, назначение и методика выполнения. Тактика борьбы в условиях </w:t>
      </w:r>
      <w:r w:rsidRPr="00B91BA0">
        <w:rPr>
          <w:rFonts w:ascii="Times New Roman" w:hAnsi="Times New Roman"/>
          <w:sz w:val="28"/>
          <w:szCs w:val="28"/>
        </w:rPr>
        <w:lastRenderedPageBreak/>
        <w:t>соревнований по тяжелой атлетике.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для воспитания основных и специфических физических качеств тяжелоатлета. Факторы и средства, формирующие </w:t>
      </w:r>
      <w:r w:rsidRPr="00B91BA0">
        <w:rPr>
          <w:rFonts w:ascii="Times New Roman" w:hAnsi="Times New Roman"/>
          <w:sz w:val="28"/>
          <w:szCs w:val="28"/>
        </w:rPr>
        <w:br/>
        <w:t>и повышающие уровень здоровья организма.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2) Способы самостоятельной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Правила безопасного, правомерного поведения во время соревнований </w:t>
      </w:r>
      <w:r w:rsidRPr="00B91BA0">
        <w:rPr>
          <w:rFonts w:ascii="Times New Roman" w:hAnsi="Times New Roman"/>
          <w:sz w:val="28"/>
          <w:szCs w:val="28"/>
        </w:rPr>
        <w:br/>
        <w:t>по тяжелой атлетике в качестве судьи, ассистента, волонтера, зрителя.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B91BA0">
        <w:rPr>
          <w:rFonts w:ascii="Times New Roman" w:hAnsi="Times New Roman"/>
          <w:sz w:val="28"/>
          <w:szCs w:val="28"/>
        </w:rPr>
        <w:br/>
        <w:t>после физической нагрузки. Правильное сбалансированное питание тяжелоатлета.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Способы и методы профилактики пагубных привычек, асоциального </w:t>
      </w:r>
      <w:r w:rsidRPr="00B91BA0">
        <w:rPr>
          <w:rFonts w:ascii="Times New Roman" w:hAnsi="Times New Roman"/>
          <w:sz w:val="28"/>
          <w:szCs w:val="28"/>
        </w:rPr>
        <w:br/>
      </w:r>
      <w:r w:rsidRPr="00B91BA0">
        <w:rPr>
          <w:rFonts w:ascii="Times New Roman" w:hAnsi="Times New Roman"/>
          <w:sz w:val="28"/>
          <w:szCs w:val="28"/>
        </w:rPr>
        <w:lastRenderedPageBreak/>
        <w:t>и созависимого поведения. Противодействие запрещенным средствам и методам (допингу) в спорте, профилактика и борьба с ними.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3) Физическое совершенствование.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рывковые упражнения – все варианты выполнения упражнения рывок, </w:t>
      </w:r>
      <w:r w:rsidRPr="00B91BA0">
        <w:rPr>
          <w:rFonts w:ascii="Times New Roman" w:hAnsi="Times New Roman"/>
          <w:sz w:val="28"/>
          <w:szCs w:val="28"/>
        </w:rPr>
        <w:br/>
        <w:t>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толчковые упражнения – все варианты выполнения упражнения толчок, </w:t>
      </w:r>
      <w:r w:rsidRPr="00B91BA0">
        <w:rPr>
          <w:rFonts w:ascii="Times New Roman" w:hAnsi="Times New Roman"/>
          <w:sz w:val="28"/>
          <w:szCs w:val="28"/>
        </w:rPr>
        <w:br/>
        <w:t xml:space="preserve">в том числе толчок классический (соревновательный). Взятие штанги на грудь </w:t>
      </w:r>
      <w:r w:rsidRPr="00B91BA0">
        <w:rPr>
          <w:rFonts w:ascii="Times New Roman" w:hAnsi="Times New Roman"/>
          <w:sz w:val="28"/>
          <w:szCs w:val="28"/>
        </w:rPr>
        <w:br/>
        <w:t>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тяги штанги – все варианты выполнения упражнения «тяга». Рывковым </w:t>
      </w:r>
      <w:r w:rsidRPr="00B91BA0">
        <w:rPr>
          <w:rFonts w:ascii="Times New Roman" w:hAnsi="Times New Roman"/>
          <w:sz w:val="28"/>
          <w:szCs w:val="28"/>
        </w:rPr>
        <w:br/>
        <w:t>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приседания со штангой – все варианты выполнения упражнения «приседания». Штанга зафиксирована на груди, на плечах. Приседания </w:t>
      </w:r>
      <w:r w:rsidRPr="00B91BA0">
        <w:rPr>
          <w:rFonts w:ascii="Times New Roman" w:hAnsi="Times New Roman"/>
          <w:sz w:val="28"/>
          <w:szCs w:val="28"/>
        </w:rPr>
        <w:br/>
      </w:r>
      <w:r w:rsidRPr="00B91BA0">
        <w:rPr>
          <w:rFonts w:ascii="Times New Roman" w:hAnsi="Times New Roman"/>
          <w:sz w:val="28"/>
          <w:szCs w:val="28"/>
        </w:rPr>
        <w:lastRenderedPageBreak/>
        <w:t>до полуприседа, в глубокий присед, с паузами, быстрые, медленные, со сменой скоростного режима выполнения.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sidRPr="00B91BA0">
        <w:rPr>
          <w:rFonts w:ascii="Times New Roman" w:hAnsi="Times New Roman"/>
          <w:sz w:val="28"/>
          <w:szCs w:val="28"/>
        </w:rPr>
        <w:br/>
        <w:t>на соревновательный помост.</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Контрольные занятия с имитацией соревновательной деятельности. Соревновательная практика со штангой по правилам тяжелой атлетики.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lastRenderedPageBreak/>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сформированность потребности в физическом саморазвитии, неприятие вредных привычек, умение оказывать первую помощь.</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127.9.27.7.3. При изучении модуля «Тяжелая атлетика» на уровне среднего общего образования у обучающихся будут сформированы следующие предметные </w:t>
      </w:r>
      <w:r w:rsidRPr="00B91BA0">
        <w:rPr>
          <w:rFonts w:ascii="Times New Roman" w:hAnsi="Times New Roman"/>
          <w:sz w:val="28"/>
          <w:szCs w:val="28"/>
        </w:rPr>
        <w:lastRenderedPageBreak/>
        <w:t>результаты: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анализировать результаты соревнований, входящих </w:t>
      </w:r>
      <w:r w:rsidRPr="00B91BA0">
        <w:rPr>
          <w:rFonts w:ascii="Times New Roman" w:hAnsi="Times New Roman"/>
          <w:sz w:val="28"/>
          <w:szCs w:val="28"/>
        </w:rPr>
        <w:br/>
        <w:t xml:space="preserve">в официальный календарь соревнований (международных, всероссийских, региональных); </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влияние занятий тяжелой атлетикой </w:t>
      </w:r>
      <w:r w:rsidRPr="00B91BA0">
        <w:rPr>
          <w:rFonts w:ascii="Times New Roman" w:hAnsi="Times New Roman"/>
          <w:sz w:val="28"/>
          <w:szCs w:val="28"/>
        </w:rPr>
        <w:br/>
        <w:t>на физическую, психическую, интеллектуальную и социальную деятельность человека;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и демонстрировать средства общей </w:t>
      </w:r>
      <w:r w:rsidRPr="00B91BA0">
        <w:rPr>
          <w:rFonts w:ascii="Times New Roman" w:hAnsi="Times New Roman"/>
          <w:sz w:val="28"/>
          <w:szCs w:val="28"/>
        </w:rPr>
        <w:br/>
        <w:t xml:space="preserve">и специальной физической подготовки, применять их в образовательной </w:t>
      </w:r>
      <w:r w:rsidRPr="00B91BA0">
        <w:rPr>
          <w:rFonts w:ascii="Times New Roman" w:hAnsi="Times New Roman"/>
          <w:sz w:val="28"/>
          <w:szCs w:val="28"/>
        </w:rPr>
        <w:br/>
        <w:t>и тренировочной деятельности при занятиях тяжелой атлетикой;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характеризовать, составлять и демонстрировать комплексы </w:t>
      </w:r>
      <w:r w:rsidRPr="00B91BA0">
        <w:rPr>
          <w:rFonts w:ascii="Times New Roman" w:hAnsi="Times New Roman"/>
          <w:sz w:val="28"/>
          <w:szCs w:val="28"/>
        </w:rPr>
        <w:lastRenderedPageBreak/>
        <w:t>упражнений, формирующие двигательные навыки, технические приемы, характерные для тяжелой атлетики;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приобретение практического опыта организации самостоятельных систематических занятий тяжелой атлетикой и участия в соревнованиях </w:t>
      </w:r>
      <w:r w:rsidRPr="00B91BA0">
        <w:rPr>
          <w:rFonts w:ascii="Times New Roman" w:hAnsi="Times New Roman"/>
          <w:sz w:val="28"/>
          <w:szCs w:val="28"/>
        </w:rPr>
        <w:br/>
        <w:t>с соблюдением правил техники безопасности и профилактики травматизма;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умение выполнять функции помощника судьи (ассистента, волонтера) </w:t>
      </w:r>
      <w:r w:rsidRPr="00B91BA0">
        <w:rPr>
          <w:rFonts w:ascii="Times New Roman" w:hAnsi="Times New Roman"/>
          <w:sz w:val="28"/>
          <w:szCs w:val="28"/>
        </w:rPr>
        <w:br/>
        <w:t>на соревнованиях по тяжелой атлетике;</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соблюдение гигиенических требований образовательной, тренировочной и </w:t>
      </w:r>
      <w:r w:rsidRPr="00B91BA0">
        <w:rPr>
          <w:rFonts w:ascii="Times New Roman" w:hAnsi="Times New Roman"/>
          <w:sz w:val="28"/>
          <w:szCs w:val="28"/>
        </w:rPr>
        <w:lastRenderedPageBreak/>
        <w:t>досуговой двигательной деятельности, основ организации здорового образа жизни средствами тяжелой атлетики;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освоение навыков оказания первой помощи при легких</w:t>
      </w:r>
      <w:r w:rsidRPr="00B91BA0">
        <w:rPr>
          <w:rFonts w:ascii="Times New Roman" w:hAnsi="Times New Roman"/>
          <w:sz w:val="28"/>
          <w:szCs w:val="28"/>
        </w:rPr>
        <w:br/>
        <w:t xml:space="preserve">травмах; обогащение опыта совместной деятельности в организации </w:t>
      </w:r>
      <w:r w:rsidRPr="00B91BA0">
        <w:rPr>
          <w:rFonts w:ascii="Times New Roman" w:hAnsi="Times New Roman"/>
          <w:sz w:val="28"/>
          <w:szCs w:val="28"/>
        </w:rPr>
        <w:br/>
        <w:t>и проведении занятий тяжелой атлетикой как видом спорта и формой активного отдыха и досуга;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 xml:space="preserve">способность соблюдать правила безопасного, правомерного поведения </w:t>
      </w:r>
      <w:r w:rsidRPr="00B91BA0">
        <w:rPr>
          <w:rFonts w:ascii="Times New Roman" w:hAnsi="Times New Roman"/>
          <w:sz w:val="28"/>
          <w:szCs w:val="28"/>
        </w:rPr>
        <w:br/>
        <w:t>во время соревнований различного уровня по тяжелой атлетике в качестве зрителя или волонтера;</w:t>
      </w:r>
    </w:p>
    <w:p w:rsidR="00B91BA0" w:rsidRPr="00B91BA0" w:rsidRDefault="00B91BA0" w:rsidP="00B91BA0">
      <w:pPr>
        <w:spacing w:after="0" w:line="360" w:lineRule="auto"/>
        <w:ind w:firstLine="709"/>
        <w:contextualSpacing/>
        <w:jc w:val="both"/>
        <w:rPr>
          <w:rFonts w:ascii="Times New Roman" w:hAnsi="Times New Roman"/>
          <w:sz w:val="28"/>
          <w:szCs w:val="28"/>
        </w:rPr>
      </w:pPr>
      <w:r w:rsidRPr="00B91BA0">
        <w:rPr>
          <w:rFonts w:ascii="Times New Roman" w:hAnsi="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B91BA0" w:rsidRPr="00C25D5E" w:rsidRDefault="00B91BA0" w:rsidP="00B91BA0">
      <w:pPr>
        <w:keepNext/>
        <w:keepLines/>
        <w:spacing w:after="0" w:line="360" w:lineRule="auto"/>
        <w:ind w:firstLine="709"/>
        <w:jc w:val="both"/>
        <w:outlineLvl w:val="0"/>
        <w:rPr>
          <w:rFonts w:ascii="Times New Roman" w:eastAsia="Times New Roman" w:hAnsi="Times New Roman"/>
          <w:b/>
          <w:sz w:val="28"/>
          <w:szCs w:val="32"/>
        </w:rPr>
      </w:pPr>
      <w:r w:rsidRPr="00C25D5E">
        <w:rPr>
          <w:rFonts w:ascii="Times New Roman" w:eastAsia="Times New Roman" w:hAnsi="Times New Roman"/>
          <w:b/>
          <w:sz w:val="28"/>
          <w:szCs w:val="32"/>
        </w:rPr>
        <w:t>127</w:t>
      </w:r>
      <w:r w:rsidRPr="00C25D5E">
        <w:rPr>
          <w:rFonts w:ascii="Times New Roman" w:eastAsia="Times New Roman" w:hAnsi="Times New Roman"/>
          <w:b/>
          <w:sz w:val="28"/>
          <w:szCs w:val="32"/>
          <w:vertAlign w:val="superscript"/>
        </w:rPr>
        <w:t>1</w:t>
      </w:r>
      <w:r w:rsidRPr="00C25D5E">
        <w:rPr>
          <w:rFonts w:ascii="Times New Roman" w:eastAsia="Times New Roman" w:hAnsi="Times New Roman"/>
          <w:b/>
          <w:sz w:val="28"/>
          <w:szCs w:val="32"/>
        </w:rPr>
        <w:t>.</w:t>
      </w:r>
      <w:r w:rsidRPr="00B91BA0">
        <w:rPr>
          <w:rFonts w:ascii="Times New Roman" w:eastAsia="Times New Roman" w:hAnsi="Times New Roman"/>
          <w:sz w:val="28"/>
          <w:szCs w:val="32"/>
        </w:rPr>
        <w:t xml:space="preserve"> </w:t>
      </w:r>
      <w:r w:rsidRPr="00C25D5E">
        <w:rPr>
          <w:rFonts w:ascii="Times New Roman" w:eastAsia="Times New Roman" w:hAnsi="Times New Roman"/>
          <w:b/>
          <w:sz w:val="28"/>
          <w:szCs w:val="32"/>
        </w:rPr>
        <w:t>Федеральная рабочая программа по учебному предмету «Основы безопасности и защиты Родины».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.2. Пояснительная записка.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.2.2. Программа ОБЗР позволит учителю построить освоение содержания в логике последовательного нарастания факторов опасности от опасной ситуации до </w:t>
      </w:r>
      <w:r w:rsidRPr="00C25D5E">
        <w:rPr>
          <w:rFonts w:ascii="Times New Roman" w:hAnsi="Times New Roman"/>
          <w:sz w:val="28"/>
          <w:szCs w:val="28"/>
        </w:rPr>
        <w:lastRenderedPageBreak/>
        <w:t>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C25D5E">
        <w:rPr>
          <w:rFonts w:ascii="Times New Roman" w:hAnsi="Times New Roman"/>
          <w:sz w:val="28"/>
          <w:szCs w:val="28"/>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.2.3. Программа ОБЗР обеспечивает:</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формирование личности выпускника с высоким уровнем культуры </w:t>
      </w:r>
      <w:r w:rsidRPr="00C25D5E">
        <w:rPr>
          <w:rFonts w:ascii="Times New Roman" w:hAnsi="Times New Roman"/>
          <w:sz w:val="28"/>
          <w:szCs w:val="28"/>
        </w:rPr>
        <w:br/>
        <w:t>и мотивации ведения безопасного, здорового и экологически целесообразного образа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модуль № 1 «Безопасное и устойчивое развитие личности, общества, </w:t>
      </w:r>
      <w:r w:rsidRPr="00C25D5E">
        <w:rPr>
          <w:rFonts w:ascii="Times New Roman" w:hAnsi="Times New Roman"/>
          <w:sz w:val="28"/>
          <w:szCs w:val="28"/>
        </w:rPr>
        <w:lastRenderedPageBreak/>
        <w:t>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модуль № 2  «Основы военной подготовки»;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модуль № 3 «Культура безопасности жизнедеятельности в современном обществе»;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модуль № 4 «Безопасность в быту»;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модуль № 5 «Безопасность на транспорте»;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модуль № 6 «Безопасность в общественных местах»;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модуль № 7 «Безопасность в природной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модуль № 8 «Основы медицинских знаний. Оказание первой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модуль № 9 «Безопасность в социуме»;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модуль № 10 «Безопасность в информационном пространстве»;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модуль № 11 «Основы противодействия экстремизму и терроризму».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.2.6. Программа ОБЗР предусматривает внедрение практико-ориентированных интерактивных форм организации учебных занятий </w:t>
      </w:r>
      <w:r w:rsidRPr="00C25D5E">
        <w:rPr>
          <w:rFonts w:ascii="Times New Roman" w:hAnsi="Times New Roman"/>
          <w:sz w:val="28"/>
          <w:szCs w:val="28"/>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C25D5E">
        <w:rPr>
          <w:rFonts w:ascii="Times New Roman" w:hAnsi="Times New Roman"/>
          <w:sz w:val="28"/>
          <w:szCs w:val="28"/>
        </w:rPr>
        <w:br/>
        <w:t xml:space="preserve">для самого человека, но также для общества и государства. При этом центральной </w:t>
      </w:r>
      <w:r w:rsidRPr="00C25D5E">
        <w:rPr>
          <w:rFonts w:ascii="Times New Roman" w:hAnsi="Times New Roman"/>
          <w:sz w:val="28"/>
          <w:szCs w:val="28"/>
        </w:rPr>
        <w:lastRenderedPageBreak/>
        <w:t>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.2.9. ОБЗР является открытой обучающей системой, имеет свои дидактические компоненты во всех без исключения предметных областях </w:t>
      </w:r>
      <w:r w:rsidRPr="00C25D5E">
        <w:rPr>
          <w:rFonts w:ascii="Times New Roman" w:hAnsi="Times New Roman"/>
          <w:sz w:val="28"/>
          <w:szCs w:val="28"/>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.2.10. Подходы к изучению ОБЗР учитывают современные вызовы </w:t>
      </w:r>
      <w:r w:rsidRPr="00C25D5E">
        <w:rPr>
          <w:rFonts w:ascii="Times New Roman" w:hAnsi="Times New Roman"/>
          <w:sz w:val="28"/>
          <w:szCs w:val="28"/>
        </w:rPr>
        <w:br/>
        <w:t xml:space="preserve">и угрозы. ОБЗР входит в предметную область «Основы безопасности и защиты </w:t>
      </w:r>
      <w:r w:rsidRPr="00C25D5E">
        <w:rPr>
          <w:rFonts w:ascii="Times New Roman" w:hAnsi="Times New Roman"/>
          <w:sz w:val="28"/>
          <w:szCs w:val="28"/>
        </w:rPr>
        <w:lastRenderedPageBreak/>
        <w:t xml:space="preserve">Родины», является обязательным для изучения на уровне среднего общего образования.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способность применять принципы и правила безопасного поведения </w:t>
      </w:r>
      <w:r w:rsidRPr="00C25D5E">
        <w:rPr>
          <w:rFonts w:ascii="Times New Roman" w:hAnsi="Times New Roman"/>
          <w:sz w:val="28"/>
          <w:szCs w:val="28"/>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127</w:t>
      </w:r>
      <w:r w:rsidRPr="00C25D5E">
        <w:rPr>
          <w:rFonts w:ascii="Times New Roman" w:hAnsi="Times New Roman"/>
          <w:sz w:val="28"/>
          <w:szCs w:val="28"/>
          <w:vertAlign w:val="superscript"/>
        </w:rPr>
        <w:t>1</w:t>
      </w:r>
      <w:r w:rsidRPr="00C25D5E">
        <w:rPr>
          <w:rFonts w:ascii="Times New Roman" w:hAnsi="Times New Roman"/>
          <w:sz w:val="28"/>
          <w:szCs w:val="28"/>
        </w:rPr>
        <w:t>.2.13.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 Содержание обучения: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.3.1. Модуль № 1 «Безопасное и устойчивое развитие личности, общества,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правовая основа обеспечения национальной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принципы обеспечения национальной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взаимодействие личности, государства и общества в реализации национальных приоритетов;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роль правоохранительных органов и специальных служб в обеспечении национальной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роль личности, общества и государства в предупреждении противоправной 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Единая государственная система предупреждения и ликвидации чрезвычайных ситуаций (РСЧС), структура, режимы функционирования;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территориальный и функциональный принцип организации РСЧС, её задачи и примеры их решения;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права и обязанности граждан в области защиты от чрезвычайных ситуаций;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задачи гражданской обороны;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права и обязанности граждан Российской Федерации в области гражданской обороны;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C25D5E">
        <w:rPr>
          <w:rFonts w:ascii="Times New Roman" w:hAnsi="Times New Roman"/>
          <w:sz w:val="28"/>
          <w:szCs w:val="28"/>
        </w:rPr>
        <w:br/>
        <w:t>её военной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роль Вооружённых Сил Российской Федерации в обеспечении национальной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.3.2. Модуль № 2 «Основы военной подготовки»: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основы общевойскового боя;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основные понятия общевойскового боя (бой, удар, огонь, маневр);</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виды маневра;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походный, предбоевой и боевой порядок действия подразделений;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оборона, ее задачи и принципы;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наступление, задачи и способы;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требования курса стрельб по организации, порядку и мерам безопасности во время стрельб и тренировок;</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обращения с оружием;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изучение условий выполнения упражнения начальных стрельб из стрелкового оружия;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способы удержания оружия и правильность прицеливания;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перспективы и тенденции развития современного стрелкового оружия;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история возникновения и развития робототехнических комплексов;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конструктивные особенности БПЛА квадрокоптерного типа;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история возникновения и развития радиосвязи;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радиосвязь, назначение и основные требования;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предназначение, общее устройство и тактико-технические характеристики переносных радиостанций;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 xml:space="preserve">местность как элемент боевой обстановки;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тактические свойства местности, основные её разновидности и влияние </w:t>
      </w:r>
      <w:r w:rsidRPr="00C25D5E">
        <w:rPr>
          <w:rFonts w:ascii="Times New Roman" w:hAnsi="Times New Roman"/>
          <w:sz w:val="28"/>
          <w:szCs w:val="28"/>
        </w:rPr>
        <w:br/>
        <w:t>на боевые действия войск, сезонные изменения тактических свойств местности;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шанцевый инструмент, его назначение, применение и сбережение;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порядок оборудования позиции отделения;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назначение, размеры и последовательность оборудования окопа для стрелка;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понятие оружия массового поражения, история его развития, примеры применения, его роль в современном бою;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поражающие факторы ядерных взрывов;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отравляющие вещества, их назначение и классификация;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внешние признаки применения бактериологического (биологического) оружия;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зажигательное оружие и способы защиты от него;</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состав и назначение штатных и подручных средств первой помощи;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виды боевых ранений и опасность их получения;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алгоритм оказания первой помощи при различных состояниях;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условные зоны оказания первой помощи;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характеристика особенностей «красной», «желтой» и «зеленой» зон;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объем мероприятий первой помощи в «красной», «желтой» и «зеленой» зонах;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порядок выполнения мероприятий первой помощи в «красной», «желтой» и «зеленой» зонах;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особенности прохождения службы по призыву, освоение военно-учетных специальностей;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особенности прохождения службы по контракту;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военно-учебные заведение и военно-учебные центры.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127</w:t>
      </w:r>
      <w:r w:rsidRPr="00C25D5E">
        <w:rPr>
          <w:rFonts w:ascii="Times New Roman" w:hAnsi="Times New Roman"/>
          <w:sz w:val="28"/>
          <w:szCs w:val="28"/>
          <w:vertAlign w:val="superscript"/>
        </w:rPr>
        <w:t>1</w:t>
      </w:r>
      <w:r w:rsidRPr="00C25D5E">
        <w:rPr>
          <w:rFonts w:ascii="Times New Roman" w:hAnsi="Times New Roman"/>
          <w:sz w:val="28"/>
          <w:szCs w:val="28"/>
        </w:rPr>
        <w:t>.3.3. Модуль № 3 «Культура безопасности жизнедеятельности</w:t>
      </w:r>
      <w:r w:rsidRPr="00C25D5E">
        <w:rPr>
          <w:rFonts w:ascii="Times New Roman" w:hAnsi="Times New Roman"/>
          <w:sz w:val="28"/>
          <w:szCs w:val="28"/>
        </w:rPr>
        <w:br/>
        <w:t>в современном обществе»: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понятие «культура безопасности», его значение в жизни человека, общества,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соотношение понятий «опасность», «безопасность», «риск» (угроза);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соотношение понятий «опасная ситуация», «чрезвычайная ситуация»;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общие принципы (правила) безопасного поведения;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индивидуальный, групповой, общественно-государственный уровень решения задачи обеспечения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понятия «виктимность», «виктимное поведение», «безопасное поведение»;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влияние действий и поступков человека на его безопасность и благополучие;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действия, позволяющие предвидеть опасность;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действия, позволяющие избежать 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действия в опасной и чрезвычайной ситуациях;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риск-ориентированное мышление как основа обеспечения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риск-ориентированный подход к обеспечению безопасности личности, общества,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.3.4. Модуль № 4 «Безопасность в быту»: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источники опасности в быту, их классификация;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общие правила безопасного поведения;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защита прав потребителя;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поведения при осуществлении покупок в Интернете;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причины и профилактика бытовых отравлений, первая помощь, порядок действий в экстренных случаях;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предупреждение бытовых травм;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основные правила безопасного поведения при обращении и газовыми </w:t>
      </w:r>
      <w:r w:rsidRPr="00C25D5E">
        <w:rPr>
          <w:rFonts w:ascii="Times New Roman" w:hAnsi="Times New Roman"/>
          <w:sz w:val="28"/>
          <w:szCs w:val="28"/>
        </w:rPr>
        <w:br/>
      </w:r>
      <w:r w:rsidRPr="00C25D5E">
        <w:rPr>
          <w:rFonts w:ascii="Times New Roman" w:hAnsi="Times New Roman"/>
          <w:sz w:val="28"/>
          <w:szCs w:val="28"/>
        </w:rPr>
        <w:lastRenderedPageBreak/>
        <w:t>и электрическими приборами;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последствия электротравмы;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порядок проведения сердечно-легочной реанимации;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основные правила пожарной безопасности в быту;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термические и химические ожоги, первая помощь при ожогах;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коммуникация с соседями;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меры по предупреждению преступлений;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аварии на коммунальных системах жизнеобеспечения;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поведения в ситуации аварии на коммунальной системе;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порядок вызова аварийных служб и взаимодействия с ними;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действия в экстренных случаях.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.3.5. Модуль № 5 «Безопасность на транспорте»: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история появления правил дорожного движения и причины их изменчивости;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риск-ориентированный подход к обеспечению безопасности на транспорте;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взаимосвязь безопасности водителя и пассажира;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поведения при поездке в легковом автомобиле, автобусе;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ответственность водителя, ответственность пассажира;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представления о знаниях и навыках, необходимых водителю;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основные источники опасности на железнодорожном транспорте, правила безопасного поведения, порядок действий при возникновении опасных и </w:t>
      </w:r>
      <w:r w:rsidRPr="00C25D5E">
        <w:rPr>
          <w:rFonts w:ascii="Times New Roman" w:hAnsi="Times New Roman"/>
          <w:sz w:val="28"/>
          <w:szCs w:val="28"/>
        </w:rPr>
        <w:lastRenderedPageBreak/>
        <w:t>чрезвычайных ситуаций;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.3.6. Модуль № 6 «Безопасность в общественных местах»: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общественные места и их классификация;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основные источники опасности в общественных местах закрытого </w:t>
      </w:r>
      <w:r w:rsidRPr="00C25D5E">
        <w:rPr>
          <w:rFonts w:ascii="Times New Roman" w:hAnsi="Times New Roman"/>
          <w:sz w:val="28"/>
          <w:szCs w:val="28"/>
        </w:rPr>
        <w:br/>
        <w:t>и открытого типа, общие правила безопасного поведения;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порядок действий при риске возникновения или возникновении толпы, </w:t>
      </w:r>
      <w:r w:rsidRPr="00C25D5E">
        <w:rPr>
          <w:rFonts w:ascii="Times New Roman" w:hAnsi="Times New Roman"/>
          <w:sz w:val="28"/>
          <w:szCs w:val="28"/>
        </w:rPr>
        <w:br/>
        <w:t>давки;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поведения при проявлении агрессии;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порядок действий в случаях, когда потерялся человек (ребёнок; взрослый; пожилой человек; человек с ментальными расстройствами);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порядок действий в ситуации, если вы обнаружили потерявшегося человека;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меры безопасности и порядок действий при угрозе обрушения зданий </w:t>
      </w:r>
      <w:r w:rsidRPr="00C25D5E">
        <w:rPr>
          <w:rFonts w:ascii="Times New Roman" w:hAnsi="Times New Roman"/>
          <w:sz w:val="28"/>
          <w:szCs w:val="28"/>
        </w:rPr>
        <w:br/>
        <w:t>и отдельных конструкций;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меры безопасности и порядок поведения при угрозе, в случае </w:t>
      </w:r>
      <w:r w:rsidRPr="00C25D5E">
        <w:rPr>
          <w:rFonts w:ascii="Times New Roman" w:hAnsi="Times New Roman"/>
          <w:sz w:val="28"/>
          <w:szCs w:val="28"/>
        </w:rPr>
        <w:lastRenderedPageBreak/>
        <w:t>террористического акта.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.3.7. Модуль № 7 «Безопасность в природной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отдых на природе, источники опасности в природной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основные правила безопасного поведения в лесу, в горах, на водоёмах;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общие правила безопасности в походе;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особенности обеспечения безопасности в лыжном походе;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особенности обеспечения безопасности в водном походе;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особенности обеспечения безопасности в горном походе;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ориентирование на местности;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карты, традиционные и современные средства навигации (компас, </w:t>
      </w:r>
      <w:r w:rsidRPr="00C25D5E">
        <w:rPr>
          <w:rFonts w:ascii="Times New Roman" w:hAnsi="Times New Roman"/>
          <w:sz w:val="28"/>
          <w:szCs w:val="28"/>
          <w:lang w:val="en-US"/>
        </w:rPr>
        <w:t>GP</w:t>
      </w:r>
      <w:r w:rsidRPr="00C25D5E">
        <w:rPr>
          <w:rFonts w:ascii="Times New Roman" w:hAnsi="Times New Roman"/>
          <w:sz w:val="28"/>
          <w:szCs w:val="28"/>
        </w:rPr>
        <w:t>S);</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порядок действий в случаях, когда человек потерялся в природной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источники опасности в автономных условия;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сооружение убежища, получение воды и питания;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природные чрезвычайные ситуации;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природные пожары, возможности прогнозирования и предупреждения;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поведения, последствия природных пожаров для людей и окружающей среды;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природные чрезвычайные ситуации, вызванные опасными метеорологическими явлениями и процессами: ливни, град, мороз, жара;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влияние деятельности человека на природную среду;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причины и источники загрязнения Мирового океана, рек, почвы, космоса;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чрезвычайные ситуации экологического характера, возможности прогнозирования, предупреждения, смягчения последствий;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экологическая грамотность и разумное природопользование.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.3.8. Модуль № 8 «Основы медицинских знаний. Оказание первой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понятия «здоровье», «охрана здоровья», «здоровый образ жизни», «лечение», «профилактика»;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составляющие здорового образа жизни: сон, питание, физическая активность, психологическое благополучие;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общие представления об инфекционных заболеваниях;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механизм распространения и способы передачи инфекционных заболеваний;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чрезвычайные ситуации биолого-социального характера, меры профилактики и защиты;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роль вакцинации, национальный календарь профилактических прививок;</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вакцинация по эпидемиологическим показаниям;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значение изобретения вакцины для человечества;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неинфекционные заболевания, самые распространённые неинфекционные заболевания;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факторы риска возникновения сердечно-сосудистых заболеваний;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факторы риска возникновения онкологических заболеваний;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факторы риска возникновения заболеваний дыхательной системы;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факторы риска возникновения эндокринных заболеваний;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меры профилактики неинфекционных заболеваний;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роль диспансеризации в профилактике неинфекционных заболеваний;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психическое здоровье и психологическое благополучие;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критерии психического здоровья и психологического благополучия;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основные факторы, влияющие на психическое здоровье и психологическое благополучие;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меры, направленные на сохранение и укрепление психического здоровья;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первая помощь, история возникновения скорой медицинской помощи </w:t>
      </w:r>
      <w:r w:rsidRPr="00C25D5E">
        <w:rPr>
          <w:rFonts w:ascii="Times New Roman" w:hAnsi="Times New Roman"/>
          <w:sz w:val="28"/>
          <w:szCs w:val="28"/>
        </w:rPr>
        <w:br/>
        <w:t xml:space="preserve">и первой помощи;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состояния, при которых оказывается первая помощь;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мероприятия по оказанию первой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алгоритм первой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действия при прибытии скорой медицинской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.3.9. Модуль 9 «Безопасность в социуме»: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определение понятия «общение»;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навыки конструктивного общения;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общие представления о понятиях «социальная группа», «большая группа», «малая группа»;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межличностное общение, общение в группе, межгрупповое общение (взаимодействие);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особенности общения в группе;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психологические характеристики группы и особенности взаимодействия в группе;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групповые нормы и ценности;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коллектив как социальная группа;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психологические закономерности в группе;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понятие «конфликт», стадии развития конфликта;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конфликты в межличностном общении, конфликты в малой группе;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факторы, способствующие и препятствующие эскалации конфликта;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способы поведения в конфликте;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деструктивное и агрессивное поведение;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конструктивное поведение в конфликте;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роль регуляции эмоций при разрешении конфликта, способы саморегуляции;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способы разрешения конфликтных ситуаций;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основные формы участия третьей стороны в процессе урегулирования </w:t>
      </w:r>
      <w:r w:rsidRPr="00C25D5E">
        <w:rPr>
          <w:rFonts w:ascii="Times New Roman" w:hAnsi="Times New Roman"/>
          <w:sz w:val="28"/>
          <w:szCs w:val="28"/>
        </w:rPr>
        <w:br/>
        <w:t>и разрешения конфликта;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ведение переговоров при разрешении конфликта;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опасные проявления конфликтов (буллинг, насилие);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способы противодействия буллингу и проявлению насилия;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способы психологического воздействия;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психологическое влияние в малой группе;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положительные и отрицательные стороны конформизма;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эмпатия и уважение к партнёру (партнёрам) по общению как основа коммуникации;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убеждающая коммуникация;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манипуляция в общении, цели, технологии и способы противодействия;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психологическое влияние на большие группы;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способы воздействия на большую группу: заражение; убеждение; внушение; подражание;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деструктивные и псевдопсихологические технологии;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противодействие вовлечению молодёжи в противозаконную </w:t>
      </w:r>
      <w:r w:rsidRPr="00C25D5E">
        <w:rPr>
          <w:rFonts w:ascii="Times New Roman" w:hAnsi="Times New Roman"/>
          <w:sz w:val="28"/>
          <w:szCs w:val="28"/>
        </w:rPr>
        <w:br/>
        <w:t>и антиобщественную деятельность.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.3.10. Модуль № 10 «Безопасность в информационном пространстве»: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понятия «цифровая среда», «цифровой след»;</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влияние цифровой среды на жизнь человека;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приватность, персональные данные;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«цифровая зависимость», её признаки и последствия;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опасности и риски цифровой среды, их источники;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поведения в цифровой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вредоносное программное обеспечение;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виды вредоносного программного обеспечения, его цели, принципы работы;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защиты от вредоносного программного обеспечения;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кража персональных данных, паролей;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мошенничество, фишинг, правила защиты от мошенников;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безопасного использования устройств и программ;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поведенческие опасности в цифровой среде и их причины;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опасные персоны, имитация близких социальных отношений;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неосмотрительное поведение и коммуникация в Интернете как угроза </w:t>
      </w:r>
      <w:r w:rsidRPr="00C25D5E">
        <w:rPr>
          <w:rFonts w:ascii="Times New Roman" w:hAnsi="Times New Roman"/>
          <w:sz w:val="28"/>
          <w:szCs w:val="28"/>
        </w:rPr>
        <w:br/>
        <w:t>для будущей жизни и карьеры;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травля в Интернете, методы защиты от травли;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деструктивные сообщества и деструктивный контент в цифровой среде, </w:t>
      </w:r>
      <w:r w:rsidRPr="00C25D5E">
        <w:rPr>
          <w:rFonts w:ascii="Times New Roman" w:hAnsi="Times New Roman"/>
          <w:sz w:val="28"/>
          <w:szCs w:val="28"/>
        </w:rPr>
        <w:br/>
        <w:t>их признаки;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механизмы вовлечения в деструктивные сообщества;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вербовка, манипуляция, «воронки вовлечения»;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радикализация деструктива;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профилактика и противодействие вовлечению в деструктивные сообщества;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коммуникации в цифровой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достоверность информации в цифровой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источники информации, проверка на достоверность;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«информационный пузырь», манипуляция сознанием, пропаганда;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фальшивые аккаунты, вредные советчики, манипуляторы;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понятие «фейк», цели и виды, распространение фейков;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и инструменты для распознавания фейковых текстов и изображений;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понятие прав человека в цифровой среде, их защита;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ответственность за действия в Интернете;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запрещённый контент;</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защита прав в цифровом пространстве.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.3.11. Модуль № 11 «Основы противодействия экстремизму и терроризму»: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экстремизм и терроризм как угроза устойчивого развития общества;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понятия «экстремизм» и «терроризм», их взаимосвязь;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варианты проявления экстремизма, возможные последствия;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преступления террористической направленности, их цель, причины, последствия;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опасность вовлечения в экстремистскую и террористическую деятельность: способы и признаки;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предупреждение и противодействие вовлечению в экстремистскую </w:t>
      </w:r>
      <w:r w:rsidRPr="00C25D5E">
        <w:rPr>
          <w:rFonts w:ascii="Times New Roman" w:hAnsi="Times New Roman"/>
          <w:sz w:val="28"/>
          <w:szCs w:val="28"/>
        </w:rPr>
        <w:br/>
        <w:t>и террористическую деятельность;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формы террористических актов;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уровни террористической угрозы;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правовые основы противодействия экстремизму и терроризму в Российской Федерации;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основы государственной системы противодействия экстремизму </w:t>
      </w:r>
      <w:r w:rsidRPr="00C25D5E">
        <w:rPr>
          <w:rFonts w:ascii="Times New Roman" w:hAnsi="Times New Roman"/>
          <w:sz w:val="28"/>
          <w:szCs w:val="28"/>
        </w:rPr>
        <w:br/>
      </w:r>
      <w:r w:rsidRPr="00C25D5E">
        <w:rPr>
          <w:rFonts w:ascii="Times New Roman" w:hAnsi="Times New Roman"/>
          <w:sz w:val="28"/>
          <w:szCs w:val="28"/>
        </w:rPr>
        <w:lastRenderedPageBreak/>
        <w:t>и терроризму, ее цели, задачи, принципы;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права и обязанности граждан и общественных организаций в области противодействия экстремизму и терроризму.</w:t>
      </w:r>
    </w:p>
    <w:p w:rsidR="00C25D5E" w:rsidRPr="00C25D5E" w:rsidRDefault="00C25D5E" w:rsidP="00C25D5E">
      <w:pPr>
        <w:tabs>
          <w:tab w:val="left" w:pos="451"/>
        </w:tabs>
        <w:spacing w:after="0" w:line="360" w:lineRule="auto"/>
        <w:ind w:firstLine="709"/>
        <w:jc w:val="both"/>
        <w:rPr>
          <w:rFonts w:ascii="Times New Roman" w:hAnsi="Times New Roman"/>
          <w:bCs/>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.4. </w:t>
      </w:r>
      <w:r w:rsidRPr="00C25D5E">
        <w:rPr>
          <w:rFonts w:ascii="Times New Roman" w:hAnsi="Times New Roman"/>
          <w:bCs/>
          <w:sz w:val="28"/>
          <w:szCs w:val="28"/>
        </w:rPr>
        <w:t>Планируемые результаты освоения программы ОБЗР.</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.4.1. Личностные результаты достигаются в единстве учебной</w:t>
      </w:r>
      <w:r w:rsidRPr="00C25D5E">
        <w:rPr>
          <w:rFonts w:ascii="Times New Roman" w:hAnsi="Times New Roman"/>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C25D5E">
        <w:rPr>
          <w:rFonts w:ascii="Times New Roman" w:hAnsi="Times New Roman"/>
          <w:sz w:val="28"/>
          <w:szCs w:val="28"/>
        </w:rPr>
        <w:br/>
        <w:t xml:space="preserve">и проявляться, прежде всего, в уважении к памяти защитников Отечества </w:t>
      </w:r>
      <w:r w:rsidRPr="00C25D5E">
        <w:rPr>
          <w:rFonts w:ascii="Times New Roman" w:hAnsi="Times New Roman"/>
          <w:sz w:val="28"/>
          <w:szCs w:val="28"/>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.4.3. Личностные результаты изучения ОБЗР включают:</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 гражданское воспитание: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уважение закона и правопорядка, осознание своих прав, обязанностей </w:t>
      </w:r>
      <w:r w:rsidRPr="00C25D5E">
        <w:rPr>
          <w:rFonts w:ascii="Times New Roman" w:hAnsi="Times New Roman"/>
          <w:sz w:val="28"/>
          <w:szCs w:val="28"/>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C25D5E">
        <w:rPr>
          <w:rFonts w:ascii="Times New Roman" w:hAnsi="Times New Roman"/>
          <w:sz w:val="28"/>
          <w:szCs w:val="28"/>
        </w:rPr>
        <w:br/>
        <w:t>с безопасностью жизнедеятельности;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сформированность базового уровня культуры безопасности жизнедеятельности как основы для благополучия и устойчивого развития личности, </w:t>
      </w:r>
      <w:r w:rsidRPr="00C25D5E">
        <w:rPr>
          <w:rFonts w:ascii="Times New Roman" w:hAnsi="Times New Roman"/>
          <w:sz w:val="28"/>
          <w:szCs w:val="28"/>
        </w:rPr>
        <w:lastRenderedPageBreak/>
        <w:t>общества и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готовность к взаимодействию с обществом и государством в обеспечении безопасности жизни и здоровья населения;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2) патриотическое воспитание: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3) духовно-нравственное воспитание: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осознание духовных ценностей российского народа и российского воинства;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сформированность ценности безопасного поведения, осознанного </w:t>
      </w:r>
      <w:r w:rsidRPr="00C25D5E">
        <w:rPr>
          <w:rFonts w:ascii="Times New Roman" w:hAnsi="Times New Roman"/>
          <w:sz w:val="28"/>
          <w:szCs w:val="28"/>
        </w:rPr>
        <w:br/>
        <w:t>и ответственного отношения к личной безопасности, безопасности других людей, общества и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C25D5E">
        <w:rPr>
          <w:rFonts w:ascii="Times New Roman" w:hAnsi="Times New Roman"/>
          <w:sz w:val="28"/>
          <w:szCs w:val="28"/>
        </w:rPr>
        <w:br/>
        <w:t xml:space="preserve">и ответственно действовать в различных условиях жизнедеятельности </w:t>
      </w:r>
      <w:r w:rsidRPr="00C25D5E">
        <w:rPr>
          <w:rFonts w:ascii="Times New Roman" w:hAnsi="Times New Roman"/>
          <w:sz w:val="28"/>
          <w:szCs w:val="28"/>
        </w:rPr>
        <w:br/>
        <w:t>по снижению риска возникновения опасных ситуаций, перерастания</w:t>
      </w:r>
      <w:r w:rsidRPr="00C25D5E">
        <w:rPr>
          <w:rFonts w:ascii="Times New Roman" w:hAnsi="Times New Roman"/>
          <w:sz w:val="28"/>
          <w:szCs w:val="28"/>
        </w:rPr>
        <w:br/>
      </w:r>
      <w:r w:rsidRPr="00C25D5E">
        <w:rPr>
          <w:rFonts w:ascii="Times New Roman" w:hAnsi="Times New Roman"/>
          <w:sz w:val="28"/>
          <w:szCs w:val="28"/>
        </w:rPr>
        <w:lastRenderedPageBreak/>
        <w:t>их в чрезвычайные ситуации, смягчению их последствий;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C25D5E">
        <w:rPr>
          <w:rFonts w:ascii="Times New Roman" w:hAnsi="Times New Roman"/>
          <w:sz w:val="28"/>
          <w:szCs w:val="28"/>
        </w:rPr>
        <w:br/>
        <w:t>и добровольчества;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4) эстетическое воспитание: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эстетическое отношение к миру в сочетании с культурой безопасности жизнедеятельности;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понимание взаимозависимости успешности и полноценного развития </w:t>
      </w:r>
      <w:r w:rsidRPr="00C25D5E">
        <w:rPr>
          <w:rFonts w:ascii="Times New Roman" w:hAnsi="Times New Roman"/>
          <w:sz w:val="28"/>
          <w:szCs w:val="28"/>
        </w:rPr>
        <w:br/>
        <w:t>и безопасного поведения в повседневной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5) ценности научного познания: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6) физическое воспитание: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осознание ценности жизни, сформированность ответственного отношения к своему здоровью и здоровью окружающих;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знание приёмов оказания первой помощи и готовность применять их в случае необходимости;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потребность в регулярном ведении здорового образа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7) трудовое воспитание: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готовность к труду, осознание значимости трудовой деятельности </w:t>
      </w:r>
      <w:r w:rsidRPr="00C25D5E">
        <w:rPr>
          <w:rFonts w:ascii="Times New Roman" w:hAnsi="Times New Roman"/>
          <w:sz w:val="28"/>
          <w:szCs w:val="28"/>
        </w:rPr>
        <w:br/>
      </w:r>
      <w:r w:rsidRPr="00C25D5E">
        <w:rPr>
          <w:rFonts w:ascii="Times New Roman" w:hAnsi="Times New Roman"/>
          <w:sz w:val="28"/>
          <w:szCs w:val="28"/>
        </w:rPr>
        <w:lastRenderedPageBreak/>
        <w:t>для развития личности, общества и государства, обеспечения национальной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интерес к различным сферам профессиональной деятельности, включая военно-профессиональную деятельность;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готовность и способность к образованию и самообразованию на протяжении всей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8) экологическое воспитание: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расширение представлений о деятельности экологической направленности.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.4.4.1. У обучающегося будут сформированы следующие базовые логические действия как часть познавательных универсальных учебных действий: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устанавливать существенный признак или основания для обобщения, </w:t>
      </w:r>
      <w:r w:rsidRPr="00C25D5E">
        <w:rPr>
          <w:rFonts w:ascii="Times New Roman" w:hAnsi="Times New Roman"/>
          <w:sz w:val="28"/>
          <w:szCs w:val="28"/>
        </w:rPr>
        <w:lastRenderedPageBreak/>
        <w:t>сравнения и классификации событий и явлений в области безопасности жизнедеятельности, выявлять их закономерности и противоречия;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развивать творческое мышление при решении ситуационных задач.</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владеть научной терминологией, ключевыми понятиями и методами в области безопасности жизнедеятельности;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приобретённые знания и навыки, оценивать возможность их реализации в реальных ситуациях;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.4.4.3. У обучающегося будут сформированы умения работать</w:t>
      </w:r>
      <w:r w:rsidRPr="00C25D5E">
        <w:rPr>
          <w:rFonts w:ascii="Times New Roman" w:hAnsi="Times New Roman"/>
          <w:sz w:val="28"/>
          <w:szCs w:val="28"/>
        </w:rPr>
        <w:br/>
        <w:t>с информацией как часть познавательных универсальных учебных действий: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владеть навыками по предотвращению рисков, профилактике угроз и защите от опасностей цифровой среды;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.4.4.4. У обучающегося будут сформированы умения общения как часть коммуникативных универсальных учебных действий: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аргументированно, логично и ясно излагать свою точку зрения </w:t>
      </w:r>
      <w:r w:rsidRPr="00C25D5E">
        <w:rPr>
          <w:rFonts w:ascii="Times New Roman" w:hAnsi="Times New Roman"/>
          <w:sz w:val="28"/>
          <w:szCs w:val="28"/>
        </w:rPr>
        <w:br/>
        <w:t>с использованием языковых средств.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.4.4.5. У обучающегося будут сформированы умения самоорганизации как части регулятивных универсальных учебных действий: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ставить и формулировать собственные задачи в образовательной деятельности и жизненных ситуациях;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делать осознанный выбор в новой ситуации, аргументировать его; брать ответственность за своё решение;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оценивать приобретённый опыт;</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.4.4.6. У обучающегося будут сформированы умения самоконтроля, принятия себя и других как части регулятивных универсальных учебных действий: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использовать приёмы рефлексии для анализа и оценки образовательной ситуации, выбора оптимального решения;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принимать себя, понимая свои недостатки и достоинства, невозможности контроля всего вокруг;</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принимать мотивы и аргументы других людей при анализе и оценке образовательной ситуации; признавать право на ошибку свою и чужую.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.4.4.7. У обучающегося будут сформированы умения совместной 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и использовать преимущества командной и индивидуальной работы в конкретной учебной ситуации;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оценивать свой вклад и вклад каждого участника команды в общий результат </w:t>
      </w:r>
      <w:r w:rsidRPr="00C25D5E">
        <w:rPr>
          <w:rFonts w:ascii="Times New Roman" w:hAnsi="Times New Roman"/>
          <w:sz w:val="28"/>
          <w:szCs w:val="28"/>
        </w:rPr>
        <w:lastRenderedPageBreak/>
        <w:t>по совместно разработанным критериям;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 Предметные результаты освоения программы ОБЗР  на уровне среднего общего образования.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.4.5.1. Предметные результаты характеризуют сформированность</w:t>
      </w:r>
      <w:r w:rsidRPr="00C25D5E">
        <w:rPr>
          <w:rFonts w:ascii="Times New Roman" w:hAnsi="Times New Roman"/>
          <w:sz w:val="28"/>
          <w:szCs w:val="28"/>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.4.5.2. Предметные результаты, формируемые в ходе изучения ОБЗР, должны обеспечивать: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C25D5E">
        <w:rPr>
          <w:rFonts w:ascii="Times New Roman" w:hAnsi="Times New Roman"/>
          <w:sz w:val="28"/>
          <w:szCs w:val="28"/>
        </w:rPr>
        <w:br/>
        <w:t xml:space="preserve">и обязанностей гражданина в этой области; прав и обязанностей гражданин </w:t>
      </w:r>
      <w:r w:rsidRPr="00C25D5E">
        <w:rPr>
          <w:rFonts w:ascii="Times New Roman" w:hAnsi="Times New Roman"/>
          <w:sz w:val="28"/>
          <w:szCs w:val="28"/>
        </w:rPr>
        <w:br/>
        <w:t>в области гражданской обороны; знание о действиях по сигналам гражданской обороны;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C25D5E">
        <w:rPr>
          <w:rFonts w:ascii="Times New Roman" w:hAnsi="Times New Roman"/>
          <w:sz w:val="28"/>
          <w:szCs w:val="28"/>
        </w:rPr>
        <w:br/>
        <w:t xml:space="preserve">о военной службе;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4) сформированность знаний об элементах начальной военной подготовки; </w:t>
      </w:r>
      <w:r w:rsidRPr="00C25D5E">
        <w:rPr>
          <w:rFonts w:ascii="Times New Roman" w:hAnsi="Times New Roman"/>
          <w:sz w:val="28"/>
          <w:szCs w:val="28"/>
        </w:rPr>
        <w:lastRenderedPageBreak/>
        <w:t>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7) сформированность представлений о ценности безопасного поведения </w:t>
      </w:r>
      <w:r w:rsidRPr="00C25D5E">
        <w:rPr>
          <w:rFonts w:ascii="Times New Roman" w:hAnsi="Times New Roman"/>
          <w:sz w:val="28"/>
          <w:szCs w:val="28"/>
        </w:rPr>
        <w:br/>
        <w:t xml:space="preserve">для личности, общества, государства; знание правил безопасного поведения </w:t>
      </w:r>
      <w:r w:rsidRPr="00C25D5E">
        <w:rPr>
          <w:rFonts w:ascii="Times New Roman" w:hAnsi="Times New Roman"/>
          <w:sz w:val="28"/>
          <w:szCs w:val="28"/>
        </w:rPr>
        <w:br/>
        <w:t>и способов их применения в собственном поведении;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11) знания основ пожарной безопасности; умение применять их на практике для предупреждения пожаров; знания порядка действий при угрозе пожара и пожаре </w:t>
      </w:r>
      <w:r w:rsidRPr="00C25D5E">
        <w:rPr>
          <w:rFonts w:ascii="Times New Roman" w:hAnsi="Times New Roman"/>
          <w:sz w:val="28"/>
          <w:szCs w:val="28"/>
        </w:rPr>
        <w:lastRenderedPageBreak/>
        <w:t>в быту, общественных местах, на транспорте, в природной среде; знания прав и обязанностей граждан в области пожарной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13) знание основ безопасного, конструктивного общения, умение </w:t>
      </w:r>
      <w:r w:rsidRPr="00C25D5E">
        <w:rPr>
          <w:rFonts w:ascii="Times New Roman" w:hAnsi="Times New Roman"/>
          <w:sz w:val="28"/>
          <w:szCs w:val="28"/>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C25D5E">
        <w:rPr>
          <w:rFonts w:ascii="Times New Roman" w:hAnsi="Times New Roman"/>
          <w:sz w:val="28"/>
          <w:szCs w:val="28"/>
        </w:rPr>
        <w:br/>
        <w:t>и противодействовать им;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C25D5E">
        <w:rPr>
          <w:rFonts w:ascii="Times New Roman" w:hAnsi="Times New Roman"/>
          <w:sz w:val="28"/>
          <w:szCs w:val="28"/>
        </w:rPr>
        <w:br/>
        <w:t>и действий при угрозе или в случае террористического акта,  проведении контртеррористической операции.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.4.5.3.1. Предметные результаты по модулю  № 1. «Безопасное и </w:t>
      </w:r>
      <w:r w:rsidRPr="00C25D5E">
        <w:rPr>
          <w:rFonts w:ascii="Times New Roman" w:hAnsi="Times New Roman"/>
          <w:sz w:val="28"/>
          <w:szCs w:val="28"/>
        </w:rPr>
        <w:lastRenderedPageBreak/>
        <w:t>устойчивое развитие личности, общества,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раскрывать правовые основы и принципы обеспечения национальной безопасности Российской Федерации;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роль правоохранительных органов и специальных служб в обеспечении национальной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роль личности, общества и государства в предупреждении противоправной 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характеризовать правовую основу защиты населения и территорий </w:t>
      </w:r>
      <w:r w:rsidRPr="00C25D5E">
        <w:rPr>
          <w:rFonts w:ascii="Times New Roman" w:hAnsi="Times New Roman"/>
          <w:sz w:val="28"/>
          <w:szCs w:val="28"/>
        </w:rPr>
        <w:br/>
        <w:t>от чрезвычайных ситуаций природного и техногенного характера;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права и обязанности граждан Российской Федерации в области гражданской обороны;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уметь действовать при сигнале «Внимание всем!», в том числе при химической и радиационной 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роль Вооружённых Сил Российской в обеспечении национальной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.4.5.3.2. Предметные результаты по модулю № 2 «Основы военной подготовки»: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строевые приёмы в движении без оружия;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выполнять строевые приёмы в движении без оружия;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иметь представление об основах общевойскового боя;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об основных видах общевойскового боя и способах маневра в бою;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походном, предбоевом и боевом порядке подразделений;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способы действий военнослужащего в бою;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знать правила и меры безопасности при обращении с оружием;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приводить примеры нарушений правил и мер безопасности при обращении с оружием и их возможных последствий;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применять меры безопасности при проведении занятий по боевой подготовке и обращении с оружием;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способы удержания оружия, правила прицеливания и производства меткого выстрела;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определять характерные конструктивные особенности образцов стрелкового оружия на примере автоматов Калашникова АК-74 и АК-12;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современных видах короткоствольного стрелкового оружия;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иметь представление об истории возникновения и развития робототехнических комплексов;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конструктивных особенностях БПЛА квадрокоптерного типа;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иметь представление о способах боевого применения БПЛА;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об истории возникновения и развития связи;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назначении радиосвязи и о требованиях, предъявляемых к радиосвязи;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видах, предназначении, тактико-технических характеристиках современных переносных радиостанций;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тактических свойствах местности и их влиянии</w:t>
      </w:r>
      <w:r w:rsidRPr="00C25D5E">
        <w:rPr>
          <w:rFonts w:ascii="Times New Roman" w:hAnsi="Times New Roman"/>
          <w:sz w:val="28"/>
          <w:szCs w:val="28"/>
        </w:rPr>
        <w:br/>
        <w:t>на боевые действия войск;</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шанцевом инструменте;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иметь представление о позиции отделения и порядке оборудования окопа для стрелка;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видах оружия массового поражения и их поражающих факторах;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способы действий при применении противником оружия массового поражения;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особенности оказания первой помощи в бою;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условные зоны оказания первой помощи в бою;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приемы самопомощи в бою;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иметь представление о военно-учетных специальностях;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особенности прохождение военной службы по призыву и по контракту;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иметь представления о военно-учебных заведениях;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системе военно-учебных центров при учебных заведениях высшего образования.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.4.5.3.3. Предметные результаты по модулю № 3 «Культура безопасности жизнедеятельности в современном обществе»: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приводить примеры решения задач по обеспечению безопасности </w:t>
      </w:r>
      <w:r w:rsidRPr="00C25D5E">
        <w:rPr>
          <w:rFonts w:ascii="Times New Roman" w:hAnsi="Times New Roman"/>
          <w:sz w:val="28"/>
          <w:szCs w:val="28"/>
        </w:rPr>
        <w:br/>
        <w:t>в повседневной жизни (индивидуальный, групповой и общественно-государственный уровни);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общие принципы безопасного поведения, приводить примеры;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понятий «виктимное поведение», «безопасное поведение»;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понимать влияние поведения человека на его безопасность, приводить примеры;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иметь навыки оценки своих действий с точки зрения их влияния </w:t>
      </w:r>
      <w:r w:rsidRPr="00C25D5E">
        <w:rPr>
          <w:rFonts w:ascii="Times New Roman" w:hAnsi="Times New Roman"/>
          <w:sz w:val="28"/>
          <w:szCs w:val="28"/>
        </w:rPr>
        <w:br/>
        <w:t>на безопасность;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раскрывать суть риск-ориентированного подхода к обеспечению безопасности;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приводить примеры реализации риск-ориентированного подхода на уровне личности, общества,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.4.5.3.4. Предметные результаты по модулю № 4 «Безопасность в быту»: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знать права и обязанности потребителя, правила совершения покупок, </w:t>
      </w:r>
      <w:r w:rsidRPr="00C25D5E">
        <w:rPr>
          <w:rFonts w:ascii="Times New Roman" w:hAnsi="Times New Roman"/>
          <w:sz w:val="28"/>
          <w:szCs w:val="28"/>
        </w:rPr>
        <w:br/>
        <w:t>в том числе в Интернете; оценивать их роль в совершении безопасных покупок;</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оценивать риски возникновения бытовых отравлений, иметь навыки </w:t>
      </w:r>
      <w:r w:rsidRPr="00C25D5E">
        <w:rPr>
          <w:rFonts w:ascii="Times New Roman" w:hAnsi="Times New Roman"/>
          <w:sz w:val="28"/>
          <w:szCs w:val="28"/>
        </w:rPr>
        <w:br/>
        <w:t>их профилактики;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первой помощи при бытовых отравлениях;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уметь оценивать риски получения бытовых травм;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взаимосвязь поведения и риска получить травму;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пожарной безопасности и электробезопасности, понимать влияние соблюдения правил на безопасность в быту;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безопасного поведения в быту при использовании газового и электрического оборудования;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поведения при угрозе и возникновении пожара;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первой помощи при бытовых травмах, ожогах, порядок проведения сердечно-лёгочной реанимации;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влияние конструктивной коммуникации с соседями на уровень безопасности, приводить примеры;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риски противоправных действий, выработать навыки, снижающие криминогенные риски;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поведения при возникновении аварии на коммунальной системе;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взаимодействия с коммунальными службами.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.4.5.3.5. Предметные результаты по модулю № 5 «Безопасность </w:t>
      </w:r>
      <w:r w:rsidRPr="00C25D5E">
        <w:rPr>
          <w:rFonts w:ascii="Times New Roman" w:hAnsi="Times New Roman"/>
          <w:sz w:val="28"/>
          <w:szCs w:val="28"/>
        </w:rPr>
        <w:br/>
      </w:r>
      <w:r w:rsidRPr="00C25D5E">
        <w:rPr>
          <w:rFonts w:ascii="Times New Roman" w:hAnsi="Times New Roman"/>
          <w:sz w:val="28"/>
          <w:szCs w:val="28"/>
        </w:rPr>
        <w:lastRenderedPageBreak/>
        <w:t>на транспорте»: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дорожного движения;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характеризовать изменения правил дорожного движения в зависимости </w:t>
      </w:r>
      <w:r w:rsidRPr="00C25D5E">
        <w:rPr>
          <w:rFonts w:ascii="Times New Roman" w:hAnsi="Times New Roman"/>
          <w:sz w:val="28"/>
          <w:szCs w:val="28"/>
        </w:rPr>
        <w:br/>
        <w:t>от изменения уровня рисков (риск-ориентированный подход);</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риски для пешехода при разных условиях, выработать навыки безопасного поведения;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понимать влияние действий водителя и пассажира на безопасность дорожного движения, приводить примеры;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права, обязанности и иметь представление об ответственности пешехода, пассажира, водителя;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знаниях и навыках, необходимых водителю;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безопасного поведения при дорожно-транспортных происшествиях разного характера;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оказания первой помощи, навыки пользования огнетушителем;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источники опасности на различных видах транспорта, приводить примеры;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безопасного поведения на транспорте, приводить примеры влияния поведения на безопасность;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порядке действий при возникновении опасных</w:t>
      </w:r>
      <w:r w:rsidRPr="00C25D5E">
        <w:rPr>
          <w:rFonts w:ascii="Times New Roman" w:hAnsi="Times New Roman"/>
          <w:sz w:val="28"/>
          <w:szCs w:val="28"/>
        </w:rPr>
        <w:br/>
        <w:t>и чрезвычайных ситуаций на различных видах транспорта.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.4.5.3.6. Предметные результаты по модулю № 6 «Безопасность </w:t>
      </w:r>
      <w:r w:rsidRPr="00C25D5E">
        <w:rPr>
          <w:rFonts w:ascii="Times New Roman" w:hAnsi="Times New Roman"/>
          <w:sz w:val="28"/>
          <w:szCs w:val="28"/>
        </w:rPr>
        <w:br/>
        <w:t>в общественных местах»: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перечислять и классифицировать основные источники опасности </w:t>
      </w:r>
      <w:r w:rsidRPr="00C25D5E">
        <w:rPr>
          <w:rFonts w:ascii="Times New Roman" w:hAnsi="Times New Roman"/>
          <w:sz w:val="28"/>
          <w:szCs w:val="28"/>
        </w:rPr>
        <w:br/>
        <w:t>в общественных местах;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общие правила безопасного поведения в общественных местах, характеризовать их влияние на безопасность;</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оценки рисков возникновения толпы, давки;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 xml:space="preserve">оценивать риски возникновения ситуаций криминогенного характера </w:t>
      </w:r>
      <w:r w:rsidRPr="00C25D5E">
        <w:rPr>
          <w:rFonts w:ascii="Times New Roman" w:hAnsi="Times New Roman"/>
          <w:sz w:val="28"/>
          <w:szCs w:val="28"/>
        </w:rPr>
        <w:br/>
        <w:t>в общественных местах;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безопасного поведения при проявлении агрессии;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безопасном поведении для снижения рисков криминогенного характера;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оценивать риски потеряться в общественном месте;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порядок действий в случаях, когда потерялся человек;</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пожарной безопасности в общественных местах;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особенности поведения при угрозе пожара и пожаре в общественных местах разного типа;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поведения при угрозе обрушения или обрушении зданий или отдельных конструкций;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правилах поведения при угрозе или в случае террористического акта в общественном месте.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.4.5.3.7. Предметные результаты по модулю № 7 «Безопасность </w:t>
      </w:r>
      <w:r w:rsidRPr="00C25D5E">
        <w:rPr>
          <w:rFonts w:ascii="Times New Roman" w:hAnsi="Times New Roman"/>
          <w:sz w:val="28"/>
          <w:szCs w:val="28"/>
        </w:rPr>
        <w:br/>
        <w:t>в природной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выделять и классифицировать источники опасности в природной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особенности безопасного поведения при нахождении в природной среде, в том числе в лесу, на водоёмах, в горах;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безопасного поведения, минимизирующие риски потеряться в природной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о порядке действий, если человек потерялся в природной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иметь навыки первой помощи при перегреве, переохлаждении, отморожении, навыки транспортировки пострадавших;</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называть и характеризовать природные чрезвычайные ситуации;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C25D5E">
        <w:rPr>
          <w:rFonts w:ascii="Times New Roman" w:hAnsi="Times New Roman"/>
          <w:sz w:val="28"/>
          <w:szCs w:val="28"/>
        </w:rPr>
        <w:br/>
        <w:t>для природных чрезвычайных ситуаций;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указывать причины и признаки возникновения природных пожаров;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влияние поведения человека на риски возникновения природных пожаров;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безопасных действиях при угрозе и возникновении природного пожара;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называть и характеризовать природные чрезвычайные ситуации, вызванные опасными геологическими явлениями и процессами;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C25D5E">
        <w:rPr>
          <w:rFonts w:ascii="Times New Roman" w:hAnsi="Times New Roman"/>
          <w:sz w:val="28"/>
          <w:szCs w:val="28"/>
        </w:rPr>
        <w:br/>
        <w:t>и процессами;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называть и характеризовать природные чрезвычайные ситуации, вызванные опасными гидрологическими явлениями и процессами;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значение риск-ориентированного подхода к обеспечению экологической безопасности;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экологической грамотности и разумного природопользования.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.4.5.3.8. Предметные результаты по модулю № 8 «Основы медицинских знаний. Оказание первой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степень влияния биологических, социально-экономических, экологических, психологических факторов на здоровье;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значение здорового образа жизни и его элементов для человека, приводить примеры из собственного опыта;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характеризовать инфекционные заболевания, знать основные способы </w:t>
      </w:r>
      <w:r w:rsidRPr="00C25D5E">
        <w:rPr>
          <w:rFonts w:ascii="Times New Roman" w:hAnsi="Times New Roman"/>
          <w:sz w:val="28"/>
          <w:szCs w:val="28"/>
        </w:rPr>
        <w:lastRenderedPageBreak/>
        <w:t>распространения и передачи инфекционных заболеваний;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соблюдения мер личной профилактики;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роль вакцинации в профилактике инфекционных заболеваний, приводить примеры;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понятия «вакцинация по эпидемиологическим показаниям»;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приводить примеры реализации риск-ориентированного подхода </w:t>
      </w:r>
      <w:r w:rsidRPr="00C25D5E">
        <w:rPr>
          <w:rFonts w:ascii="Times New Roman" w:hAnsi="Times New Roman"/>
          <w:sz w:val="28"/>
          <w:szCs w:val="28"/>
        </w:rPr>
        <w:br/>
        <w:t>к обеспечению безопасности при чрезвычайных ситуациях биолого-социального характера;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характеризовать признаки угрожающих жизни и здоровью состояний (инсульт, сердечный приступ и другие);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вызова скорой медицинской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значение образа жизни в профилактике и защите от неинфекционных заболеваний;</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понятий «психическое здоровье» и «психологическое благополучие», характеризовать их влияние на жизнь человека;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основные критерии психического здоровья и психологического благополучия;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характеризовать факторы, влияющие на психическое здоровье </w:t>
      </w:r>
      <w:r w:rsidRPr="00C25D5E">
        <w:rPr>
          <w:rFonts w:ascii="Times New Roman" w:hAnsi="Times New Roman"/>
          <w:sz w:val="28"/>
          <w:szCs w:val="28"/>
        </w:rPr>
        <w:br/>
        <w:t>и психологическое благополучие;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иметь представление об основных направления сохранения и укрепления </w:t>
      </w:r>
      <w:r w:rsidRPr="00C25D5E">
        <w:rPr>
          <w:rFonts w:ascii="Times New Roman" w:hAnsi="Times New Roman"/>
          <w:sz w:val="28"/>
          <w:szCs w:val="28"/>
        </w:rPr>
        <w:lastRenderedPageBreak/>
        <w:t>психического здоровья и психологического благополучия;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характеризовать негативное влияние вредных привычек на умственную </w:t>
      </w:r>
      <w:r w:rsidRPr="00C25D5E">
        <w:rPr>
          <w:rFonts w:ascii="Times New Roman" w:hAnsi="Times New Roman"/>
          <w:sz w:val="28"/>
          <w:szCs w:val="28"/>
        </w:rPr>
        <w:br/>
        <w:t>и физическую работоспособность, благополучие человека;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роль раннего выявления психических расстройств и создания благоприятных условий для развития;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понятия «инклюзивное обучение»;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позволяющие минимизировать влияние хронического стресса;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признаки психологического неблагополучия и критерии обращения за помощью;</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знать правовые основы оказания первой помощи </w:t>
      </w:r>
      <w:r w:rsidRPr="00C25D5E">
        <w:rPr>
          <w:rFonts w:ascii="Times New Roman" w:hAnsi="Times New Roman"/>
          <w:sz w:val="28"/>
          <w:szCs w:val="28"/>
        </w:rPr>
        <w:br/>
        <w:t>в Российской Федерации;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понятий «первая помощь», «скорая медицинская помощь», их соотношение;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о состояниях, при которых оказывается первая помощь, и действиях при оказании первой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применения алгоритма первой помощи;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.4.5.3.9. Предметные результаты по модулю № 9 «Безопасность в социуме»: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конструктивного общения;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понятий «социальная группа», «малая группа», «большая группа»;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взаимодействие в группе;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понимать влияние групповых норм и ценностей на комфортное и безопасное взаимодействие в группе, приводить примеры;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объяснять смысл понятия «конфликт»;</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стадии развития конфликта, приводить примеры;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факторы, способствующие и препятствующие развитию конфликта;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конструктивного разрешения конфликта;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условия привлечения третьей стороны для разрешения конфликта;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способах пресечения опасных проявлений конфликтов;</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раскрывать способы противодействия буллингу, проявлениям насилия;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способы психологического воздействия;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особенности убеждающей коммуникации;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объяснять смысл понятия «манипуляция»;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называть характеристики манипулятивного воздействия, приводить </w:t>
      </w:r>
      <w:r w:rsidRPr="00C25D5E">
        <w:rPr>
          <w:rFonts w:ascii="Times New Roman" w:hAnsi="Times New Roman"/>
          <w:sz w:val="28"/>
          <w:szCs w:val="28"/>
        </w:rPr>
        <w:br/>
        <w:t xml:space="preserve">примеры; </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представления о способах противодействия манипуляции;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раскрывать механизмы воздействия на большую группу (заражение, убеждение, внушение, подражание и другие), приводить примеры;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деструктивных и псевдопсихологических технологиях и способах противодействия.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 xml:space="preserve">.4.5.3.10. Предметные результаты по модулю № 10 «Безопасность </w:t>
      </w:r>
      <w:r w:rsidRPr="00C25D5E">
        <w:rPr>
          <w:rFonts w:ascii="Times New Roman" w:hAnsi="Times New Roman"/>
          <w:sz w:val="28"/>
          <w:szCs w:val="28"/>
        </w:rPr>
        <w:br/>
        <w:t>в информационном пространстве»: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цифровую среду, её влияние на жизнь человека;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понятий «цифровая среда», «цифровой след», «персональные данные»;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иметь навыки безопасных действий по снижению рисков, и защите </w:t>
      </w:r>
      <w:r w:rsidRPr="00C25D5E">
        <w:rPr>
          <w:rFonts w:ascii="Times New Roman" w:hAnsi="Times New Roman"/>
          <w:sz w:val="28"/>
          <w:szCs w:val="28"/>
        </w:rPr>
        <w:br/>
        <w:t>от опасностей цифровой среды;</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 xml:space="preserve">объяснять смысл понятий «программное обеспечение», «вредоносное </w:t>
      </w:r>
      <w:r w:rsidRPr="00C25D5E">
        <w:rPr>
          <w:rFonts w:ascii="Times New Roman" w:hAnsi="Times New Roman"/>
          <w:sz w:val="28"/>
          <w:szCs w:val="28"/>
        </w:rPr>
        <w:lastRenderedPageBreak/>
        <w:t>программное обеспечение»;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безопасного использования устройств и программ;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перечислять и классифицировать опасности, связанные с поведением людей в цифровой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навыки безопасной коммуникации в цифровой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и взаимосвязь понятий «достоверность информации», «информационный пузырь», «фейк»;</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.4.5.3.11. Предметные результаты по модулю № 11 «Основы противодействия экстремизму и терроризму»: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экстремизм и терроризм как угрозу благополучию человека, стабильности общества и государства;</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смысл и взаимосвязь понятий «экстремизм» и «терроризм»; анализировать варианты их проявления и возможные последствия;</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иметь представление о методах и видах террористической деятельности;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знать уровни террористической опасности, иметь навыки безопасных действий при их объявлении;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lastRenderedPageBreak/>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раскрывать правовые основы, структуру и задачи государственной системы противодействия экстремизму и терроризму;</w:t>
      </w:r>
    </w:p>
    <w:p w:rsidR="00C25D5E" w:rsidRPr="00C25D5E"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F0164B" w:rsidRPr="0012038A" w:rsidRDefault="00C25D5E" w:rsidP="00C25D5E">
      <w:pPr>
        <w:tabs>
          <w:tab w:val="left" w:pos="451"/>
        </w:tabs>
        <w:spacing w:after="0" w:line="360" w:lineRule="auto"/>
        <w:ind w:firstLine="709"/>
        <w:jc w:val="both"/>
        <w:rPr>
          <w:rFonts w:ascii="Times New Roman" w:hAnsi="Times New Roman"/>
          <w:sz w:val="28"/>
          <w:szCs w:val="28"/>
        </w:rPr>
      </w:pPr>
      <w:r w:rsidRPr="00C25D5E">
        <w:rPr>
          <w:rFonts w:ascii="Times New Roman" w:hAnsi="Times New Roman"/>
          <w:sz w:val="28"/>
          <w:szCs w:val="28"/>
        </w:rPr>
        <w:t>127</w:t>
      </w:r>
      <w:r w:rsidRPr="00C25D5E">
        <w:rPr>
          <w:rFonts w:ascii="Times New Roman" w:hAnsi="Times New Roman"/>
          <w:sz w:val="28"/>
          <w:szCs w:val="28"/>
          <w:vertAlign w:val="superscript"/>
        </w:rPr>
        <w:t>1</w:t>
      </w:r>
      <w:r w:rsidRPr="00C25D5E">
        <w:rPr>
          <w:rFonts w:ascii="Times New Roman" w:hAnsi="Times New Roman"/>
          <w:sz w:val="28"/>
          <w:szCs w:val="28"/>
        </w:rPr>
        <w:t>.4.5.4. Образовательная организация вправе самостоятельно определять последовательность освоения обучающимися модулей ОБЗР.</w:t>
      </w:r>
    </w:p>
    <w:bookmarkEnd w:id="63"/>
    <w:p w:rsidR="00C25D5E" w:rsidRDefault="00CE5F26" w:rsidP="0012038A">
      <w:pPr>
        <w:pStyle w:val="1"/>
        <w:pBdr>
          <w:bottom w:val="none" w:sz="0" w:space="0" w:color="auto"/>
        </w:pBdr>
        <w:spacing w:before="0" w:line="360" w:lineRule="auto"/>
        <w:ind w:firstLine="708"/>
        <w:jc w:val="both"/>
        <w:rPr>
          <w:rFonts w:eastAsia="SchoolBookSanPin"/>
          <w:szCs w:val="28"/>
        </w:rPr>
      </w:pPr>
      <w:r w:rsidRPr="00B413F1">
        <w:rPr>
          <w:rFonts w:eastAsia="SchoolBookSanPin"/>
          <w:szCs w:val="28"/>
        </w:rPr>
        <w:t>128.</w:t>
      </w:r>
      <w:r w:rsidR="00B413F1">
        <w:rPr>
          <w:rFonts w:eastAsia="SchoolBookSanPin"/>
          <w:szCs w:val="28"/>
        </w:rPr>
        <w:t> </w:t>
      </w:r>
      <w:r w:rsidR="00C25D5E" w:rsidRPr="00C25D5E">
        <w:rPr>
          <w:rFonts w:eastAsia="SchoolBookSanPin"/>
          <w:b w:val="0"/>
          <w:szCs w:val="28"/>
        </w:rPr>
        <w:t>(утратил силу)</w:t>
      </w:r>
    </w:p>
    <w:p w:rsidR="001C122F" w:rsidRPr="00B123D9" w:rsidRDefault="00AF4F65" w:rsidP="0012038A">
      <w:pPr>
        <w:spacing w:after="0" w:line="360" w:lineRule="auto"/>
        <w:ind w:firstLine="709"/>
        <w:jc w:val="both"/>
        <w:rPr>
          <w:rFonts w:ascii="Times New Roman" w:eastAsia="SchoolBookSanPin" w:hAnsi="Times New Roman"/>
          <w:b/>
          <w:sz w:val="28"/>
          <w:szCs w:val="28"/>
        </w:rPr>
      </w:pPr>
      <w:r w:rsidRPr="00B123D9">
        <w:rPr>
          <w:rFonts w:ascii="Times New Roman" w:eastAsia="SchoolBookSanPin" w:hAnsi="Times New Roman"/>
          <w:b/>
          <w:sz w:val="28"/>
          <w:szCs w:val="28"/>
        </w:rPr>
        <w:t>129.</w:t>
      </w:r>
      <w:r w:rsidR="00371D66" w:rsidRPr="00B123D9">
        <w:rPr>
          <w:rFonts w:ascii="Times New Roman" w:eastAsia="SchoolBookSanPin" w:hAnsi="Times New Roman"/>
          <w:b/>
          <w:sz w:val="28"/>
          <w:szCs w:val="28"/>
        </w:rPr>
        <w:t xml:space="preserve"> </w:t>
      </w:r>
      <w:r w:rsidR="001C122F" w:rsidRPr="00B123D9">
        <w:rPr>
          <w:rFonts w:ascii="Times New Roman" w:eastAsia="SchoolBookSanPin" w:hAnsi="Times New Roman"/>
          <w:b/>
          <w:sz w:val="28"/>
          <w:szCs w:val="28"/>
        </w:rPr>
        <w:t>Программа формирования универсальных учебных действий.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Целевой раздел.</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1.1.</w:t>
      </w:r>
      <w:r w:rsidR="001C122F" w:rsidRPr="0012038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1.2.</w:t>
      </w:r>
      <w:r w:rsidR="001C122F" w:rsidRPr="0012038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12038A">
        <w:rPr>
          <w:rFonts w:ascii="Times New Roman" w:eastAsia="SchoolBookSanPin" w:hAnsi="Times New Roman"/>
          <w:sz w:val="28"/>
          <w:szCs w:val="28"/>
        </w:rPr>
        <w:t>Одновременно</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с</w:t>
      </w:r>
      <w:r w:rsidR="001C122F" w:rsidRPr="0012038A">
        <w:rPr>
          <w:rFonts w:ascii="Times New Roman" w:eastAsia="SchoolBookSanPin" w:hAnsi="Times New Roman"/>
          <w:sz w:val="28"/>
          <w:szCs w:val="28"/>
        </w:rPr>
        <w:t xml:space="preserve"> возрастани</w:t>
      </w:r>
      <w:r w:rsidR="00575968" w:rsidRPr="0012038A">
        <w:rPr>
          <w:rFonts w:ascii="Times New Roman" w:eastAsia="SchoolBookSanPin" w:hAnsi="Times New Roman"/>
          <w:sz w:val="28"/>
          <w:szCs w:val="28"/>
        </w:rPr>
        <w:t>ем</w:t>
      </w:r>
      <w:r w:rsidR="001C122F" w:rsidRPr="0012038A">
        <w:rPr>
          <w:rFonts w:ascii="Times New Roman" w:eastAsia="SchoolBookSanPin" w:hAnsi="Times New Roman"/>
          <w:sz w:val="28"/>
          <w:szCs w:val="28"/>
        </w:rPr>
        <w:t xml:space="preserve"> сложности выполняемых действий повышается уровень</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их рефлекс</w:t>
      </w:r>
      <w:r w:rsidR="00575968" w:rsidRPr="0012038A">
        <w:rPr>
          <w:rFonts w:ascii="Times New Roman" w:eastAsia="SchoolBookSanPin" w:hAnsi="Times New Roman"/>
          <w:sz w:val="28"/>
          <w:szCs w:val="28"/>
        </w:rPr>
        <w:t>ивности (осознанности). П</w:t>
      </w:r>
      <w:r w:rsidR="001C122F" w:rsidRPr="0012038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12038A">
        <w:rPr>
          <w:rFonts w:ascii="Times New Roman" w:eastAsia="SchoolBookSanPin" w:hAnsi="Times New Roman"/>
          <w:sz w:val="28"/>
          <w:szCs w:val="28"/>
        </w:rPr>
        <w:t xml:space="preserve">бенный этап в становлении УУД. </w:t>
      </w:r>
      <w:r w:rsidR="001C122F" w:rsidRPr="0012038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12038A">
        <w:rPr>
          <w:rFonts w:ascii="Times New Roman" w:eastAsia="SchoolBookSanPin" w:hAnsi="Times New Roman"/>
          <w:sz w:val="28"/>
          <w:szCs w:val="28"/>
        </w:rPr>
        <w:t>ую</w:t>
      </w:r>
      <w:r w:rsidR="001C122F" w:rsidRPr="0012038A">
        <w:rPr>
          <w:rFonts w:ascii="Times New Roman" w:eastAsia="SchoolBookSanPin" w:hAnsi="Times New Roman"/>
          <w:sz w:val="28"/>
          <w:szCs w:val="28"/>
        </w:rPr>
        <w:t xml:space="preserve">ся как универсальные в различных жизненных контекстах.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lastRenderedPageBreak/>
        <w:t>129.</w:t>
      </w:r>
      <w:r w:rsidR="001C122F" w:rsidRPr="0012038A">
        <w:rPr>
          <w:rFonts w:ascii="Times New Roman" w:hAnsi="Times New Roman"/>
          <w:sz w:val="28"/>
          <w:szCs w:val="28"/>
        </w:rPr>
        <w:t>1.3.</w:t>
      </w:r>
      <w:r w:rsidR="001C122F" w:rsidRPr="0012038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12038A">
        <w:rPr>
          <w:rFonts w:ascii="Times New Roman" w:eastAsia="SchoolBookSanPin" w:hAnsi="Times New Roman"/>
          <w:sz w:val="28"/>
          <w:szCs w:val="28"/>
        </w:rPr>
        <w:t>дных ситуациях</w:t>
      </w:r>
      <w:r w:rsidR="001C122F" w:rsidRPr="0012038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12038A">
        <w:rPr>
          <w:rFonts w:ascii="Times New Roman" w:eastAsia="SchoolBookSanPin" w:hAnsi="Times New Roman"/>
          <w:sz w:val="28"/>
          <w:szCs w:val="28"/>
        </w:rPr>
        <w:t>напрямую связано</w:t>
      </w:r>
      <w:r w:rsidR="001C122F" w:rsidRPr="0012038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2038A">
        <w:rPr>
          <w:rFonts w:ascii="Times New Roman" w:eastAsia="SchoolBookSanPin" w:hAnsi="Times New Roman"/>
          <w:sz w:val="28"/>
          <w:szCs w:val="28"/>
        </w:rPr>
        <w:t>ие образовательного запроса, что</w:t>
      </w:r>
      <w:r w:rsidR="001C122F" w:rsidRPr="0012038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1.4.</w:t>
      </w:r>
      <w:r w:rsidR="001C122F" w:rsidRPr="0012038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1.5.</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призвана обеспечить: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сверстниками;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создание условий для интеграции урочных и внеурочных форм учебно-исследовательской и проектной деятельности обучающихся;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ИКТ;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и устойчивого развития общества;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к осознанному выбору дальнейшего образования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профессиональной деятельности.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Содержательный раздел.</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у обучающихся содержит: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особенностей реализации основных направлений и форм</w:t>
      </w:r>
      <w:r w:rsidR="00575968"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определяется программой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Предметное учебное содержание фиксируется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рабочих программах.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 соотнесении с предметными результатами по основным разделам и темам учебного содержания;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2.3. </w:t>
      </w:r>
      <w:r w:rsidR="001C122F"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2.3.1. </w:t>
      </w:r>
      <w:r w:rsidR="001C122F" w:rsidRPr="0012038A">
        <w:rPr>
          <w:rFonts w:ascii="Times New Roman" w:eastAsia="SchoolBookSanPin" w:hAnsi="Times New Roman"/>
          <w:sz w:val="28"/>
          <w:szCs w:val="28"/>
        </w:rPr>
        <w:t>Русский язык и литература.</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языковых фактах,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наблюдении (например, традиционный принцип русской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соответствие результатов деятельности её целям; различать верные </w:t>
      </w:r>
      <w:r w:rsidRPr="0012038A">
        <w:rPr>
          <w:rFonts w:ascii="Times New Roman" w:eastAsia="SchoolBookSanPin" w:hAnsi="Times New Roman"/>
          <w:sz w:val="28"/>
          <w:szCs w:val="28"/>
        </w:rPr>
        <w:lastRenderedPageBreak/>
        <w:t>и неверные суждения, устанавливать противоречия в суждениях и корректировать текст;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12038A">
        <w:rPr>
          <w:rFonts w:ascii="Times New Roman" w:eastAsia="SchoolBookSanPin" w:hAnsi="Times New Roman"/>
          <w:sz w:val="28"/>
          <w:szCs w:val="28"/>
        </w:rPr>
        <w:t xml:space="preserve"> речевого и читательского опыта;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художественном произведении, рассматривать ее всесторонне;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исследовательского характера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другие);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практическую область, освоенные средства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способы действия в собственную речевую практику (например, применять знания о </w:t>
      </w:r>
      <w:r w:rsidRPr="0012038A">
        <w:rPr>
          <w:rFonts w:ascii="Times New Roman" w:eastAsia="SchoolBookSanPin" w:hAnsi="Times New Roman"/>
          <w:sz w:val="28"/>
          <w:szCs w:val="28"/>
        </w:rPr>
        <w:lastRenderedPageBreak/>
        <w:t>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средству познания отечественной и других культур;</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поиск,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морально-этическим нормам;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её целевой аудитории, выбирать оптимальную форму её представления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визуализации (презентация, таблица, схема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поставленной проблеме;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пользоваться невербальными средствами общения, понимать значение социальных знаков;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общий результат;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устной и письменной форме;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воображение, быть инициативным;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оценивать собственную работу: меру самостоятельности, затруднения, дефициты, ошибки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осуществлять речевую рефлексию (выявлять коммуникативные неудачи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2.3.2. </w:t>
      </w:r>
      <w:r w:rsidR="001C122F" w:rsidRPr="0012038A">
        <w:rPr>
          <w:rFonts w:ascii="Times New Roman" w:eastAsia="SchoolBookSanPin" w:hAnsi="Times New Roman"/>
          <w:sz w:val="28"/>
          <w:szCs w:val="28"/>
        </w:rPr>
        <w:t>Иностранный язык.</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и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сравнивать разные типы и жанры устных и письменных высказываний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иностранном языке;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различать в иноязычном устном и письменном тексте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факт и мнение;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единиц изучаемого языка, языковых явлений (лексических, грамматических), социокультурных явлений;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или во внеурочной деятельности;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небольшое исследование межкультурного характера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2.3.2.3. 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 условиями и целями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развернуто, логично и точно излагать свою точку зрения с использованием языковых средств изучаемого иностранного языка;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вопросов или утверждений);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2.3.2.4. 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его продолжать поиск совместного решения поставленной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2.3.3. </w:t>
      </w:r>
      <w:r w:rsidR="001C122F" w:rsidRPr="0012038A">
        <w:rPr>
          <w:rFonts w:ascii="Times New Roman" w:eastAsia="SchoolBookSanPin" w:hAnsi="Times New Roman"/>
          <w:sz w:val="28"/>
          <w:szCs w:val="28"/>
        </w:rPr>
        <w:t>Математика и информатика.</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обобщения и сравнения, критерии проводимого анализа;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математические закономерности, проводить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контрпримеры; обосновывать собственные суждения и выводы;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w:t>
      </w:r>
      <w:r w:rsidRPr="0012038A">
        <w:rPr>
          <w:rFonts w:ascii="Times New Roman" w:eastAsia="SchoolBookSanPin" w:hAnsi="Times New Roman"/>
          <w:sz w:val="28"/>
          <w:szCs w:val="28"/>
        </w:rPr>
        <w:lastRenderedPageBreak/>
        <w:t>условиях.</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информацию из источников различных типов,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условию задачи, отображать графически, записывать с помощью формул;</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компьютерно-математические модели для анализа объектов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процессов, оценивать </w:t>
      </w:r>
      <w:r w:rsidR="005331DC" w:rsidRPr="0012038A">
        <w:rPr>
          <w:rFonts w:ascii="Times New Roman" w:hAnsi="Times New Roman"/>
          <w:sz w:val="28"/>
          <w:szCs w:val="28"/>
        </w:rPr>
        <w:t>соответствие</w:t>
      </w:r>
      <w:r w:rsidR="005331DC"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модели моделируемому объекту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процессу; представлять результаты моделирования в наглядном виде.</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ходе обсуждения задавать вопросы по существу обсуждаемой темы, </w:t>
      </w:r>
      <w:r w:rsidRPr="0012038A">
        <w:rPr>
          <w:rFonts w:ascii="Times New Roman" w:eastAsia="SchoolBookSanPin" w:hAnsi="Times New Roman"/>
          <w:sz w:val="28"/>
          <w:szCs w:val="28"/>
        </w:rPr>
        <w:lastRenderedPageBreak/>
        <w:t>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корректной форме формулировать разногласия и возражения;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 работы; обобщать мнения нескольких людей;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критериям, сформулированным участниками взаимодействия.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составлять план, алгоритм решения задачи, выбирать способ решения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новой информации;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соответствие результата цели и условиям, меру собственной самостоятельности, затруднения, дефициты, ошибки, приобретенный опыт; </w:t>
      </w:r>
      <w:r w:rsidRPr="0012038A">
        <w:rPr>
          <w:rFonts w:ascii="Times New Roman" w:eastAsia="SchoolBookSanPin" w:hAnsi="Times New Roman"/>
          <w:sz w:val="28"/>
          <w:szCs w:val="28"/>
        </w:rPr>
        <w:lastRenderedPageBreak/>
        <w:t>объяснять причины достижения или недостижения результатов деятельности.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2.3.4. </w:t>
      </w:r>
      <w:r w:rsidR="001C122F" w:rsidRPr="0012038A">
        <w:rPr>
          <w:rFonts w:ascii="Times New Roman" w:eastAsia="SchoolBookSanPin" w:hAnsi="Times New Roman"/>
          <w:sz w:val="28"/>
          <w:szCs w:val="28"/>
        </w:rPr>
        <w:t>Естественнонаучные предметы.</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одному классу химических соединений;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практической жизни.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опыты по проверке предложенных гипотез, например, гипотезы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поляризация света, дисперсия света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уметь интегрировать знания из разных предметных областей, например, </w:t>
      </w:r>
      <w:r w:rsidRPr="0012038A">
        <w:rPr>
          <w:rFonts w:ascii="Times New Roman" w:eastAsia="SchoolBookSanPin" w:hAnsi="Times New Roman"/>
          <w:sz w:val="28"/>
          <w:szCs w:val="28"/>
        </w:rPr>
        <w:lastRenderedPageBreak/>
        <w:t>решать качественные задачи, в том числе интегрированного и межпредметного характера;</w:t>
      </w:r>
      <w:r w:rsidR="00A20C23" w:rsidRPr="0012038A">
        <w:rPr>
          <w:rFonts w:ascii="Times New Roman" w:eastAsia="SchoolBookSanPin" w:hAnsi="Times New Roman" w:cs="Calibri"/>
          <w:sz w:val="28"/>
          <w:szCs w:val="28"/>
        </w:rPr>
        <w:t xml:space="preserve"> </w:t>
      </w:r>
      <w:r w:rsidRPr="0012038A">
        <w:rPr>
          <w:rFonts w:ascii="Times New Roman" w:eastAsia="SchoolBookSanPin" w:hAnsi="Times New Roman" w:cs="Calibri"/>
          <w:sz w:val="28"/>
          <w:szCs w:val="28"/>
        </w:rPr>
        <w:t>решать</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расчётные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задачи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с</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неявно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заданной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физической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применения</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разных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разделов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школьного курса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физики</w:t>
      </w:r>
      <w:r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также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интеграции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других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предметов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цикла</w:t>
      </w:r>
      <w:r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представления информации при подготовке сообщений о применении законов физики, химии в технике и технологиях;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аргументированно вести диалог, развернуто и логично излагать свою точку зрения;</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 обсуждении физических, химических, биологических проблем, способов решения задач, результатов учебных исследований и проектов в области </w:t>
      </w:r>
      <w:r w:rsidRPr="0012038A">
        <w:rPr>
          <w:rFonts w:ascii="Times New Roman" w:eastAsia="SchoolBookSanPin" w:hAnsi="Times New Roman"/>
          <w:sz w:val="28"/>
          <w:szCs w:val="28"/>
        </w:rPr>
        <w:lastRenderedPageBreak/>
        <w:t>естествознания; в ходе</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дискуссий о современной естественнонаучной картине мира;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имеющихся ресурсов и собственных возможностей;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деятельность, оценивать соответствие результатов целям;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2.3.5. </w:t>
      </w:r>
      <w:r w:rsidR="001C122F" w:rsidRPr="0012038A">
        <w:rPr>
          <w:rFonts w:ascii="Times New Roman" w:eastAsia="SchoolBookSanPin" w:hAnsi="Times New Roman"/>
          <w:sz w:val="28"/>
          <w:szCs w:val="28"/>
        </w:rPr>
        <w:t>Общественно-научные предметы.</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социальные проблемы, рассматривать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их </w:t>
      </w:r>
      <w:r w:rsidRPr="0012038A">
        <w:rPr>
          <w:rFonts w:ascii="Times New Roman" w:eastAsia="SchoolBookSanPin" w:hAnsi="Times New Roman"/>
          <w:sz w:val="28"/>
          <w:szCs w:val="28"/>
        </w:rPr>
        <w:lastRenderedPageBreak/>
        <w:t xml:space="preserve">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экономической деятельности и проблем устойчивого развития,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атмосфере и наблюдаемыми климатическими изменениями;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w:t>
      </w:r>
      <w:r w:rsidR="002E0959" w:rsidRPr="0012038A">
        <w:rPr>
          <w:rFonts w:ascii="Times New Roman" w:eastAsia="SchoolBookSanPin" w:hAnsi="Times New Roman"/>
          <w:sz w:val="28"/>
          <w:szCs w:val="28"/>
        </w:rPr>
        <w:t>использования</w:t>
      </w:r>
      <w:r w:rsidRPr="0012038A">
        <w:rPr>
          <w:rFonts w:ascii="Times New Roman" w:eastAsia="SchoolBookSanPin" w:hAnsi="Times New Roman"/>
          <w:sz w:val="28"/>
          <w:szCs w:val="28"/>
        </w:rPr>
        <w:t xml:space="preserve"> фактическ</w:t>
      </w:r>
      <w:r w:rsidR="002E0959" w:rsidRPr="0012038A">
        <w:rPr>
          <w:rFonts w:ascii="Times New Roman" w:eastAsia="SchoolBookSanPin" w:hAnsi="Times New Roman"/>
          <w:sz w:val="28"/>
          <w:szCs w:val="28"/>
        </w:rPr>
        <w:t>ого</w:t>
      </w:r>
      <w:r w:rsidRPr="0012038A">
        <w:rPr>
          <w:rFonts w:ascii="Times New Roman" w:eastAsia="SchoolBookSanPin" w:hAnsi="Times New Roman"/>
          <w:sz w:val="28"/>
          <w:szCs w:val="28"/>
        </w:rPr>
        <w:t xml:space="preserve"> материал</w:t>
      </w:r>
      <w:r w:rsidR="002E0959" w:rsidRPr="0012038A">
        <w:rPr>
          <w:rFonts w:ascii="Times New Roman" w:eastAsia="SchoolBookSanPin" w:hAnsi="Times New Roman"/>
          <w:sz w:val="28"/>
          <w:szCs w:val="28"/>
        </w:rPr>
        <w:t>а</w:t>
      </w:r>
      <w:r w:rsidRPr="0012038A">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междисциплинарной направленности;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получения социальной информации из</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информационном сообщении, осуществлять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 xml:space="preserve">интерпретацию информации различных видов и форм представления;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этических норм, норм информационной безопасности;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w:t>
      </w:r>
      <w:r w:rsidR="00496D74" w:rsidRPr="0012038A">
        <w:rPr>
          <w:rFonts w:ascii="Times New Roman" w:eastAsia="SchoolBookSanPin" w:hAnsi="Times New Roman"/>
          <w:sz w:val="28"/>
          <w:szCs w:val="28"/>
        </w:rPr>
        <w:t>вать достоверность</w:t>
      </w:r>
      <w:r w:rsidRPr="0012038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культурой, традициями и обычаями народов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для защиты Родины от внешних врагов, достижения общих целей в деле политического, </w:t>
      </w:r>
      <w:r w:rsidRPr="0012038A">
        <w:rPr>
          <w:rFonts w:ascii="Times New Roman" w:eastAsia="SchoolBookSanPin" w:hAnsi="Times New Roman"/>
          <w:sz w:val="28"/>
          <w:szCs w:val="28"/>
        </w:rPr>
        <w:lastRenderedPageBreak/>
        <w:t>социально-экономического и культурного развития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2.4. </w:t>
      </w:r>
      <w:r w:rsidR="001C122F" w:rsidRPr="0012038A">
        <w:rPr>
          <w:rFonts w:ascii="Times New Roman" w:eastAsia="SchoolBookSanPin" w:hAnsi="Times New Roman"/>
          <w:sz w:val="28"/>
          <w:szCs w:val="28"/>
        </w:rPr>
        <w:t>Особенности реализации основных направлений и форм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учебно-исследовательской и проектной деятельности в рамках урочной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внеурочной деятельности.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2.4.1. </w:t>
      </w:r>
      <w:r w:rsidR="001C122F"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под руководством учителя (тьютора) по выбранной теме в рамках одного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2.4.2. </w:t>
      </w:r>
      <w:r w:rsidR="001C122F" w:rsidRPr="0012038A">
        <w:rPr>
          <w:rFonts w:ascii="Times New Roman" w:eastAsia="SchoolBookSanPin" w:hAnsi="Times New Roman"/>
          <w:sz w:val="28"/>
          <w:szCs w:val="28"/>
        </w:rPr>
        <w:t>Результаты выполнения индивидуального проекта должны отражать: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lastRenderedPageBreak/>
        <w:t>129.</w:t>
      </w:r>
      <w:r w:rsidR="001C122F" w:rsidRPr="0012038A">
        <w:rPr>
          <w:rFonts w:ascii="Times New Roman" w:hAnsi="Times New Roman"/>
          <w:sz w:val="28"/>
          <w:szCs w:val="28"/>
        </w:rPr>
        <w:t>2.4.3. </w:t>
      </w:r>
      <w:r w:rsidR="001C122F" w:rsidRPr="0012038A">
        <w:rPr>
          <w:rFonts w:ascii="Times New Roman" w:eastAsia="SchoolBookSanPin" w:hAnsi="Times New Roman"/>
          <w:sz w:val="28"/>
          <w:szCs w:val="28"/>
        </w:rPr>
        <w:t>Индивидуальный проект выполняется</w:t>
      </w:r>
      <w:r w:rsidR="00496D74" w:rsidRPr="0012038A">
        <w:rPr>
          <w:rFonts w:ascii="Times New Roman" w:eastAsia="SchoolBookSanPin" w:hAnsi="Times New Roman"/>
          <w:sz w:val="28"/>
          <w:szCs w:val="28"/>
        </w:rPr>
        <w:t xml:space="preserve"> обучающимся в течение одного </w:t>
      </w:r>
      <w:r w:rsidR="001C122F" w:rsidRPr="0012038A">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2.4.4. </w:t>
      </w:r>
      <w:r w:rsidR="001C122F" w:rsidRPr="0012038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12038A">
        <w:rPr>
          <w:rFonts w:ascii="Times New Roman" w:eastAsia="SchoolBookSanPin" w:hAnsi="Times New Roman"/>
          <w:sz w:val="28"/>
          <w:szCs w:val="28"/>
        </w:rPr>
        <w:t xml:space="preserve">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2.4.5. </w:t>
      </w:r>
      <w:r w:rsidR="001C122F"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освоения соци</w:t>
      </w:r>
      <w:r w:rsidR="00496D74" w:rsidRPr="0012038A">
        <w:rPr>
          <w:rFonts w:ascii="Times New Roman" w:eastAsia="SchoolBookSanPin" w:hAnsi="Times New Roman"/>
          <w:sz w:val="28"/>
          <w:szCs w:val="28"/>
        </w:rPr>
        <w:t>альной жизни</w:t>
      </w:r>
      <w:r w:rsidR="0012038A" w:rsidRPr="0012038A">
        <w:rPr>
          <w:rFonts w:ascii="Times New Roman" w:eastAsia="SchoolBookSanPin" w:hAnsi="Times New Roman"/>
          <w:sz w:val="28"/>
          <w:szCs w:val="28"/>
        </w:rPr>
        <w:t xml:space="preserve"> </w:t>
      </w:r>
      <w:r w:rsidR="00496D74" w:rsidRPr="0012038A">
        <w:rPr>
          <w:rFonts w:ascii="Times New Roman" w:eastAsia="SchoolBookSanPin" w:hAnsi="Times New Roman"/>
          <w:sz w:val="28"/>
          <w:szCs w:val="28"/>
        </w:rPr>
        <w:t>и культуры. Обучающиеся</w:t>
      </w:r>
      <w:r w:rsidR="001C122F" w:rsidRPr="0012038A">
        <w:rPr>
          <w:rFonts w:ascii="Times New Roman" w:eastAsia="SchoolBookSanPin" w:hAnsi="Times New Roman"/>
          <w:sz w:val="28"/>
          <w:szCs w:val="28"/>
        </w:rPr>
        <w:t xml:space="preserve"> самостоятельно</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формулируют предпроектную идею, ставят цели, описывают необходи</w:t>
      </w:r>
      <w:r w:rsidR="00496D74" w:rsidRPr="0012038A">
        <w:rPr>
          <w:rFonts w:ascii="Times New Roman" w:eastAsia="SchoolBookSanPin" w:hAnsi="Times New Roman"/>
          <w:sz w:val="28"/>
          <w:szCs w:val="28"/>
        </w:rPr>
        <w:t>мые ресурсы и другое. Используют</w:t>
      </w:r>
      <w:r w:rsidR="001C122F" w:rsidRPr="0012038A">
        <w:rPr>
          <w:rFonts w:ascii="Times New Roman" w:eastAsia="SchoolBookSanPin" w:hAnsi="Times New Roman"/>
          <w:sz w:val="28"/>
          <w:szCs w:val="28"/>
        </w:rPr>
        <w:t>ся элементы математического моделир</w:t>
      </w:r>
      <w:r w:rsidR="00496D74" w:rsidRPr="0012038A">
        <w:rPr>
          <w:rFonts w:ascii="Times New Roman" w:eastAsia="SchoolBookSanPin" w:hAnsi="Times New Roman"/>
          <w:sz w:val="28"/>
          <w:szCs w:val="28"/>
        </w:rPr>
        <w:t>ования и анализа как инструмент</w:t>
      </w:r>
      <w:r w:rsidR="001C122F" w:rsidRPr="0012038A">
        <w:rPr>
          <w:rFonts w:ascii="Times New Roman" w:eastAsia="SchoolBookSanPin" w:hAnsi="Times New Roman"/>
          <w:sz w:val="28"/>
          <w:szCs w:val="28"/>
        </w:rPr>
        <w:t xml:space="preserve"> интерпретации результа</w:t>
      </w:r>
      <w:r w:rsidR="00496D74" w:rsidRPr="0012038A">
        <w:rPr>
          <w:rFonts w:ascii="Times New Roman" w:eastAsia="SchoolBookSanPin" w:hAnsi="Times New Roman"/>
          <w:sz w:val="28"/>
          <w:szCs w:val="28"/>
        </w:rPr>
        <w:t>тов исследования. П</w:t>
      </w:r>
      <w:r w:rsidR="001C122F" w:rsidRPr="0012038A">
        <w:rPr>
          <w:rFonts w:ascii="Times New Roman" w:eastAsia="SchoolBookSanPin" w:hAnsi="Times New Roman"/>
          <w:sz w:val="28"/>
          <w:szCs w:val="28"/>
        </w:rPr>
        <w:t xml:space="preserve">роблематика и методология индивидуального проекта </w:t>
      </w:r>
      <w:r w:rsidR="00496D74" w:rsidRPr="0012038A">
        <w:rPr>
          <w:rFonts w:ascii="Times New Roman" w:eastAsia="SchoolBookSanPin" w:hAnsi="Times New Roman"/>
          <w:sz w:val="28"/>
          <w:szCs w:val="28"/>
        </w:rPr>
        <w:t>должны быть</w:t>
      </w:r>
      <w:r w:rsidR="001C122F" w:rsidRPr="0012038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2.4.6. </w:t>
      </w:r>
      <w:r w:rsidR="001C122F" w:rsidRPr="0012038A">
        <w:rPr>
          <w:rFonts w:ascii="Times New Roman" w:eastAsia="SchoolBookSanPin" w:hAnsi="Times New Roman"/>
          <w:sz w:val="28"/>
          <w:szCs w:val="28"/>
        </w:rPr>
        <w:t>На уровне среднего общего образования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то его результаты должны быть представлены местному сообществу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сообществу волонтерских организаций. Если бизнес-проект</w:t>
      </w:r>
      <w:r w:rsidR="00C4511E" w:rsidRPr="0012038A">
        <w:rPr>
          <w:rFonts w:ascii="Times New Roman" w:eastAsia="SchoolBookSanPin" w:hAnsi="Times New Roman"/>
          <w:sz w:val="28"/>
          <w:szCs w:val="28"/>
        </w:rPr>
        <w:t xml:space="preserve"> – </w:t>
      </w:r>
      <w:r w:rsidR="001C122F" w:rsidRPr="0012038A">
        <w:rPr>
          <w:rFonts w:ascii="Times New Roman" w:eastAsia="SchoolBookSanPin" w:hAnsi="Times New Roman"/>
          <w:sz w:val="28"/>
          <w:szCs w:val="28"/>
        </w:rPr>
        <w:t>сообществу бизнесменов, деловых людей.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2.4.7. </w:t>
      </w:r>
      <w:r w:rsidR="001C122F"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2.4.8. </w:t>
      </w:r>
      <w:r w:rsidR="001C122F" w:rsidRPr="0012038A">
        <w:rPr>
          <w:rFonts w:ascii="Times New Roman" w:eastAsia="SchoolBookSanPin" w:hAnsi="Times New Roman"/>
          <w:sz w:val="28"/>
          <w:szCs w:val="28"/>
        </w:rPr>
        <w:t xml:space="preserve">Результатами учебного исследованиями могут быть научный доклад, </w:t>
      </w:r>
      <w:r w:rsidR="001C122F" w:rsidRPr="0012038A">
        <w:rPr>
          <w:rFonts w:ascii="Times New Roman" w:eastAsia="SchoolBookSanPin" w:hAnsi="Times New Roman"/>
          <w:sz w:val="28"/>
          <w:szCs w:val="28"/>
        </w:rPr>
        <w:lastRenderedPageBreak/>
        <w:t>реферат,</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2.4.9. </w:t>
      </w:r>
      <w:r w:rsidR="001C122F" w:rsidRPr="0012038A">
        <w:rPr>
          <w:rFonts w:ascii="Times New Roman" w:eastAsia="SchoolBookSanPin" w:hAnsi="Times New Roman"/>
          <w:sz w:val="28"/>
          <w:szCs w:val="28"/>
        </w:rPr>
        <w:t>Результаты работы оцениваются по определенным критериям.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учебного исследования главное заключается в</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2.4.10. </w:t>
      </w:r>
      <w:r w:rsidR="001C122F" w:rsidRPr="0012038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образовательных интересов</w:t>
      </w:r>
      <w:r w:rsidR="00371D66"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обучающихся. Ц</w:t>
      </w:r>
      <w:r w:rsidR="001C122F" w:rsidRPr="0012038A">
        <w:rPr>
          <w:rFonts w:ascii="Times New Roman" w:eastAsia="SchoolBookSanPin" w:hAnsi="Times New Roman"/>
          <w:sz w:val="28"/>
          <w:szCs w:val="28"/>
        </w:rPr>
        <w:t>елесообразно соблюдать общий алгоритм</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педагогического сопровождения индивидуального проекта, включающий вычленение проблемы и формулирование темы про</w:t>
      </w:r>
      <w:r w:rsidR="00E43C91" w:rsidRPr="0012038A">
        <w:rPr>
          <w:rFonts w:ascii="Times New Roman" w:eastAsia="SchoolBookSanPin" w:hAnsi="Times New Roman"/>
          <w:sz w:val="28"/>
          <w:szCs w:val="28"/>
        </w:rPr>
        <w:t xml:space="preserve">екта, постановку целей и задач, </w:t>
      </w:r>
      <w:r w:rsidR="001C122F" w:rsidRPr="0012038A">
        <w:rPr>
          <w:rFonts w:ascii="Times New Roman" w:eastAsia="SchoolBookSanPin" w:hAnsi="Times New Roman"/>
          <w:sz w:val="28"/>
          <w:szCs w:val="28"/>
        </w:rPr>
        <w:t>сбор ин</w:t>
      </w:r>
      <w:r w:rsidR="00E43C91" w:rsidRPr="0012038A">
        <w:rPr>
          <w:rFonts w:ascii="Times New Roman" w:eastAsia="SchoolBookSanPin" w:hAnsi="Times New Roman"/>
          <w:sz w:val="28"/>
          <w:szCs w:val="28"/>
        </w:rPr>
        <w:t>формации/исследование/разработку</w:t>
      </w:r>
      <w:r w:rsidR="001C122F" w:rsidRPr="0012038A">
        <w:rPr>
          <w:rFonts w:ascii="Times New Roman" w:eastAsia="SchoolBookSanPin" w:hAnsi="Times New Roman"/>
          <w:sz w:val="28"/>
          <w:szCs w:val="28"/>
        </w:rPr>
        <w:t xml:space="preserve"> образца, подготовку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защиту проекта, анализ результатов выполнения проекта, оценку качества выполнения.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2.4.11. </w:t>
      </w:r>
      <w:r w:rsidR="001C122F" w:rsidRPr="0012038A">
        <w:rPr>
          <w:rFonts w:ascii="Times New Roman" w:eastAsia="SchoolBookSanPin" w:hAnsi="Times New Roman"/>
          <w:sz w:val="28"/>
          <w:szCs w:val="28"/>
        </w:rPr>
        <w:t xml:space="preserve">Процедура публичной защиты индивидуального проекта может </w:t>
      </w:r>
      <w:r w:rsidR="00E43C91" w:rsidRPr="0012038A">
        <w:rPr>
          <w:rFonts w:ascii="Times New Roman" w:eastAsia="SchoolBookSanPin" w:hAnsi="Times New Roman"/>
          <w:sz w:val="28"/>
          <w:szCs w:val="28"/>
        </w:rPr>
        <w:t xml:space="preserve">быть организована по-разному: в </w:t>
      </w:r>
      <w:r w:rsidR="001C122F" w:rsidRPr="0012038A">
        <w:rPr>
          <w:rFonts w:ascii="Times New Roman" w:eastAsia="SchoolBookSanPin" w:hAnsi="Times New Roman"/>
          <w:sz w:val="28"/>
          <w:szCs w:val="28"/>
        </w:rPr>
        <w:t>рамках специально организуемых</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12038A">
        <w:rPr>
          <w:rFonts w:ascii="Times New Roman" w:eastAsia="SchoolBookSanPin" w:hAnsi="Times New Roman"/>
          <w:sz w:val="28"/>
          <w:szCs w:val="28"/>
        </w:rPr>
        <w:t>естационных испытаний. Н</w:t>
      </w:r>
      <w:r w:rsidR="001C122F" w:rsidRPr="0012038A">
        <w:rPr>
          <w:rFonts w:ascii="Times New Roman" w:eastAsia="SchoolBookSanPin" w:hAnsi="Times New Roman"/>
          <w:sz w:val="28"/>
          <w:szCs w:val="28"/>
        </w:rPr>
        <w:t>езависимо от формата мероприятий,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на заключительном мероприятии отчетного этапа </w:t>
      </w:r>
      <w:r w:rsidR="00E37347" w:rsidRPr="0012038A">
        <w:rPr>
          <w:rFonts w:ascii="Times New Roman" w:eastAsia="SchoolBookSanPin" w:hAnsi="Times New Roman"/>
          <w:sz w:val="28"/>
          <w:szCs w:val="28"/>
        </w:rPr>
        <w:t>обучающимся</w:t>
      </w:r>
      <w:r w:rsidR="001C122F" w:rsidRPr="0012038A">
        <w:rPr>
          <w:rFonts w:ascii="Times New Roman" w:eastAsia="SchoolBookSanPin" w:hAnsi="Times New Roman"/>
          <w:sz w:val="28"/>
          <w:szCs w:val="28"/>
        </w:rPr>
        <w:t xml:space="preserve"> должна быть обеспечена возможность: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обсудить результаты деятельности с </w:t>
      </w:r>
      <w:r w:rsidR="00E37347" w:rsidRPr="0012038A">
        <w:rPr>
          <w:rFonts w:ascii="Times New Roman" w:eastAsia="SchoolBookSanPin" w:hAnsi="Times New Roman"/>
          <w:sz w:val="28"/>
          <w:szCs w:val="28"/>
        </w:rPr>
        <w:t>обучающимися</w:t>
      </w:r>
      <w:r w:rsidRPr="0012038A">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Регламент проведения защиты проекта, параметры и критерии оценки проектной деятельности должны быть известны обучающ</w:t>
      </w:r>
      <w:r w:rsidR="00E43C91" w:rsidRPr="0012038A">
        <w:rPr>
          <w:rFonts w:ascii="Times New Roman" w:eastAsia="SchoolBookSanPin" w:hAnsi="Times New Roman"/>
          <w:sz w:val="28"/>
          <w:szCs w:val="28"/>
        </w:rPr>
        <w:t>имся заранее.</w:t>
      </w:r>
      <w:r w:rsidR="0012038A"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П</w:t>
      </w:r>
      <w:r w:rsidRPr="0012038A">
        <w:rPr>
          <w:rFonts w:ascii="Times New Roman" w:eastAsia="SchoolBookSanPin" w:hAnsi="Times New Roman"/>
          <w:sz w:val="28"/>
          <w:szCs w:val="28"/>
        </w:rPr>
        <w:t>араметры и критерии оценки проектной деятельности должны разрабатываться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обсуждаться с обучающимися. Оценке должна подвергаться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не только защита реализованного проекта, но и динамика изменений, внесенных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12038A">
        <w:rPr>
          <w:rFonts w:ascii="Times New Roman" w:eastAsia="SchoolBookSanPin" w:hAnsi="Times New Roman"/>
          <w:sz w:val="28"/>
          <w:szCs w:val="28"/>
        </w:rPr>
        <w:t>ых выполняются проектные работы.</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 Организационный раздел.</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3.2. Условия реализации программы формирования УУД включают: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или участвовали во внутришкольном семинаре, посвященном особенностям применения </w:t>
      </w:r>
      <w:r w:rsidRPr="0012038A">
        <w:rPr>
          <w:rFonts w:ascii="Times New Roman" w:eastAsia="SchoolBookSanPin" w:hAnsi="Times New Roman"/>
          <w:sz w:val="28"/>
          <w:szCs w:val="28"/>
        </w:rPr>
        <w:lastRenderedPageBreak/>
        <w:t>выбранной программы по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12038A">
        <w:rPr>
          <w:rFonts w:ascii="Times New Roman" w:hAnsi="Times New Roman"/>
          <w:sz w:val="28"/>
          <w:szCs w:val="28"/>
        </w:rPr>
        <w:t>на уровне среднего общего образования</w:t>
      </w:r>
      <w:r w:rsidR="001C122F"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элемента индивидуальной образовательной траектории обучающихся;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социального предпринимательства;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129.</w:t>
      </w:r>
      <w:r w:rsidR="001C122F" w:rsidRPr="0012038A">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12038A">
        <w:rPr>
          <w:rFonts w:ascii="Times New Roman" w:eastAsia="SchoolBookSanPin" w:hAnsi="Times New Roman"/>
          <w:sz w:val="28"/>
          <w:szCs w:val="28"/>
        </w:rPr>
        <w:t xml:space="preserve"> </w:t>
      </w:r>
    </w:p>
    <w:p w:rsidR="00997A5E" w:rsidRPr="00B123D9" w:rsidRDefault="00A730C1" w:rsidP="0012038A">
      <w:pPr>
        <w:pStyle w:val="1"/>
        <w:pBdr>
          <w:bottom w:val="none" w:sz="0" w:space="0" w:color="auto"/>
        </w:pBdr>
        <w:spacing w:before="0" w:line="360" w:lineRule="auto"/>
        <w:ind w:firstLine="708"/>
        <w:jc w:val="both"/>
        <w:rPr>
          <w:rFonts w:eastAsia="SchoolBookSanPin"/>
          <w:szCs w:val="28"/>
        </w:rPr>
      </w:pPr>
      <w:r w:rsidRPr="00B123D9">
        <w:rPr>
          <w:szCs w:val="28"/>
        </w:rPr>
        <w:t>130.</w:t>
      </w:r>
      <w:r w:rsidR="00997A5E" w:rsidRPr="00B123D9">
        <w:rPr>
          <w:szCs w:val="28"/>
        </w:rPr>
        <w:t xml:space="preserve"> </w:t>
      </w:r>
      <w:r w:rsidR="00B123D9" w:rsidRPr="00B123D9">
        <w:rPr>
          <w:rFonts w:eastAsia="SchoolBookSanPin"/>
          <w:szCs w:val="28"/>
        </w:rPr>
        <w:t>Р</w:t>
      </w:r>
      <w:r w:rsidR="00997A5E" w:rsidRPr="00B123D9">
        <w:rPr>
          <w:rFonts w:eastAsia="SchoolBookSanPin"/>
          <w:szCs w:val="28"/>
        </w:rPr>
        <w:t>абочая программа воспитания.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 Пояснительная записка.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B123D9">
        <w:rPr>
          <w:rFonts w:ascii="Times New Roman" w:eastAsia="SchoolBookSanPin" w:hAnsi="Times New Roman"/>
          <w:sz w:val="28"/>
          <w:szCs w:val="28"/>
        </w:rPr>
        <w:t>1.1. Р</w:t>
      </w:r>
      <w:r w:rsidR="00997A5E" w:rsidRPr="0012038A">
        <w:rPr>
          <w:rFonts w:ascii="Times New Roman" w:eastAsia="SchoolBookSanPin" w:hAnsi="Times New Roman"/>
          <w:sz w:val="28"/>
          <w:szCs w:val="28"/>
        </w:rPr>
        <w:t>абочая прог</w:t>
      </w:r>
      <w:r w:rsidR="00B123D9">
        <w:rPr>
          <w:rFonts w:ascii="Times New Roman" w:eastAsia="SchoolBookSanPin" w:hAnsi="Times New Roman"/>
          <w:sz w:val="28"/>
          <w:szCs w:val="28"/>
        </w:rPr>
        <w:t xml:space="preserve">рамма воспитания </w:t>
      </w:r>
      <w:r w:rsidR="00404C63">
        <w:rPr>
          <w:rFonts w:ascii="Times New Roman" w:eastAsia="SchoolBookSanPin" w:hAnsi="Times New Roman"/>
          <w:sz w:val="28"/>
          <w:szCs w:val="28"/>
        </w:rPr>
        <w:t>МБОУ ОСОШ №6 им. В.А. Сулева</w:t>
      </w:r>
      <w:r w:rsidR="00997A5E" w:rsidRPr="0012038A">
        <w:rPr>
          <w:rFonts w:ascii="Times New Roman" w:eastAsia="SchoolBookSanPin" w:hAnsi="Times New Roman"/>
          <w:sz w:val="28"/>
          <w:szCs w:val="28"/>
        </w:rPr>
        <w:t xml:space="preserve"> (далее – Программа</w:t>
      </w:r>
      <w:r w:rsidR="00B123D9">
        <w:rPr>
          <w:rFonts w:ascii="Times New Roman" w:eastAsia="SchoolBookSanPin" w:hAnsi="Times New Roman"/>
          <w:sz w:val="28"/>
          <w:szCs w:val="28"/>
        </w:rPr>
        <w:t xml:space="preserve"> воспитания) разработана на основе федеральной</w:t>
      </w:r>
      <w:r w:rsidR="00997A5E" w:rsidRPr="0012038A">
        <w:rPr>
          <w:rFonts w:ascii="Times New Roman" w:eastAsia="SchoolBookSanPin" w:hAnsi="Times New Roman"/>
          <w:sz w:val="28"/>
          <w:szCs w:val="28"/>
        </w:rPr>
        <w:t xml:space="preserve"> р</w:t>
      </w:r>
      <w:r w:rsidR="00B123D9">
        <w:rPr>
          <w:rFonts w:ascii="Times New Roman" w:eastAsia="SchoolBookSanPin" w:hAnsi="Times New Roman"/>
          <w:sz w:val="28"/>
          <w:szCs w:val="28"/>
        </w:rPr>
        <w:t>абочей программы воспитания</w:t>
      </w:r>
      <w:r w:rsidR="00997A5E" w:rsidRPr="0012038A">
        <w:rPr>
          <w:rFonts w:ascii="Times New Roman" w:eastAsia="SchoolBookSanPin" w:hAnsi="Times New Roman"/>
          <w:sz w:val="28"/>
          <w:szCs w:val="28"/>
        </w:rPr>
        <w:t>. Программа воспитания основывается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1.2. Программа воспитания: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997A5E" w:rsidRPr="0012038A" w:rsidRDefault="00A730C1" w:rsidP="0012038A">
      <w:pPr>
        <w:widowControl/>
        <w:spacing w:after="0" w:line="353" w:lineRule="auto"/>
        <w:ind w:firstLine="709"/>
        <w:jc w:val="both"/>
        <w:rPr>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1.4. При разработке или обновлении рабочей программы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её содержание, за исключением целевого раздела, может изменяться в соответствии с </w:t>
      </w:r>
      <w:r w:rsidR="00997A5E" w:rsidRPr="0012038A">
        <w:rPr>
          <w:rFonts w:ascii="Times New Roman" w:eastAsia="SchoolBookSanPin" w:hAnsi="Times New Roman"/>
          <w:sz w:val="28"/>
          <w:szCs w:val="28"/>
        </w:rPr>
        <w:lastRenderedPageBreak/>
        <w:t>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12038A">
        <w:rPr>
          <w:sz w:val="28"/>
          <w:szCs w:val="28"/>
        </w:rPr>
        <w:t xml:space="preserve">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 Целевой раздел.</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12038A" w:rsidRDefault="00A730C1" w:rsidP="0012038A">
      <w:pPr>
        <w:widowControl/>
        <w:spacing w:after="0" w:line="353" w:lineRule="auto"/>
        <w:ind w:firstLine="709"/>
        <w:jc w:val="both"/>
        <w:rPr>
          <w:rFonts w:eastAsia="OfficinaSansBoldITC"/>
          <w:b/>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2.2. Воспитательная деятельность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условиях современного общества, готовой к мирному созиданию и защите Родины.</w:t>
      </w:r>
      <w:r w:rsidR="00997A5E" w:rsidRPr="0012038A">
        <w:rPr>
          <w:rFonts w:eastAsia="OfficinaSansBoldITC"/>
          <w:b/>
          <w:sz w:val="28"/>
          <w:szCs w:val="28"/>
        </w:rPr>
        <w:t xml:space="preserve">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 Цель и задачи воспитания обучающихся</w:t>
      </w:r>
      <w:r w:rsidR="00054DFC">
        <w:rPr>
          <w:rFonts w:ascii="Times New Roman" w:eastAsia="SchoolBookSanPin" w:hAnsi="Times New Roman"/>
          <w:sz w:val="28"/>
          <w:szCs w:val="28"/>
        </w:rPr>
        <w:t xml:space="preserve"> М</w:t>
      </w:r>
      <w:r w:rsidR="00404C63">
        <w:rPr>
          <w:rFonts w:ascii="Times New Roman" w:eastAsia="SchoolBookSanPin" w:hAnsi="Times New Roman"/>
          <w:sz w:val="28"/>
          <w:szCs w:val="28"/>
        </w:rPr>
        <w:t>Б</w:t>
      </w:r>
      <w:r w:rsidR="00054DFC">
        <w:rPr>
          <w:rFonts w:ascii="Times New Roman" w:eastAsia="SchoolBookSanPin" w:hAnsi="Times New Roman"/>
          <w:sz w:val="28"/>
          <w:szCs w:val="28"/>
        </w:rPr>
        <w:t xml:space="preserve">ОУ </w:t>
      </w:r>
      <w:r w:rsidR="00404C63">
        <w:rPr>
          <w:rFonts w:ascii="Times New Roman" w:eastAsia="SchoolBookSanPin" w:hAnsi="Times New Roman"/>
          <w:sz w:val="28"/>
          <w:szCs w:val="28"/>
        </w:rPr>
        <w:t>О</w:t>
      </w:r>
      <w:r w:rsidR="00054DFC">
        <w:rPr>
          <w:rFonts w:ascii="Times New Roman" w:eastAsia="SchoolBookSanPin" w:hAnsi="Times New Roman"/>
          <w:sz w:val="28"/>
          <w:szCs w:val="28"/>
        </w:rPr>
        <w:t>СОШ</w:t>
      </w:r>
      <w:r w:rsidR="00404C63">
        <w:rPr>
          <w:rFonts w:ascii="Times New Roman" w:eastAsia="SchoolBookSanPin" w:hAnsi="Times New Roman"/>
          <w:sz w:val="28"/>
          <w:szCs w:val="28"/>
        </w:rPr>
        <w:t>№6 им. В.А. Сулева</w:t>
      </w:r>
      <w:r w:rsidR="00997A5E" w:rsidRPr="0012038A">
        <w:rPr>
          <w:rFonts w:ascii="Times New Roman" w:eastAsia="SchoolBookSanPin" w:hAnsi="Times New Roman"/>
          <w:sz w:val="28"/>
          <w:szCs w:val="28"/>
        </w:rPr>
        <w:t>.</w:t>
      </w:r>
    </w:p>
    <w:p w:rsidR="00054DFC" w:rsidRPr="00054DFC" w:rsidRDefault="00A730C1" w:rsidP="00054DF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054DFC">
        <w:rPr>
          <w:rFonts w:ascii="Times New Roman" w:eastAsia="SchoolBookSanPin" w:hAnsi="Times New Roman"/>
          <w:sz w:val="28"/>
          <w:szCs w:val="28"/>
        </w:rPr>
        <w:t>2.3.1. </w:t>
      </w:r>
      <w:r w:rsidR="00054DFC" w:rsidRPr="00054DFC">
        <w:rPr>
          <w:rFonts w:ascii="Times New Roman" w:eastAsia="SchoolBookSanPin" w:hAnsi="Times New Roman"/>
          <w:sz w:val="28"/>
          <w:szCs w:val="28"/>
        </w:rPr>
        <w:t xml:space="preserve">Концепция </w:t>
      </w:r>
      <w:r w:rsidR="00054DFC" w:rsidRPr="00054DFC">
        <w:rPr>
          <w:rFonts w:ascii="Times New Roman" w:eastAsia="SchoolBookSanPin" w:hAnsi="Times New Roman"/>
          <w:b/>
          <w:sz w:val="28"/>
          <w:szCs w:val="28"/>
        </w:rPr>
        <w:t>«Школы целостного развития»</w:t>
      </w:r>
      <w:r w:rsidR="00054DFC" w:rsidRPr="00054DFC">
        <w:rPr>
          <w:rFonts w:ascii="Times New Roman" w:eastAsia="SchoolBookSanPin" w:hAnsi="Times New Roman"/>
          <w:sz w:val="28"/>
          <w:szCs w:val="28"/>
        </w:rPr>
        <w:t xml:space="preserve">  предполагает глубокие знание и чувствования обучающимися своих корней, своих традиций, своих национальных особенностей.</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xml:space="preserve">     Основанием программы стратегического развития МОУ Ивановская СОШ являются фундаментальные идеи, фиксирующие в себе главные жизненные смыслы и ценности субъектов сферы образования в той или иной степени влияющие на формирование воспитанника. Приверженность фундаментальным идеям заставляет нас  учитывать, что  эти идеи не могут быть придуманы учителем,  родителем, учеником, «не могут быть делом их фантазии¬  или пристрастий, вдохновения или </w:t>
      </w:r>
      <w:r w:rsidRPr="00054DFC">
        <w:rPr>
          <w:rFonts w:ascii="Times New Roman" w:eastAsia="SchoolBookSanPin" w:hAnsi="Times New Roman"/>
          <w:sz w:val="28"/>
          <w:szCs w:val="28"/>
        </w:rPr>
        <w:lastRenderedPageBreak/>
        <w:t>произвола» (В.Зеньковский). Они должны быть  объ¬ективными и опираться на что-то  существенное, на то, что является зна-чительным для народа.</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xml:space="preserve">     Восходя ко всеохватному образу человека, русская  традиционная педагогика дает наиболее точное понимание воспитания и образования, которое носит абсолютный характер и не изменяется с течением времени. Понимание образования и образованнос¬ти укоренилось в духовном опыте нашего народа. И..В.Киреевский отмечал: «Две образованности, два раскрытия умственных сил в человеке и народах представляет нам беспристрастное умовоззрение, история всех веков и даже ежедневный опыт. Одна образованность есть внутреннее уст-роение духа силой, извещающейся в нем истины; другая - формальное раз¬витие разума и внешних познаний».  Какой путь характерен для русской педагогики? На этот вопрос дает ответ другой выдающийся русский педагог Н.И.Ильминский: "Добрая нравственность есть основание, на ко¬торое всякая специальность ... получает особую прочность и цену. Пусть сначала образуется хороший человек, а потом на этом основании будет хороший специалист». </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xml:space="preserve">Проблему воспитания целостной личности поднимали многие выдающиеся русские философы  и педагоги. «Русские философы, за редким исключением, ищут именно целостности, синтетического единства всех сторон реальности и всех движений человеческого духа»  В.В.Зеньковский Она также получила выражение в таких характерных для русской философии понятиях, как «цельность духа» (И. В. Киреевский), «соборность» (А. С. Хомяков), «всеединство» (В. С. Соловьёв), «кафоличность» (С. Н. Булгаков, П. А. Флоренский), «симфоническая личность» (Л. П. Карсавин). Идея целостности пронизывает философские построения Д. М. Велланского, Т. Н. Грановского, Н. Я. Данилевского, Н. Ф. Фёдорова, «почвенников»: Н. Н. Страхова, А. А. Григорьева, Ф. М. Достоевского, символистов: В. И. Иванова, А. Белого, а также И. А. Ильина, А. Ф. Лосева, Н. О. Лосского и др.  И. Киреевский выдвигает идею целостности духа как идеала, который «должен быть путеводной звездой» не только индивида, но и народа в целом. Целостность духа связана с вопросом устроения внутренней жизни человека. Цельная личность – это человек, в котором согласуются в единстве воля, вера, </w:t>
      </w:r>
      <w:r w:rsidRPr="00054DFC">
        <w:rPr>
          <w:rFonts w:ascii="Times New Roman" w:eastAsia="SchoolBookSanPin" w:hAnsi="Times New Roman"/>
          <w:sz w:val="28"/>
          <w:szCs w:val="28"/>
        </w:rPr>
        <w:lastRenderedPageBreak/>
        <w:t>любовь, совесть, знание, ответственность.</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xml:space="preserve">  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xml:space="preserve">  целостное развитие личности.     </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xml:space="preserve">     Совокупность существенных признаков целостности, имеющих  отношение к системе образования: </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 xml:space="preserve"> Человек изначально целостное существо. Возрождение утраченной в результате грехопадения целостности является  истинным смыслом жизни человека. Человек воссоздающий свою целостность является человеком исцеляющимся. </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 xml:space="preserve"> Целостность предполагает устремленность к совершенству в связи со своей неполнотой,  незавершенностью. Незавершенность предполагает активное человеческое усилие, направленное на преодоление этой незавершенности, на «выход за пределы себя нынешнего, незавершенного и несовершенного».</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Целостный человек – это человек, осуществляющий себя в качестве целостного, жаждущий собственного преобразования (преображения), это человек образующийся.</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lastRenderedPageBreak/>
        <w:t>•</w:t>
      </w:r>
      <w:r w:rsidRPr="00054DFC">
        <w:rPr>
          <w:rFonts w:ascii="Times New Roman" w:eastAsia="SchoolBookSanPin" w:hAnsi="Times New Roman"/>
          <w:sz w:val="28"/>
          <w:szCs w:val="28"/>
        </w:rPr>
        <w:tab/>
        <w:t>Наличие цели в понимании и осуществлении целостности указывает на присутствие в ней идеального определения или нормы, позволяющей человеку обнаружить признаки собственной нецельности и несостоятельности, а констатация несоответствия норме или идеалу является в свою очередь непременным условием для самоосуществления человека.</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 xml:space="preserve">Поскольку идеал бытия, отражающий идеальный образ целостного человека  имплицитно (неявно) содержится в разворачивающемся, развивающемся, изменяющемся человеческом бытии, именно целостность является духовной детерминантой образования. </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Целостность человека предполагает его самосохранение, самотождественность в условиях стремительно изменяющегося мира.</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Целостность есть свойство и человека, и мира, и в своем проявлении она едина, из чего следуют определенные выводы для решения образовательных задач: «для того чтобы стать целостным существом, человек должен собрать свои творческие силы и волю и в становлении своей целостности содействовать совершенствованию мира»</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Достижение целостности отдельным человеком невозможно, поскольку носителем как совокупного (соборного) знания, соответствующего критериям истины, так и совокупной (соборной) истинной веры может быть исключительно коллективный субъект, общество, человечество. Идея целостности, таким образом, сочетается с идеей соборности, отрицающей индивидуализм и ратующей за спасение (преображение, исцеление) всего мира. (А.Хомяков)</w:t>
      </w:r>
    </w:p>
    <w:p w:rsidR="00054DFC" w:rsidRP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Онтологический подход к проблеме целостности человека в отношении ее к проблемам образования, осуществляемый русскими философами, предполагает также исследование взаимоотношений между различными сферами человеческого бытия (телесной, душевной, духовной). Рассмотрение человека с точки зрения данного триединства является хрестоматийным для русской культуры, основывающейся на христианском толковании человека. (Н.Бердяев,  П. Флоренский,  С. Булгаков, В.Несмелов)</w:t>
      </w:r>
    </w:p>
    <w:p w:rsidR="00054DFC" w:rsidRDefault="00054DFC" w:rsidP="00054DFC">
      <w:pPr>
        <w:spacing w:after="0" w:line="360" w:lineRule="auto"/>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 xml:space="preserve">Согласно пониманию целостности человеческой природы, </w:t>
      </w:r>
      <w:r w:rsidRPr="00054DFC">
        <w:rPr>
          <w:rFonts w:ascii="Times New Roman" w:eastAsia="SchoolBookSanPin" w:hAnsi="Times New Roman"/>
          <w:sz w:val="28"/>
          <w:szCs w:val="28"/>
        </w:rPr>
        <w:lastRenderedPageBreak/>
        <w:t>укоренившемуся в русской философии и педагогике, ни одна из сторон человеческого существа не может быть оставлена без внимания и бережного сохранения самим человеком в п</w:t>
      </w:r>
      <w:r>
        <w:rPr>
          <w:rFonts w:ascii="Times New Roman" w:eastAsia="SchoolBookSanPin" w:hAnsi="Times New Roman"/>
          <w:sz w:val="28"/>
          <w:szCs w:val="28"/>
        </w:rPr>
        <w:t>роцессе его жизнедеятельности.</w:t>
      </w:r>
    </w:p>
    <w:p w:rsidR="00054DFC" w:rsidRPr="00054DFC" w:rsidRDefault="00054DFC" w:rsidP="00054DFC">
      <w:pPr>
        <w:spacing w:after="0"/>
        <w:jc w:val="both"/>
        <w:rPr>
          <w:rFonts w:ascii="Times New Roman" w:eastAsia="SchoolBookSanPin" w:hAnsi="Times New Roman"/>
          <w:sz w:val="28"/>
          <w:szCs w:val="28"/>
        </w:rPr>
      </w:pPr>
      <w:r w:rsidRPr="00054DFC">
        <w:rPr>
          <w:rFonts w:ascii="Times New Roman" w:eastAsia="SchoolBookSanPin" w:hAnsi="Times New Roman"/>
          <w:b/>
          <w:sz w:val="28"/>
          <w:szCs w:val="28"/>
        </w:rPr>
        <w:t>Задачами воспитания</w:t>
      </w:r>
      <w:r w:rsidRPr="00054DFC">
        <w:rPr>
          <w:rFonts w:ascii="Times New Roman" w:eastAsia="SchoolBookSanPin" w:hAnsi="Times New Roman"/>
          <w:sz w:val="28"/>
          <w:szCs w:val="28"/>
        </w:rPr>
        <w:t xml:space="preserve"> обучающихся в школе являются:</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усвоение ими знаний, норм, духовно-нравственных ценностей, традиций, которые выработало российское общество (социально значимых знаний);</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 xml:space="preserve"> формирование и развитие позитивных личностных отношений к этим нормам, ценностям, традициям (их освоение, принятие);</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достижение личностных результатов освоения общеобразовательных программ в соответствии с ФГОС НОО ООО СОО.</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w:t>
      </w:r>
      <w:r>
        <w:rPr>
          <w:rFonts w:ascii="Times New Roman" w:eastAsia="SchoolBookSanPin" w:hAnsi="Times New Roman"/>
          <w:sz w:val="28"/>
          <w:szCs w:val="28"/>
        </w:rPr>
        <w:t>да Российской Федерации.</w:t>
      </w:r>
    </w:p>
    <w:p w:rsidR="00054DFC" w:rsidRPr="00054DFC" w:rsidRDefault="00054DFC" w:rsidP="00054DFC">
      <w:pPr>
        <w:spacing w:after="0"/>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130.2.3.3. </w:t>
      </w:r>
      <w:r w:rsidRPr="00054DFC">
        <w:rPr>
          <w:rFonts w:ascii="Times New Roman" w:eastAsia="SchoolBookSanPin" w:hAnsi="Times New Roman"/>
          <w:sz w:val="28"/>
          <w:szCs w:val="28"/>
        </w:rPr>
        <w:t>Личностные результаты освоения обучающимися образовательных программ включают:</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осознание российской гражданской идентичности;</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сформированность ценностей самостоятельности и инициативы;</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готовность обучающихся к саморазвитию, самостоятельности и личностному самоопределению;</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наличие мотивации к целенаправленной социально значимой деятельности;</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w:t>
      </w:r>
      <w:r w:rsidRPr="00054DFC">
        <w:rPr>
          <w:rFonts w:ascii="Times New Roman" w:eastAsia="SchoolBookSanPin" w:hAnsi="Times New Roman"/>
          <w:sz w:val="28"/>
          <w:szCs w:val="28"/>
        </w:rPr>
        <w:tab/>
        <w:t>сформированность внутренней позиции личности как особого ценностного отношения к себе, окружающим людям и жизни в целом.</w:t>
      </w:r>
    </w:p>
    <w:p w:rsidR="00054DFC" w:rsidRPr="00054DFC" w:rsidRDefault="00054DFC" w:rsidP="00054DFC">
      <w:pPr>
        <w:spacing w:after="0"/>
        <w:ind w:firstLine="709"/>
        <w:jc w:val="both"/>
        <w:rPr>
          <w:rFonts w:ascii="Times New Roman" w:eastAsia="SchoolBookSanPin" w:hAnsi="Times New Roman"/>
          <w:sz w:val="28"/>
          <w:szCs w:val="28"/>
        </w:rPr>
      </w:pPr>
      <w:r w:rsidRPr="00054DFC">
        <w:rPr>
          <w:rFonts w:ascii="Times New Roman" w:eastAsia="SchoolBookSanPin" w:hAnsi="Times New Roman"/>
          <w:sz w:val="28"/>
          <w:szCs w:val="28"/>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54DFC" w:rsidRPr="00054DFC" w:rsidRDefault="00054DFC" w:rsidP="00054DFC">
      <w:pPr>
        <w:spacing w:after="0"/>
        <w:ind w:firstLine="709"/>
        <w:jc w:val="both"/>
        <w:rPr>
          <w:rFonts w:ascii="Times New Roman" w:eastAsia="SchoolBookSanPin" w:hAnsi="Times New Roman"/>
          <w:sz w:val="28"/>
          <w:szCs w:val="28"/>
        </w:rPr>
      </w:pPr>
    </w:p>
    <w:p w:rsidR="00997A5E" w:rsidRPr="0012038A" w:rsidRDefault="00A730C1" w:rsidP="0012038A">
      <w:pPr>
        <w:widowControl/>
        <w:spacing w:after="0" w:line="353" w:lineRule="auto"/>
        <w:ind w:firstLine="709"/>
        <w:jc w:val="both"/>
        <w:rPr>
          <w:rFonts w:eastAsia="OfficinaSansBoldITC"/>
          <w:b/>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97A5E" w:rsidRPr="0012038A">
        <w:rPr>
          <w:rFonts w:eastAsia="OfficinaSansBoldITC"/>
          <w:b/>
          <w:sz w:val="28"/>
          <w:szCs w:val="28"/>
        </w:rPr>
        <w:t xml:space="preserve"> </w:t>
      </w:r>
    </w:p>
    <w:p w:rsidR="00997A5E" w:rsidRPr="0012038A" w:rsidRDefault="00A730C1" w:rsidP="00054DFC">
      <w:pPr>
        <w:widowControl/>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 Направления воспитания.</w:t>
      </w:r>
    </w:p>
    <w:p w:rsidR="00054DFC" w:rsidRPr="00054DFC" w:rsidRDefault="00054DFC" w:rsidP="00054DFC">
      <w:pPr>
        <w:tabs>
          <w:tab w:val="left" w:pos="3309"/>
          <w:tab w:val="left" w:pos="5104"/>
          <w:tab w:val="left" w:pos="6966"/>
          <w:tab w:val="left" w:pos="7586"/>
        </w:tabs>
        <w:spacing w:after="0" w:line="360" w:lineRule="auto"/>
        <w:ind w:left="76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Программа</w:t>
      </w:r>
      <w:r w:rsidRPr="00054DFC">
        <w:rPr>
          <w:rFonts w:ascii="Times New Roman" w:eastAsia="Times New Roman" w:hAnsi="Times New Roman"/>
          <w:sz w:val="28"/>
          <w:szCs w:val="28"/>
          <w:lang w:eastAsia="ru-RU"/>
        </w:rPr>
        <w:tab/>
        <w:t>воспитания</w:t>
      </w:r>
      <w:r w:rsidRPr="00054DFC">
        <w:rPr>
          <w:rFonts w:ascii="Times New Roman" w:eastAsia="Times New Roman" w:hAnsi="Times New Roman"/>
          <w:sz w:val="28"/>
          <w:szCs w:val="28"/>
          <w:lang w:eastAsia="ru-RU"/>
        </w:rPr>
        <w:tab/>
        <w:t>реализуется</w:t>
      </w:r>
      <w:r w:rsidRPr="00054DFC">
        <w:rPr>
          <w:rFonts w:ascii="Times New Roman" w:eastAsia="Times New Roman" w:hAnsi="Times New Roman"/>
          <w:sz w:val="28"/>
          <w:szCs w:val="28"/>
          <w:lang w:eastAsia="ru-RU"/>
        </w:rPr>
        <w:tab/>
        <w:t>в</w:t>
      </w:r>
      <w:r w:rsidRPr="00054DFC">
        <w:rPr>
          <w:rFonts w:ascii="Times New Roman" w:eastAsia="Times New Roman" w:hAnsi="Times New Roman"/>
          <w:sz w:val="28"/>
          <w:szCs w:val="28"/>
          <w:lang w:eastAsia="ru-RU"/>
        </w:rPr>
        <w:tab/>
        <w:t>единстве учебной</w:t>
      </w:r>
    </w:p>
    <w:p w:rsidR="00054DFC" w:rsidRPr="00054DFC" w:rsidRDefault="00054DFC" w:rsidP="00054DFC">
      <w:pPr>
        <w:spacing w:after="0" w:line="360" w:lineRule="auto"/>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54DFC" w:rsidRPr="00054DFC" w:rsidRDefault="00054DFC" w:rsidP="00906F1D">
      <w:pPr>
        <w:numPr>
          <w:ilvl w:val="0"/>
          <w:numId w:val="16"/>
        </w:numPr>
        <w:tabs>
          <w:tab w:val="left" w:pos="1066"/>
        </w:tabs>
        <w:wordWrap w:val="0"/>
        <w:autoSpaceDE w:val="0"/>
        <w:autoSpaceDN w:val="0"/>
        <w:spacing w:after="0" w:line="360" w:lineRule="auto"/>
        <w:ind w:firstLine="760"/>
        <w:jc w:val="both"/>
        <w:rPr>
          <w:rFonts w:ascii="Times New Roman" w:eastAsia="Times New Roman" w:hAnsi="Times New Roman"/>
          <w:sz w:val="28"/>
          <w:szCs w:val="28"/>
          <w:lang w:eastAsia="ru-RU"/>
        </w:rPr>
      </w:pPr>
      <w:r w:rsidRPr="00054DFC">
        <w:rPr>
          <w:rFonts w:ascii="Times New Roman" w:eastAsia="Times New Roman" w:hAnsi="Times New Roman"/>
          <w:b/>
          <w:sz w:val="28"/>
          <w:szCs w:val="28"/>
          <w:lang w:eastAsia="ru-RU"/>
        </w:rPr>
        <w:t>гражданского воспитания</w:t>
      </w:r>
      <w:r w:rsidRPr="00054DFC">
        <w:rPr>
          <w:rFonts w:ascii="Times New Roman" w:eastAsia="Times New Roman" w:hAnsi="Times New Roman"/>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054DFC">
        <w:rPr>
          <w:rFonts w:ascii="Times New Roman" w:eastAsia="Times New Roman" w:hAnsi="Times New Roman"/>
          <w:i/>
          <w:color w:val="000000"/>
          <w:sz w:val="28"/>
          <w:szCs w:val="28"/>
        </w:rPr>
        <w:t xml:space="preserve"> </w:t>
      </w:r>
    </w:p>
    <w:p w:rsidR="00054DFC" w:rsidRPr="00054DFC" w:rsidRDefault="00054DFC" w:rsidP="00906F1D">
      <w:pPr>
        <w:numPr>
          <w:ilvl w:val="0"/>
          <w:numId w:val="16"/>
        </w:numPr>
        <w:wordWrap w:val="0"/>
        <w:autoSpaceDE w:val="0"/>
        <w:autoSpaceDN w:val="0"/>
        <w:spacing w:after="0" w:line="360" w:lineRule="auto"/>
        <w:ind w:firstLine="760"/>
        <w:jc w:val="both"/>
        <w:rPr>
          <w:rFonts w:ascii="Times New Roman" w:eastAsia="Times New Roman" w:hAnsi="Times New Roman"/>
          <w:sz w:val="28"/>
          <w:szCs w:val="28"/>
          <w:lang w:eastAsia="ru-RU"/>
        </w:rPr>
      </w:pPr>
      <w:r w:rsidRPr="00054DFC">
        <w:rPr>
          <w:rFonts w:ascii="Times New Roman" w:eastAsia="Times New Roman" w:hAnsi="Times New Roman"/>
          <w:b/>
          <w:sz w:val="28"/>
          <w:szCs w:val="28"/>
          <w:lang w:eastAsia="ru-RU"/>
        </w:rPr>
        <w:t>патриотического воспитания</w:t>
      </w:r>
      <w:r w:rsidRPr="00054DFC">
        <w:rPr>
          <w:rFonts w:ascii="Times New Roman" w:eastAsia="Times New Roman" w:hAnsi="Times New Roman"/>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54DFC" w:rsidRPr="00054DFC" w:rsidRDefault="00054DFC" w:rsidP="00906F1D">
      <w:pPr>
        <w:numPr>
          <w:ilvl w:val="0"/>
          <w:numId w:val="16"/>
        </w:numPr>
        <w:tabs>
          <w:tab w:val="left" w:pos="1081"/>
        </w:tabs>
        <w:wordWrap w:val="0"/>
        <w:autoSpaceDE w:val="0"/>
        <w:autoSpaceDN w:val="0"/>
        <w:spacing w:after="0" w:line="360" w:lineRule="auto"/>
        <w:ind w:firstLine="760"/>
        <w:jc w:val="both"/>
        <w:rPr>
          <w:rFonts w:ascii="Times New Roman" w:eastAsia="Times New Roman" w:hAnsi="Times New Roman"/>
          <w:sz w:val="28"/>
          <w:szCs w:val="28"/>
          <w:lang w:eastAsia="ru-RU"/>
        </w:rPr>
      </w:pPr>
      <w:r w:rsidRPr="00054DFC">
        <w:rPr>
          <w:rFonts w:ascii="Times New Roman" w:eastAsia="Times New Roman" w:hAnsi="Times New Roman"/>
          <w:b/>
          <w:sz w:val="28"/>
          <w:szCs w:val="28"/>
          <w:lang w:eastAsia="ru-RU"/>
        </w:rPr>
        <w:t>духовно-нравственного воспитания</w:t>
      </w:r>
      <w:r w:rsidRPr="00054DFC">
        <w:rPr>
          <w:rFonts w:ascii="Times New Roman" w:eastAsia="Times New Roman" w:hAnsi="Times New Roman"/>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54DFC" w:rsidRPr="00054DFC" w:rsidRDefault="00054DFC" w:rsidP="00906F1D">
      <w:pPr>
        <w:numPr>
          <w:ilvl w:val="0"/>
          <w:numId w:val="16"/>
        </w:numPr>
        <w:tabs>
          <w:tab w:val="left" w:pos="1071"/>
        </w:tabs>
        <w:wordWrap w:val="0"/>
        <w:autoSpaceDE w:val="0"/>
        <w:autoSpaceDN w:val="0"/>
        <w:spacing w:after="0" w:line="360" w:lineRule="auto"/>
        <w:ind w:firstLine="760"/>
        <w:jc w:val="both"/>
        <w:rPr>
          <w:rFonts w:ascii="Times New Roman" w:eastAsia="Times New Roman" w:hAnsi="Times New Roman"/>
          <w:sz w:val="28"/>
          <w:szCs w:val="28"/>
          <w:lang w:eastAsia="ru-RU"/>
        </w:rPr>
      </w:pPr>
      <w:r w:rsidRPr="00054DFC">
        <w:rPr>
          <w:rFonts w:ascii="Times New Roman" w:eastAsia="Times New Roman" w:hAnsi="Times New Roman"/>
          <w:b/>
          <w:sz w:val="28"/>
          <w:szCs w:val="28"/>
          <w:lang w:eastAsia="ru-RU"/>
        </w:rPr>
        <w:t>эстетического воспитания</w:t>
      </w:r>
      <w:r w:rsidRPr="00054DFC">
        <w:rPr>
          <w:rFonts w:ascii="Times New Roman" w:eastAsia="Times New Roman" w:hAnsi="Times New Roman"/>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54DFC" w:rsidRPr="00054DFC" w:rsidRDefault="00054DFC" w:rsidP="00906F1D">
      <w:pPr>
        <w:numPr>
          <w:ilvl w:val="0"/>
          <w:numId w:val="16"/>
        </w:numPr>
        <w:tabs>
          <w:tab w:val="left" w:pos="1085"/>
        </w:tabs>
        <w:wordWrap w:val="0"/>
        <w:autoSpaceDE w:val="0"/>
        <w:autoSpaceDN w:val="0"/>
        <w:spacing w:after="0" w:line="360" w:lineRule="auto"/>
        <w:ind w:firstLine="760"/>
        <w:jc w:val="both"/>
        <w:rPr>
          <w:rFonts w:ascii="Times New Roman" w:eastAsia="Times New Roman" w:hAnsi="Times New Roman"/>
          <w:sz w:val="28"/>
          <w:szCs w:val="28"/>
          <w:lang w:eastAsia="ru-RU"/>
        </w:rPr>
      </w:pPr>
      <w:r w:rsidRPr="00054DFC">
        <w:rPr>
          <w:rFonts w:ascii="Times New Roman" w:eastAsia="Times New Roman" w:hAnsi="Times New Roman"/>
          <w:b/>
          <w:sz w:val="28"/>
          <w:szCs w:val="28"/>
          <w:lang w:eastAsia="ru-RU"/>
        </w:rPr>
        <w:t>физического воспитания</w:t>
      </w:r>
      <w:r w:rsidRPr="00054DFC">
        <w:rPr>
          <w:rFonts w:ascii="Times New Roman" w:eastAsia="Times New Roman" w:hAnsi="Times New Roman"/>
          <w:sz w:val="28"/>
          <w:szCs w:val="28"/>
          <w:lang w:eastAsia="ru-RU"/>
        </w:rPr>
        <w:t xml:space="preserve">, ориентированного на формирование культуры </w:t>
      </w:r>
      <w:r w:rsidRPr="00054DFC">
        <w:rPr>
          <w:rFonts w:ascii="Times New Roman" w:eastAsia="Times New Roman" w:hAnsi="Times New Roman"/>
          <w:sz w:val="28"/>
          <w:szCs w:val="28"/>
          <w:lang w:eastAsia="ru-RU"/>
        </w:rPr>
        <w:lastRenderedPageBreak/>
        <w:t>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54DFC" w:rsidRPr="00054DFC" w:rsidRDefault="00054DFC" w:rsidP="00906F1D">
      <w:pPr>
        <w:numPr>
          <w:ilvl w:val="0"/>
          <w:numId w:val="16"/>
        </w:numPr>
        <w:tabs>
          <w:tab w:val="left" w:pos="1081"/>
        </w:tabs>
        <w:wordWrap w:val="0"/>
        <w:autoSpaceDE w:val="0"/>
        <w:autoSpaceDN w:val="0"/>
        <w:spacing w:after="0" w:line="360" w:lineRule="auto"/>
        <w:ind w:firstLine="760"/>
        <w:jc w:val="both"/>
        <w:rPr>
          <w:rFonts w:ascii="Times New Roman" w:eastAsia="Times New Roman" w:hAnsi="Times New Roman"/>
          <w:sz w:val="28"/>
          <w:szCs w:val="28"/>
          <w:lang w:eastAsia="ru-RU"/>
        </w:rPr>
      </w:pPr>
      <w:r w:rsidRPr="00054DFC">
        <w:rPr>
          <w:rFonts w:ascii="Times New Roman" w:eastAsia="Times New Roman" w:hAnsi="Times New Roman"/>
          <w:b/>
          <w:sz w:val="28"/>
          <w:szCs w:val="28"/>
          <w:lang w:eastAsia="ru-RU"/>
        </w:rPr>
        <w:t>трудового воспитания</w:t>
      </w:r>
      <w:r w:rsidRPr="00054DFC">
        <w:rPr>
          <w:rFonts w:ascii="Times New Roman" w:eastAsia="Times New Roman" w:hAnsi="Times New Roman"/>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54DFC" w:rsidRPr="00054DFC" w:rsidRDefault="00054DFC" w:rsidP="00906F1D">
      <w:pPr>
        <w:numPr>
          <w:ilvl w:val="0"/>
          <w:numId w:val="16"/>
        </w:numPr>
        <w:tabs>
          <w:tab w:val="left" w:pos="1090"/>
        </w:tabs>
        <w:wordWrap w:val="0"/>
        <w:autoSpaceDE w:val="0"/>
        <w:autoSpaceDN w:val="0"/>
        <w:spacing w:after="0" w:line="360" w:lineRule="auto"/>
        <w:ind w:firstLine="760"/>
        <w:jc w:val="both"/>
        <w:rPr>
          <w:rFonts w:ascii="Times New Roman" w:eastAsia="Times New Roman" w:hAnsi="Times New Roman"/>
          <w:sz w:val="28"/>
          <w:szCs w:val="28"/>
          <w:lang w:eastAsia="ru-RU"/>
        </w:rPr>
      </w:pPr>
      <w:r w:rsidRPr="00054DFC">
        <w:rPr>
          <w:rFonts w:ascii="Times New Roman" w:eastAsia="Times New Roman" w:hAnsi="Times New Roman"/>
          <w:b/>
          <w:sz w:val="28"/>
          <w:szCs w:val="28"/>
          <w:lang w:eastAsia="ru-RU"/>
        </w:rPr>
        <w:t>экологического воспитания</w:t>
      </w:r>
      <w:r w:rsidRPr="00054DFC">
        <w:rPr>
          <w:rFonts w:ascii="Times New Roman" w:eastAsia="Times New Roman" w:hAnsi="Times New Roman"/>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054DFC" w:rsidRDefault="00054DFC" w:rsidP="00906F1D">
      <w:pPr>
        <w:numPr>
          <w:ilvl w:val="0"/>
          <w:numId w:val="16"/>
        </w:numPr>
        <w:tabs>
          <w:tab w:val="left" w:pos="1090"/>
        </w:tabs>
        <w:wordWrap w:val="0"/>
        <w:autoSpaceDE w:val="0"/>
        <w:autoSpaceDN w:val="0"/>
        <w:spacing w:after="0" w:line="360" w:lineRule="auto"/>
        <w:ind w:firstLine="760"/>
        <w:jc w:val="both"/>
        <w:rPr>
          <w:rFonts w:ascii="Times New Roman" w:eastAsia="Times New Roman" w:hAnsi="Times New Roman"/>
          <w:sz w:val="28"/>
          <w:szCs w:val="28"/>
          <w:lang w:eastAsia="ru-RU"/>
        </w:rPr>
      </w:pPr>
      <w:r w:rsidRPr="00054DFC">
        <w:rPr>
          <w:rFonts w:ascii="Times New Roman" w:eastAsia="Times New Roman" w:hAnsi="Times New Roman"/>
          <w:b/>
          <w:sz w:val="28"/>
          <w:szCs w:val="28"/>
          <w:lang w:eastAsia="ru-RU"/>
        </w:rPr>
        <w:t>ценности научного познания</w:t>
      </w:r>
      <w:r w:rsidRPr="00054DFC">
        <w:rPr>
          <w:rFonts w:ascii="Times New Roman" w:eastAsia="Times New Roman" w:hAnsi="Times New Roman"/>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2.5. </w:t>
      </w:r>
      <w:r w:rsidR="00997A5E" w:rsidRPr="0012038A">
        <w:rPr>
          <w:rFonts w:ascii="Times New Roman" w:eastAsia="OfficinaSansBoldITC" w:hAnsi="Times New Roman"/>
          <w:sz w:val="28"/>
          <w:szCs w:val="28"/>
        </w:rPr>
        <w:t xml:space="preserve">Целевые ориентиры результатов воспитания.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2.5.1. Требования к личностным результатам освоения обучающимися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ООП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установлены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ОО.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достижение которых должна быть направлена деятельность педагогического коллектива для выполнения требований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ОО.</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Default="00A730C1" w:rsidP="00054DFC">
      <w:pPr>
        <w:widowControl/>
        <w:spacing w:after="0" w:line="353"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2.5.3. </w:t>
      </w:r>
      <w:r w:rsidR="00997A5E" w:rsidRPr="0012038A">
        <w:rPr>
          <w:rFonts w:ascii="Times New Roman" w:eastAsia="SchoolBookSanPin" w:hAnsi="Times New Roman"/>
          <w:bCs/>
          <w:sz w:val="28"/>
          <w:szCs w:val="28"/>
        </w:rPr>
        <w:t xml:space="preserve">Целевые ориентиры результатов воспитания на уровне </w:t>
      </w:r>
      <w:r w:rsidR="002867D5" w:rsidRPr="0012038A">
        <w:rPr>
          <w:rFonts w:ascii="Times New Roman" w:eastAsia="SchoolBookSanPin" w:hAnsi="Times New Roman"/>
          <w:bCs/>
          <w:sz w:val="28"/>
          <w:szCs w:val="28"/>
        </w:rPr>
        <w:t>среднего</w:t>
      </w:r>
      <w:r w:rsidR="00997A5E" w:rsidRPr="0012038A">
        <w:rPr>
          <w:rFonts w:ascii="Times New Roman" w:eastAsia="SchoolBookSanPin" w:hAnsi="Times New Roman"/>
          <w:bCs/>
          <w:sz w:val="28"/>
          <w:szCs w:val="28"/>
        </w:rPr>
        <w:t xml:space="preserve"> общего образования.</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 xml:space="preserve">В данном разделе представлены целевые ориентиры результатов в </w:t>
      </w:r>
      <w:r w:rsidRPr="00054DFC">
        <w:rPr>
          <w:rFonts w:ascii="Times New Roman" w:eastAsia="Times New Roman" w:hAnsi="Times New Roman"/>
          <w:sz w:val="28"/>
          <w:szCs w:val="28"/>
          <w:lang w:eastAsia="ru-RU"/>
        </w:rPr>
        <w:lastRenderedPageBreak/>
        <w:t>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054DFC" w:rsidRPr="00054DFC" w:rsidRDefault="00054DFC" w:rsidP="00054DFC">
      <w:pPr>
        <w:tabs>
          <w:tab w:val="left" w:pos="1863"/>
        </w:tabs>
        <w:spacing w:after="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54DFC" w:rsidRPr="00054DFC" w:rsidRDefault="00054DFC" w:rsidP="00054DFC">
      <w:pPr>
        <w:wordWrap w:val="0"/>
        <w:autoSpaceDE w:val="0"/>
        <w:autoSpaceDN w:val="0"/>
        <w:spacing w:after="0"/>
        <w:jc w:val="both"/>
        <w:rPr>
          <w:rFonts w:ascii="Times New Roman" w:eastAsia="Times New Roman" w:hAnsi="Times New Roman"/>
          <w:kern w:val="2"/>
          <w:sz w:val="20"/>
          <w:szCs w:val="24"/>
          <w:lang w:eastAsia="ko-K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9"/>
      </w:tblGrid>
      <w:tr w:rsidR="00054DFC" w:rsidRPr="00054DFC" w:rsidTr="00C91A42">
        <w:tc>
          <w:tcPr>
            <w:tcW w:w="9639" w:type="dxa"/>
          </w:tcPr>
          <w:p w:rsidR="00054DFC" w:rsidRPr="00054DFC" w:rsidRDefault="00054DFC" w:rsidP="00054DFC">
            <w:pPr>
              <w:tabs>
                <w:tab w:val="left" w:pos="851"/>
              </w:tabs>
              <w:autoSpaceDE w:val="0"/>
              <w:autoSpaceDN w:val="0"/>
              <w:spacing w:after="0"/>
              <w:jc w:val="center"/>
              <w:rPr>
                <w:rFonts w:ascii="Times New Roman" w:eastAsia="Times New Roman" w:hAnsi="Times New Roman"/>
                <w:color w:val="000000"/>
                <w:w w:val="0"/>
                <w:kern w:val="2"/>
                <w:sz w:val="28"/>
                <w:szCs w:val="28"/>
                <w:lang w:eastAsia="ko-KR"/>
              </w:rPr>
            </w:pPr>
            <w:r w:rsidRPr="00054DFC">
              <w:rPr>
                <w:rFonts w:ascii="Times New Roman" w:eastAsia="Times New Roman" w:hAnsi="Times New Roman"/>
                <w:b/>
                <w:bCs/>
                <w:color w:val="000000"/>
                <w:sz w:val="28"/>
                <w:szCs w:val="28"/>
                <w:lang w:eastAsia="ru-RU"/>
              </w:rPr>
              <w:t>Целевые ориентиры</w:t>
            </w:r>
          </w:p>
        </w:tc>
      </w:tr>
      <w:tr w:rsidR="00054DFC" w:rsidRPr="00054DFC" w:rsidTr="00C91A42">
        <w:tc>
          <w:tcPr>
            <w:tcW w:w="9639" w:type="dxa"/>
          </w:tcPr>
          <w:p w:rsidR="00054DFC" w:rsidRPr="00054DFC" w:rsidRDefault="00054DFC" w:rsidP="00054DFC">
            <w:pPr>
              <w:autoSpaceDE w:val="0"/>
              <w:autoSpaceDN w:val="0"/>
              <w:spacing w:after="0"/>
              <w:ind w:firstLine="539"/>
              <w:jc w:val="center"/>
              <w:rPr>
                <w:rFonts w:ascii="Times New Roman" w:eastAsia="Times New Roman" w:hAnsi="Times New Roman"/>
                <w:b/>
                <w:bCs/>
                <w:color w:val="000000"/>
                <w:sz w:val="28"/>
                <w:szCs w:val="28"/>
                <w:lang w:eastAsia="ru-RU"/>
              </w:rPr>
            </w:pPr>
            <w:r w:rsidRPr="00054DFC">
              <w:rPr>
                <w:rFonts w:ascii="Times New Roman" w:eastAsia="Times New Roman" w:hAnsi="Times New Roman"/>
                <w:b/>
                <w:bCs/>
                <w:color w:val="000000"/>
                <w:sz w:val="28"/>
                <w:szCs w:val="28"/>
                <w:lang w:eastAsia="ru-RU"/>
              </w:rPr>
              <w:t>Гражданское воспитание</w:t>
            </w:r>
          </w:p>
        </w:tc>
      </w:tr>
      <w:tr w:rsidR="00054DFC" w:rsidRPr="00054DFC" w:rsidTr="00C91A42">
        <w:tc>
          <w:tcPr>
            <w:tcW w:w="9639" w:type="dxa"/>
          </w:tcPr>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ориентированный на активное гражданское участие на основе уважения закона и правопорядка, прав и свобод сограждан;</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054DFC" w:rsidRPr="00054DFC" w:rsidTr="00C91A42">
        <w:tc>
          <w:tcPr>
            <w:tcW w:w="9639" w:type="dxa"/>
          </w:tcPr>
          <w:p w:rsidR="00054DFC" w:rsidRPr="00054DFC" w:rsidRDefault="00054DFC" w:rsidP="00054DFC">
            <w:pPr>
              <w:autoSpaceDE w:val="0"/>
              <w:autoSpaceDN w:val="0"/>
              <w:spacing w:after="0"/>
              <w:ind w:firstLine="539"/>
              <w:jc w:val="center"/>
              <w:rPr>
                <w:rFonts w:ascii="Times New Roman" w:eastAsia="Times New Roman" w:hAnsi="Times New Roman"/>
                <w:b/>
                <w:bCs/>
                <w:color w:val="000000"/>
                <w:sz w:val="28"/>
                <w:szCs w:val="28"/>
                <w:lang w:eastAsia="ru-RU"/>
              </w:rPr>
            </w:pPr>
            <w:r w:rsidRPr="00054DFC">
              <w:rPr>
                <w:rFonts w:ascii="Times New Roman" w:eastAsia="Times New Roman" w:hAnsi="Times New Roman"/>
                <w:b/>
                <w:bCs/>
                <w:color w:val="000000"/>
                <w:sz w:val="28"/>
                <w:szCs w:val="28"/>
                <w:lang w:eastAsia="ru-RU"/>
              </w:rPr>
              <w:t>Патриотическое воспитание</w:t>
            </w:r>
          </w:p>
        </w:tc>
      </w:tr>
      <w:tr w:rsidR="00054DFC" w:rsidRPr="00054DFC" w:rsidTr="00C91A42">
        <w:tc>
          <w:tcPr>
            <w:tcW w:w="9639" w:type="dxa"/>
          </w:tcPr>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выражающий свою национальную, этническую принадлежность, приверженность к родной культуре, любовь к своему народу;</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 xml:space="preserve">проявляющий уважение к соотечественникам, проживающим за </w:t>
            </w:r>
            <w:r w:rsidRPr="00054DFC">
              <w:rPr>
                <w:rFonts w:ascii="Times New Roman" w:eastAsia="Times New Roman" w:hAnsi="Times New Roman"/>
                <w:sz w:val="28"/>
                <w:szCs w:val="28"/>
                <w:lang w:eastAsia="ru-RU"/>
              </w:rPr>
              <w:lastRenderedPageBreak/>
              <w:t>рубежом, поддерживающий их права, защиту их интересов в сохранении российской культурной идентичности.</w:t>
            </w:r>
          </w:p>
        </w:tc>
      </w:tr>
      <w:tr w:rsidR="00054DFC" w:rsidRPr="00054DFC" w:rsidTr="00C91A42">
        <w:tc>
          <w:tcPr>
            <w:tcW w:w="9639" w:type="dxa"/>
          </w:tcPr>
          <w:p w:rsidR="00054DFC" w:rsidRPr="00054DFC" w:rsidRDefault="00054DFC" w:rsidP="00054DFC">
            <w:pPr>
              <w:tabs>
                <w:tab w:val="left" w:pos="993"/>
              </w:tabs>
              <w:autoSpaceDE w:val="0"/>
              <w:autoSpaceDN w:val="0"/>
              <w:spacing w:after="0"/>
              <w:jc w:val="center"/>
              <w:rPr>
                <w:rFonts w:ascii="Times New Roman" w:eastAsia="Times New Roman" w:hAnsi="Times New Roman"/>
                <w:b/>
                <w:color w:val="000000"/>
                <w:w w:val="0"/>
                <w:kern w:val="2"/>
                <w:sz w:val="28"/>
                <w:szCs w:val="28"/>
                <w:lang w:eastAsia="ko-KR"/>
              </w:rPr>
            </w:pPr>
            <w:r w:rsidRPr="00054DFC">
              <w:rPr>
                <w:rFonts w:ascii="Times New Roman" w:eastAsia="Times New Roman" w:hAnsi="Times New Roman"/>
                <w:b/>
                <w:bCs/>
                <w:color w:val="000000"/>
                <w:sz w:val="28"/>
                <w:szCs w:val="28"/>
                <w:lang w:eastAsia="ru-RU"/>
              </w:rPr>
              <w:lastRenderedPageBreak/>
              <w:t>Духовно-нравственное воспитание</w:t>
            </w:r>
          </w:p>
        </w:tc>
      </w:tr>
      <w:tr w:rsidR="00054DFC" w:rsidRPr="00054DFC" w:rsidTr="00C91A42">
        <w:tc>
          <w:tcPr>
            <w:tcW w:w="9639" w:type="dxa"/>
          </w:tcPr>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054DFC" w:rsidRPr="00054DFC" w:rsidTr="00C91A42">
        <w:tc>
          <w:tcPr>
            <w:tcW w:w="9639" w:type="dxa"/>
          </w:tcPr>
          <w:p w:rsidR="00054DFC" w:rsidRPr="00054DFC" w:rsidRDefault="00054DFC" w:rsidP="00054DFC">
            <w:pPr>
              <w:widowControl/>
              <w:spacing w:after="0"/>
              <w:jc w:val="center"/>
              <w:rPr>
                <w:rFonts w:ascii="Times New Roman" w:eastAsia="Times New Roman" w:hAnsi="Times New Roman"/>
                <w:b/>
                <w:bCs/>
                <w:color w:val="000000"/>
                <w:sz w:val="28"/>
                <w:szCs w:val="28"/>
                <w:lang w:eastAsia="ru-RU"/>
              </w:rPr>
            </w:pPr>
            <w:r w:rsidRPr="00054DFC">
              <w:rPr>
                <w:rFonts w:ascii="Times New Roman" w:eastAsia="Times New Roman" w:hAnsi="Times New Roman"/>
                <w:b/>
                <w:bCs/>
                <w:color w:val="000000"/>
                <w:sz w:val="28"/>
                <w:szCs w:val="28"/>
                <w:lang w:eastAsia="ru-RU"/>
              </w:rPr>
              <w:t>Эстетическое воспитание</w:t>
            </w:r>
          </w:p>
        </w:tc>
      </w:tr>
      <w:tr w:rsidR="00054DFC" w:rsidRPr="00054DFC" w:rsidTr="00C91A42">
        <w:tc>
          <w:tcPr>
            <w:tcW w:w="9639" w:type="dxa"/>
          </w:tcPr>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выражающий понимание ценности отечественного и мирового искусства, российского и мирового художественного наследия;</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54DFC" w:rsidRPr="00054DFC" w:rsidRDefault="00054DFC" w:rsidP="00054DFC">
            <w:pPr>
              <w:autoSpaceDE w:val="0"/>
              <w:autoSpaceDN w:val="0"/>
              <w:spacing w:after="0"/>
              <w:jc w:val="both"/>
              <w:rPr>
                <w:rFonts w:eastAsia="Times New Roman" w:cs="Calibri"/>
                <w:color w:val="000000"/>
                <w:w w:val="0"/>
                <w:sz w:val="28"/>
                <w:szCs w:val="28"/>
                <w:lang w:eastAsia="ru-RU"/>
              </w:rPr>
            </w:pPr>
            <w:r w:rsidRPr="00054DFC">
              <w:rPr>
                <w:rFonts w:ascii="Times New Roman" w:eastAsia="Times New Roman" w:hAnsi="Times New Roman"/>
                <w:sz w:val="28"/>
                <w:szCs w:val="28"/>
                <w:lang w:eastAsia="ru-RU"/>
              </w:rPr>
              <w:t xml:space="preserve">ориентированный на осознанное творческое самовыражение, реализацию </w:t>
            </w:r>
            <w:r w:rsidRPr="00054DFC">
              <w:rPr>
                <w:rFonts w:ascii="Times New Roman" w:eastAsia="Times New Roman" w:hAnsi="Times New Roman"/>
                <w:sz w:val="28"/>
                <w:szCs w:val="28"/>
                <w:lang w:eastAsia="ru-RU"/>
              </w:rPr>
              <w:lastRenderedPageBreak/>
              <w:t>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054DFC" w:rsidRPr="00054DFC" w:rsidTr="00C91A42">
        <w:tc>
          <w:tcPr>
            <w:tcW w:w="9639" w:type="dxa"/>
          </w:tcPr>
          <w:p w:rsidR="00054DFC" w:rsidRPr="00054DFC" w:rsidRDefault="00054DFC" w:rsidP="00054DFC">
            <w:pPr>
              <w:tabs>
                <w:tab w:val="left" w:pos="2070"/>
              </w:tabs>
              <w:spacing w:after="0"/>
              <w:jc w:val="center"/>
              <w:rPr>
                <w:rFonts w:ascii="Times New Roman" w:eastAsia="Times New Roman" w:hAnsi="Times New Roman"/>
                <w:b/>
                <w:sz w:val="28"/>
                <w:szCs w:val="28"/>
                <w:lang w:eastAsia="ru-RU"/>
              </w:rPr>
            </w:pPr>
            <w:r w:rsidRPr="00054DFC">
              <w:rPr>
                <w:rFonts w:ascii="Times New Roman" w:eastAsia="Times New Roman" w:hAnsi="Times New Roman"/>
                <w:b/>
                <w:sz w:val="28"/>
                <w:szCs w:val="28"/>
                <w:lang w:eastAsia="ru-RU"/>
              </w:rPr>
              <w:lastRenderedPageBreak/>
              <w:t>Физическое воспитание, формирование культуры здоровья и эмоционального благополучия</w:t>
            </w:r>
          </w:p>
        </w:tc>
      </w:tr>
      <w:tr w:rsidR="00054DFC" w:rsidRPr="00054DFC" w:rsidTr="00C91A42">
        <w:tc>
          <w:tcPr>
            <w:tcW w:w="9639" w:type="dxa"/>
          </w:tcPr>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соблюдающий правила личной и общественной безопасности, в том числе безопасного поведения в информационной среде;</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054DFC" w:rsidRPr="00054DFC" w:rsidRDefault="00054DFC" w:rsidP="00054DFC">
            <w:pPr>
              <w:autoSpaceDE w:val="0"/>
              <w:autoSpaceDN w:val="0"/>
              <w:spacing w:after="0"/>
              <w:ind w:firstLine="540"/>
              <w:jc w:val="both"/>
              <w:rPr>
                <w:rFonts w:eastAsia="Times New Roman" w:cs="Calibri"/>
                <w:szCs w:val="20"/>
                <w:lang w:eastAsia="ru-RU"/>
              </w:rPr>
            </w:pPr>
            <w:r w:rsidRPr="00054DFC">
              <w:rPr>
                <w:rFonts w:ascii="Times New Roman" w:eastAsia="Times New Roman" w:hAnsi="Times New Roman"/>
                <w:sz w:val="28"/>
                <w:szCs w:val="28"/>
                <w:lang w:eastAsia="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054DFC" w:rsidRPr="00054DFC" w:rsidTr="00C91A42">
        <w:tc>
          <w:tcPr>
            <w:tcW w:w="9639" w:type="dxa"/>
          </w:tcPr>
          <w:p w:rsidR="00054DFC" w:rsidRPr="00054DFC" w:rsidRDefault="00054DFC" w:rsidP="00054DFC">
            <w:pPr>
              <w:widowControl/>
              <w:spacing w:after="0"/>
              <w:jc w:val="center"/>
              <w:rPr>
                <w:rFonts w:ascii="Times New Roman" w:eastAsia="Times New Roman" w:hAnsi="Times New Roman"/>
                <w:b/>
                <w:bCs/>
                <w:color w:val="000000"/>
                <w:sz w:val="28"/>
                <w:szCs w:val="28"/>
                <w:lang w:eastAsia="ru-RU"/>
              </w:rPr>
            </w:pPr>
            <w:r w:rsidRPr="00054DFC">
              <w:rPr>
                <w:rFonts w:ascii="Times New Roman" w:eastAsia="Times New Roman" w:hAnsi="Times New Roman"/>
                <w:b/>
                <w:bCs/>
                <w:color w:val="000000"/>
                <w:sz w:val="28"/>
                <w:szCs w:val="28"/>
                <w:lang w:eastAsia="ru-RU"/>
              </w:rPr>
              <w:t>Трудовое воспитание</w:t>
            </w:r>
          </w:p>
        </w:tc>
      </w:tr>
      <w:tr w:rsidR="00054DFC" w:rsidRPr="00054DFC" w:rsidTr="00C91A42">
        <w:tc>
          <w:tcPr>
            <w:tcW w:w="9639" w:type="dxa"/>
          </w:tcPr>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 xml:space="preserve">выражающий осознанную готовность к получению профессионального </w:t>
            </w:r>
            <w:r w:rsidRPr="00054DFC">
              <w:rPr>
                <w:rFonts w:ascii="Times New Roman" w:eastAsia="Times New Roman" w:hAnsi="Times New Roman"/>
                <w:sz w:val="28"/>
                <w:szCs w:val="28"/>
                <w:lang w:eastAsia="ru-RU"/>
              </w:rPr>
              <w:lastRenderedPageBreak/>
              <w:t>образования, к непрерывному образованию в течение жизни как условию успешной профессиональной и общественной деятельности;</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054DFC" w:rsidRPr="00054DFC" w:rsidTr="00C91A42">
        <w:tc>
          <w:tcPr>
            <w:tcW w:w="9639" w:type="dxa"/>
          </w:tcPr>
          <w:p w:rsidR="00054DFC" w:rsidRPr="00054DFC" w:rsidRDefault="00054DFC" w:rsidP="00054DFC">
            <w:pPr>
              <w:tabs>
                <w:tab w:val="left" w:pos="851"/>
              </w:tabs>
              <w:autoSpaceDE w:val="0"/>
              <w:autoSpaceDN w:val="0"/>
              <w:spacing w:after="0"/>
              <w:jc w:val="center"/>
              <w:rPr>
                <w:rFonts w:ascii="Times New Roman" w:eastAsia="Times New Roman" w:hAnsi="Times New Roman"/>
                <w:b/>
                <w:bCs/>
                <w:color w:val="000000"/>
                <w:sz w:val="28"/>
                <w:szCs w:val="28"/>
                <w:lang w:eastAsia="ru-RU"/>
              </w:rPr>
            </w:pPr>
            <w:r w:rsidRPr="00054DFC">
              <w:rPr>
                <w:rFonts w:ascii="Times New Roman" w:eastAsia="Times New Roman" w:hAnsi="Times New Roman"/>
                <w:b/>
                <w:bCs/>
                <w:color w:val="000000"/>
                <w:sz w:val="28"/>
                <w:szCs w:val="28"/>
                <w:lang w:eastAsia="ru-RU"/>
              </w:rPr>
              <w:lastRenderedPageBreak/>
              <w:t>Экологическое воспитание</w:t>
            </w:r>
          </w:p>
        </w:tc>
      </w:tr>
      <w:tr w:rsidR="00054DFC" w:rsidRPr="00054DFC" w:rsidTr="00C91A42">
        <w:tc>
          <w:tcPr>
            <w:tcW w:w="9639" w:type="dxa"/>
          </w:tcPr>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054DFC" w:rsidRPr="00054DFC" w:rsidRDefault="00054DFC" w:rsidP="00054DFC">
            <w:pPr>
              <w:autoSpaceDE w:val="0"/>
              <w:autoSpaceDN w:val="0"/>
              <w:spacing w:after="0"/>
              <w:jc w:val="both"/>
              <w:rPr>
                <w:rFonts w:eastAsia="Times New Roman" w:cs="Calibri"/>
                <w:bCs/>
                <w:color w:val="000000"/>
                <w:sz w:val="28"/>
                <w:szCs w:val="28"/>
                <w:lang w:eastAsia="ru-RU"/>
              </w:rPr>
            </w:pPr>
            <w:r w:rsidRPr="00054DFC">
              <w:rPr>
                <w:rFonts w:ascii="Times New Roman" w:eastAsia="Times New Roman" w:hAnsi="Times New Roman"/>
                <w:sz w:val="28"/>
                <w:szCs w:val="28"/>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54DFC" w:rsidRPr="00054DFC" w:rsidTr="00C91A42">
        <w:tc>
          <w:tcPr>
            <w:tcW w:w="9639" w:type="dxa"/>
          </w:tcPr>
          <w:p w:rsidR="00054DFC" w:rsidRPr="00054DFC" w:rsidRDefault="00054DFC" w:rsidP="00054DFC">
            <w:pPr>
              <w:widowControl/>
              <w:spacing w:after="0"/>
              <w:jc w:val="center"/>
              <w:rPr>
                <w:rFonts w:ascii="Times New Roman" w:eastAsia="Times New Roman" w:hAnsi="Times New Roman"/>
                <w:b/>
                <w:bCs/>
                <w:color w:val="000000"/>
                <w:sz w:val="28"/>
                <w:szCs w:val="28"/>
                <w:lang w:eastAsia="ru-RU"/>
              </w:rPr>
            </w:pPr>
            <w:r w:rsidRPr="00054DFC">
              <w:rPr>
                <w:rFonts w:ascii="Times New Roman" w:eastAsia="Times New Roman" w:hAnsi="Times New Roman"/>
                <w:b/>
                <w:kern w:val="2"/>
                <w:sz w:val="28"/>
                <w:szCs w:val="28"/>
                <w:lang w:val="en-US" w:eastAsia="ko-KR"/>
              </w:rPr>
              <w:t>Ценности научного познания</w:t>
            </w:r>
          </w:p>
        </w:tc>
      </w:tr>
      <w:tr w:rsidR="00054DFC" w:rsidRPr="00054DFC" w:rsidTr="00C91A42">
        <w:trPr>
          <w:trHeight w:val="85"/>
        </w:trPr>
        <w:tc>
          <w:tcPr>
            <w:tcW w:w="9639" w:type="dxa"/>
          </w:tcPr>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деятельно выражающий познавательные интересы в разных предметных областях с учётом своих интересов, способностей, достижений;</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054DFC" w:rsidRPr="00054DFC" w:rsidRDefault="00054DFC" w:rsidP="00054DFC">
            <w:pPr>
              <w:spacing w:after="0"/>
              <w:ind w:firstLine="720"/>
              <w:jc w:val="both"/>
              <w:rPr>
                <w:rFonts w:ascii="Times New Roman" w:eastAsia="Times New Roman" w:hAnsi="Times New Roman"/>
                <w:sz w:val="28"/>
                <w:szCs w:val="28"/>
                <w:lang w:eastAsia="ru-RU"/>
              </w:rPr>
            </w:pPr>
            <w:r w:rsidRPr="00054DFC">
              <w:rPr>
                <w:rFonts w:ascii="Times New Roman" w:eastAsia="Times New Roman" w:hAnsi="Times New Roman"/>
                <w:sz w:val="28"/>
                <w:szCs w:val="28"/>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054DFC" w:rsidRPr="00054DFC" w:rsidRDefault="00054DFC" w:rsidP="00054DFC">
      <w:pPr>
        <w:autoSpaceDE w:val="0"/>
        <w:autoSpaceDN w:val="0"/>
        <w:spacing w:after="0"/>
        <w:ind w:firstLine="709"/>
        <w:jc w:val="both"/>
        <w:rPr>
          <w:rFonts w:ascii="Times New Roman" w:eastAsia="Times New Roman" w:hAnsi="Times New Roman"/>
          <w:iCs/>
          <w:kern w:val="2"/>
          <w:sz w:val="28"/>
          <w:szCs w:val="28"/>
          <w:lang w:eastAsia="ko-KR"/>
        </w:rPr>
      </w:pPr>
    </w:p>
    <w:p w:rsidR="00054DFC" w:rsidRPr="00054DFC" w:rsidRDefault="00054DFC" w:rsidP="00054DFC">
      <w:pPr>
        <w:widowControl/>
        <w:spacing w:after="0"/>
        <w:ind w:firstLine="709"/>
        <w:jc w:val="both"/>
        <w:rPr>
          <w:rFonts w:ascii="Times New Roman" w:eastAsia="№Е" w:hAnsi="Times New Roman"/>
          <w:sz w:val="28"/>
          <w:szCs w:val="28"/>
          <w:lang w:eastAsia="ru-RU"/>
        </w:rPr>
      </w:pPr>
      <w:r w:rsidRPr="00054DFC">
        <w:rPr>
          <w:rFonts w:ascii="Times New Roman" w:eastAsia="№Е" w:hAnsi="Times New Roman"/>
          <w:b/>
          <w:bCs/>
          <w:i/>
          <w:iCs/>
          <w:sz w:val="28"/>
          <w:szCs w:val="28"/>
          <w:lang w:eastAsia="ru-RU"/>
        </w:rPr>
        <w:t xml:space="preserve">Выделение в общей цели воспитания целевых приоритетов, связанных </w:t>
      </w:r>
      <w:r w:rsidRPr="00054DFC">
        <w:rPr>
          <w:rFonts w:ascii="Times New Roman" w:eastAsia="№Е" w:hAnsi="Times New Roman"/>
          <w:b/>
          <w:bCs/>
          <w:i/>
          <w:iCs/>
          <w:sz w:val="28"/>
          <w:szCs w:val="28"/>
          <w:lang w:eastAsia="ru-RU"/>
        </w:rPr>
        <w:br/>
        <w:t>с возрастными особенностями воспитанников, не означает игнорирования других составляющих общей цели воспитания.</w:t>
      </w:r>
      <w:r w:rsidRPr="00054DFC">
        <w:rPr>
          <w:rFonts w:ascii="Times New Roman" w:eastAsia="№Е" w:hAnsi="Times New Roman"/>
          <w:sz w:val="28"/>
          <w:szCs w:val="28"/>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054DFC" w:rsidRPr="0012038A" w:rsidRDefault="00054DFC" w:rsidP="00054DFC">
      <w:pPr>
        <w:widowControl/>
        <w:spacing w:after="0"/>
        <w:ind w:firstLine="709"/>
        <w:jc w:val="both"/>
        <w:rPr>
          <w:rFonts w:ascii="Times New Roman" w:eastAsia="SchoolBookSanPin" w:hAnsi="Times New Roman"/>
          <w:sz w:val="28"/>
          <w:szCs w:val="28"/>
        </w:rPr>
      </w:pP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 Содержательный раздел.</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 Уклад образовательной организации.</w:t>
      </w:r>
    </w:p>
    <w:p w:rsidR="00F01491" w:rsidRPr="00F01491" w:rsidRDefault="00A730C1" w:rsidP="00F01491">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3.1.1. </w:t>
      </w:r>
      <w:r w:rsidR="00F01491" w:rsidRPr="00F01491">
        <w:rPr>
          <w:rFonts w:ascii="Times New Roman" w:eastAsia="SchoolBookSanPin" w:hAnsi="Times New Roman"/>
          <w:sz w:val="28"/>
          <w:szCs w:val="28"/>
        </w:rPr>
        <w:t xml:space="preserve">МБОУ ОСОШ№6 им. В.А. Сулева является средней общеобразовательной школой, численность обучающихся на 1 сентября 2025 года составляет 189 человек, численность педагогического коллектива – 27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МБОУ ОСОШ№6 им. В.А. Сулева(далее – школа) - это  сельскаяшкола, удаленная от культурных и научных центров, спортивных школ и школ искусств. Имеется педагог- психолог.Качество сети Интернет 100Мб/с.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w:t>
      </w:r>
      <w:r w:rsidRPr="00F01491">
        <w:rPr>
          <w:rFonts w:ascii="Times New Roman" w:eastAsia="SchoolBookSanPin" w:hAnsi="Times New Roman" w:hint="eastAsia"/>
          <w:sz w:val="28"/>
          <w:szCs w:val="28"/>
        </w:rPr>
        <w:t>Н</w:t>
      </w:r>
      <w:r w:rsidRPr="00F01491">
        <w:rPr>
          <w:rFonts w:ascii="Times New Roman" w:eastAsia="SchoolBookSanPin" w:hAnsi="Times New Roman"/>
          <w:sz w:val="28"/>
          <w:szCs w:val="28"/>
        </w:rPr>
        <w:t>аш  школьник воспринимает природу как естественную среду собственного обитания.</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Сельскаяшкола, объединяя интеллигенцию, является не только образовательным, но и культурным центром села.</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деле.У нас все обучающиеся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lastRenderedPageBreak/>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F01491" w:rsidRPr="00F01491" w:rsidRDefault="00F01491" w:rsidP="00F01491">
      <w:pPr>
        <w:widowControl/>
        <w:spacing w:after="0" w:line="353" w:lineRule="auto"/>
        <w:ind w:firstLine="709"/>
        <w:jc w:val="both"/>
        <w:rPr>
          <w:rFonts w:ascii="Times New Roman" w:eastAsia="SchoolBookSanPin" w:hAnsi="Times New Roman"/>
          <w:iCs/>
          <w:sz w:val="28"/>
          <w:szCs w:val="28"/>
        </w:rPr>
      </w:pPr>
      <w:r w:rsidRPr="00F01491">
        <w:rPr>
          <w:rFonts w:ascii="Times New Roman" w:eastAsia="SchoolBookSanPin" w:hAnsi="Times New Roman"/>
          <w:sz w:val="28"/>
          <w:szCs w:val="28"/>
        </w:rPr>
        <w:t xml:space="preserve">    В процессе воспитания сотрудничаем с Домом культурыи Администрацией ОСП, отделом образования,КДН и ЗП, ПДН ОВДЕгорлыкского района Ростовской области, ГБУСОН РО «СРЦ Егорлыксого района», ГКУ ЦНЗ Егорлыкского района, сектором по молодёжной политике, казачеству и связям с общественностью, МБУЗ ЦРБ Егорлыкского района, РДК, межпоселенческой библиотекой, МЧС России по Егорлыкскому району.В школе функционируют отряды Юных инспекторов движения, волонтеров,  Дружина юного пожарного. Работает школьный краеведческий Музей Боевой Славы.</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4E3EFF">
        <w:rPr>
          <w:rFonts w:ascii="Times New Roman" w:eastAsia="SchoolBookSanPin" w:hAnsi="Times New Roman"/>
          <w:sz w:val="28"/>
          <w:szCs w:val="28"/>
        </w:rPr>
        <w:t>3.2. С</w:t>
      </w:r>
      <w:r w:rsidR="00997A5E" w:rsidRPr="0012038A">
        <w:rPr>
          <w:rFonts w:ascii="Times New Roman" w:eastAsia="SchoolBookSanPin" w:hAnsi="Times New Roman"/>
          <w:sz w:val="28"/>
          <w:szCs w:val="28"/>
        </w:rPr>
        <w:t>одержание воспитательной деятельности</w:t>
      </w:r>
      <w:r w:rsidR="004E3EFF">
        <w:rPr>
          <w:rFonts w:ascii="Times New Roman" w:eastAsia="SchoolBookSanPin" w:hAnsi="Times New Roman"/>
          <w:sz w:val="28"/>
          <w:szCs w:val="28"/>
        </w:rPr>
        <w:t xml:space="preserve"> МОУ Ивановская СОШ</w:t>
      </w:r>
      <w:r w:rsidR="00997A5E" w:rsidRPr="0012038A">
        <w:rPr>
          <w:rFonts w:ascii="Times New Roman" w:eastAsia="SchoolBookSanPin" w:hAnsi="Times New Roman"/>
          <w:sz w:val="28"/>
          <w:szCs w:val="28"/>
        </w:rPr>
        <w:t>.</w:t>
      </w:r>
    </w:p>
    <w:p w:rsidR="00F01491" w:rsidRPr="00F01491" w:rsidRDefault="00A730C1" w:rsidP="00F01491">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3.2.1. </w:t>
      </w:r>
      <w:r w:rsidR="00F01491" w:rsidRPr="00F01491">
        <w:rPr>
          <w:rFonts w:ascii="Times New Roman" w:eastAsia="SchoolBookSanPin" w:hAnsi="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3.1. Модуль «Ключевые общешкольные дела»</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Для этого в Школе используются следующие формы работы</w:t>
      </w:r>
    </w:p>
    <w:p w:rsidR="00F01491" w:rsidRPr="00F01491" w:rsidRDefault="00F01491" w:rsidP="00F01491">
      <w:pPr>
        <w:widowControl/>
        <w:spacing w:after="0" w:line="353" w:lineRule="auto"/>
        <w:ind w:firstLine="709"/>
        <w:jc w:val="both"/>
        <w:rPr>
          <w:rFonts w:ascii="Times New Roman" w:eastAsia="SchoolBookSanPin" w:hAnsi="Times New Roman"/>
          <w:b/>
          <w:bCs/>
          <w:i/>
          <w:iCs/>
          <w:sz w:val="28"/>
          <w:szCs w:val="28"/>
        </w:rPr>
      </w:pPr>
      <w:r w:rsidRPr="00F01491">
        <w:rPr>
          <w:rFonts w:ascii="Times New Roman" w:eastAsia="SchoolBookSanPin" w:hAnsi="Times New Roman"/>
          <w:b/>
          <w:bCs/>
          <w:i/>
          <w:iCs/>
          <w:sz w:val="28"/>
          <w:szCs w:val="28"/>
        </w:rPr>
        <w:t>На внешкольном уровне:</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rPr>
      </w:pPr>
      <w:r w:rsidRPr="00F01491">
        <w:rPr>
          <w:rFonts w:ascii="Times New Roman" w:eastAsia="SchoolBookSanPin" w:hAnsi="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lastRenderedPageBreak/>
        <w:t>-патриотическая акция «Бессмертный полк» (проект запущен по инициативе и при непосредственном участии Школы,  с 9 мая 2015 года шествие жителей х. Объединённыйс портретами ветеранов Великой Отечественной войныпроходитежегодно);</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многие др.</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открытые дискуссионные площадки –  комплекс открытых дискуссионных площадок.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общешкольные родительские и ученические собрания, которые проводятся регулярно, в их рамках  обсуждаются насущные проблемы;</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numPr>
          <w:ilvl w:val="0"/>
          <w:numId w:val="29"/>
        </w:numPr>
        <w:spacing w:after="0" w:line="353" w:lineRule="auto"/>
        <w:jc w:val="both"/>
        <w:rPr>
          <w:rFonts w:ascii="Times New Roman" w:eastAsia="SchoolBookSanPin" w:hAnsi="Times New Roman"/>
          <w:bCs/>
          <w:sz w:val="28"/>
          <w:szCs w:val="28"/>
        </w:rPr>
      </w:pPr>
      <w:r w:rsidRPr="00F01491">
        <w:rPr>
          <w:rFonts w:ascii="Times New Roman" w:eastAsia="SchoolBookSanPin" w:hAnsi="Times New Roman"/>
          <w:bCs/>
          <w:sz w:val="28"/>
          <w:szCs w:val="28"/>
        </w:rPr>
        <w:t xml:space="preserve">проводимые и организуемые </w:t>
      </w:r>
      <w:r w:rsidRPr="00F01491">
        <w:rPr>
          <w:rFonts w:ascii="Times New Roman" w:eastAsia="SchoolBookSanPin" w:hAnsi="Times New Roman"/>
          <w:iCs/>
          <w:sz w:val="28"/>
          <w:szCs w:val="28"/>
        </w:rPr>
        <w:t>совместно</w:t>
      </w:r>
      <w:r w:rsidRPr="00F01491">
        <w:rPr>
          <w:rFonts w:ascii="Times New Roman" w:eastAsia="SchoolBookSanPin" w:hAnsi="Times New Roman"/>
          <w:bCs/>
          <w:sz w:val="28"/>
          <w:szCs w:val="28"/>
        </w:rPr>
        <w:t>с семьями учащихся спортивные состязания, праздники, представления,которые открывают возможности для творческой самореализации школьников и включают их в деятельную заботу об окружающих:</w:t>
      </w: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r w:rsidRPr="00F01491">
        <w:rPr>
          <w:rFonts w:ascii="Times New Roman" w:eastAsia="SchoolBookSanPin" w:hAnsi="Times New Roman"/>
          <w:bCs/>
          <w:sz w:val="28"/>
          <w:szCs w:val="28"/>
        </w:rPr>
        <w:t>- спортивно-оздоровительная деятельность: соревнование по пионерболу, футболу, волейболу между командами выпускников школы и старшеклассниками; «Веселые старты» и т.п. с участием родителей в командах;</w:t>
      </w: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r w:rsidRPr="00F01491">
        <w:rPr>
          <w:rFonts w:ascii="Times New Roman" w:eastAsia="SchoolBookSanPin" w:hAnsi="Times New Roman"/>
          <w:bCs/>
          <w:sz w:val="28"/>
          <w:szCs w:val="28"/>
        </w:rPr>
        <w:t>-досугово-развлекательная деятельность:праздники, концерты, конкурсные программы  ко Дню матери, 8 Марта, выпускные вечера и т.п. с участием родителей, бабушек и дедушек;</w:t>
      </w: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r w:rsidRPr="00F01491">
        <w:rPr>
          <w:rFonts w:ascii="Times New Roman" w:eastAsia="SchoolBookSanPin" w:hAnsi="Times New Roman"/>
          <w:bCs/>
          <w:sz w:val="28"/>
          <w:szCs w:val="28"/>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bCs/>
          <w:i/>
          <w:iCs/>
          <w:sz w:val="28"/>
          <w:szCs w:val="28"/>
        </w:rPr>
      </w:pPr>
      <w:r w:rsidRPr="00F01491">
        <w:rPr>
          <w:rFonts w:ascii="Times New Roman" w:eastAsia="SchoolBookSanPin" w:hAnsi="Times New Roman"/>
          <w:b/>
          <w:bCs/>
          <w:i/>
          <w:iCs/>
          <w:sz w:val="28"/>
          <w:szCs w:val="28"/>
        </w:rPr>
        <w:t>На школьном уровне:</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rPr>
      </w:pPr>
      <w:r w:rsidRPr="00F01491">
        <w:rPr>
          <w:rFonts w:ascii="Times New Roman" w:eastAsia="SchoolBookSanPin" w:hAnsi="Times New Roman"/>
          <w:sz w:val="28"/>
          <w:szCs w:val="28"/>
        </w:rPr>
        <w:t>общешкольные праздники – ежегодно проводимыетворческие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bCs/>
          <w:sz w:val="28"/>
          <w:szCs w:val="28"/>
        </w:rPr>
        <w:t xml:space="preserve">-Праздники, концерты, конкурсные программы  в </w:t>
      </w:r>
      <w:r w:rsidRPr="00F01491">
        <w:rPr>
          <w:rFonts w:ascii="Times New Roman" w:eastAsia="SchoolBookSanPin" w:hAnsi="Times New Roman"/>
          <w:sz w:val="28"/>
          <w:szCs w:val="28"/>
        </w:rPr>
        <w:t>Новогодние праздники,Осенние праздники, День матери, 8 Марта, День защитника Отечества, День Победы, выпускные вечера, «Первый звонок», «Последний звонок»  и др.;</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numPr>
          <w:ilvl w:val="0"/>
          <w:numId w:val="29"/>
        </w:numPr>
        <w:spacing w:after="0" w:line="353" w:lineRule="auto"/>
        <w:jc w:val="both"/>
        <w:rPr>
          <w:rFonts w:ascii="Times New Roman" w:eastAsia="SchoolBookSanPin" w:hAnsi="Times New Roman"/>
          <w:bCs/>
          <w:sz w:val="28"/>
          <w:szCs w:val="28"/>
          <w:lang/>
        </w:rPr>
      </w:pPr>
      <w:r w:rsidRPr="00F01491">
        <w:rPr>
          <w:rFonts w:ascii="Times New Roman" w:eastAsia="SchoolBookSanPin" w:hAnsi="Times New Roman"/>
          <w:sz w:val="28"/>
          <w:szCs w:val="28"/>
        </w:rPr>
        <w:t>Т</w:t>
      </w:r>
      <w:r w:rsidRPr="00F01491">
        <w:rPr>
          <w:rFonts w:ascii="Times New Roman" w:eastAsia="SchoolBookSanPin" w:hAnsi="Times New Roman"/>
          <w:sz w:val="28"/>
          <w:szCs w:val="28"/>
          <w:lang/>
        </w:rPr>
        <w:t>оржественные</w:t>
      </w:r>
      <w:r w:rsidRPr="00F01491">
        <w:rPr>
          <w:rFonts w:ascii="Times New Roman" w:eastAsia="SchoolBookSanPin" w:hAnsi="Times New Roman"/>
          <w:bCs/>
          <w:sz w:val="28"/>
          <w:szCs w:val="28"/>
          <w:lang/>
        </w:rPr>
        <w:t xml:space="preserve">посвящения, связанные с переходом учащихся на </w:t>
      </w:r>
      <w:r w:rsidRPr="00F01491">
        <w:rPr>
          <w:rFonts w:ascii="Times New Roman" w:eastAsia="SchoolBookSanPin" w:hAnsi="Times New Roman"/>
          <w:iCs/>
          <w:sz w:val="28"/>
          <w:szCs w:val="28"/>
          <w:lang/>
        </w:rPr>
        <w:t>следующую</w:t>
      </w:r>
      <w:r w:rsidRPr="00F01491">
        <w:rPr>
          <w:rFonts w:ascii="Times New Roman" w:eastAsia="SchoolBookSanPin" w:hAnsi="Times New Roman"/>
          <w:bCs/>
          <w:sz w:val="28"/>
          <w:szCs w:val="28"/>
          <w:lang/>
        </w:rPr>
        <w:t xml:space="preserve"> ступень образования, символизирующие приобретение ими новых социальных статусов в школе и р</w:t>
      </w:r>
      <w:r w:rsidRPr="00F01491">
        <w:rPr>
          <w:rFonts w:ascii="Times New Roman" w:eastAsia="SchoolBookSanPin" w:hAnsi="Times New Roman"/>
          <w:sz w:val="28"/>
          <w:szCs w:val="28"/>
          <w:lang/>
        </w:rPr>
        <w:t>азвивающие школьную идентичность детей</w:t>
      </w:r>
      <w:r w:rsidRPr="00F01491">
        <w:rPr>
          <w:rFonts w:ascii="Times New Roman" w:eastAsia="SchoolBookSanPin" w:hAnsi="Times New Roman"/>
          <w:sz w:val="28"/>
          <w:szCs w:val="28"/>
        </w:rPr>
        <w:t>:</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-«Посвящение в первоклассники»;</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«Посвящение первоклассников в пешеходы»;</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«Посвящение в пятиклассники»;</w:t>
      </w: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r w:rsidRPr="00F01491">
        <w:rPr>
          <w:rFonts w:ascii="Times New Roman" w:eastAsia="SchoolBookSanPin" w:hAnsi="Times New Roman"/>
          <w:bCs/>
          <w:sz w:val="28"/>
          <w:szCs w:val="28"/>
        </w:rPr>
        <w:t>- «Первый звонок»;</w:t>
      </w: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r w:rsidRPr="00F01491">
        <w:rPr>
          <w:rFonts w:ascii="Times New Roman" w:eastAsia="SchoolBookSanPin" w:hAnsi="Times New Roman"/>
          <w:bCs/>
          <w:sz w:val="28"/>
          <w:szCs w:val="28"/>
        </w:rPr>
        <w:t>- «Последний звонок».</w:t>
      </w: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p>
    <w:p w:rsidR="00F01491" w:rsidRPr="00F01491" w:rsidRDefault="00F01491" w:rsidP="00F01491">
      <w:pPr>
        <w:widowControl/>
        <w:numPr>
          <w:ilvl w:val="0"/>
          <w:numId w:val="31"/>
        </w:numPr>
        <w:spacing w:after="0" w:line="353" w:lineRule="auto"/>
        <w:jc w:val="both"/>
        <w:rPr>
          <w:rFonts w:ascii="Times New Roman" w:eastAsia="SchoolBookSanPin" w:hAnsi="Times New Roman"/>
          <w:b/>
          <w:bCs/>
          <w:iCs/>
          <w:sz w:val="28"/>
          <w:szCs w:val="28"/>
        </w:rPr>
      </w:pPr>
      <w:r w:rsidRPr="00F01491">
        <w:rPr>
          <w:rFonts w:ascii="Times New Roman" w:eastAsia="SchoolBookSanPin" w:hAnsi="Times New Roman"/>
          <w:bCs/>
          <w:sz w:val="28"/>
          <w:szCs w:val="28"/>
        </w:rPr>
        <w:t xml:space="preserve">  Торжественное награждение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r w:rsidRPr="00F01491">
        <w:rPr>
          <w:rFonts w:ascii="Times New Roman" w:eastAsia="SchoolBookSanPin" w:hAnsi="Times New Roman"/>
          <w:bCs/>
          <w:sz w:val="28"/>
          <w:szCs w:val="28"/>
        </w:rPr>
        <w:t>-еженедельные общешкольные линейки (по понедельникам) с вручением грамот и благодарностей;</w:t>
      </w:r>
    </w:p>
    <w:p w:rsidR="00F01491" w:rsidRPr="00F01491" w:rsidRDefault="00F01491" w:rsidP="00F01491">
      <w:pPr>
        <w:widowControl/>
        <w:spacing w:after="0" w:line="353" w:lineRule="auto"/>
        <w:ind w:firstLine="709"/>
        <w:jc w:val="both"/>
        <w:rPr>
          <w:rFonts w:ascii="Times New Roman" w:eastAsia="SchoolBookSanPin" w:hAnsi="Times New Roman"/>
          <w:bCs/>
          <w:sz w:val="28"/>
          <w:szCs w:val="28"/>
        </w:rPr>
      </w:pPr>
      <w:r w:rsidRPr="00F01491">
        <w:rPr>
          <w:rFonts w:ascii="Times New Roman" w:eastAsia="SchoolBookSanPin" w:hAnsi="Times New Roman"/>
          <w:bCs/>
          <w:sz w:val="28"/>
          <w:szCs w:val="28"/>
        </w:rPr>
        <w:t>-награждение на торжественной линейке «Последний звонок»по итогам учебного года Похвальными листами и грамотами обучающихся.</w:t>
      </w:r>
    </w:p>
    <w:p w:rsidR="00F01491" w:rsidRPr="00F01491" w:rsidRDefault="00F01491" w:rsidP="00F01491">
      <w:pPr>
        <w:widowControl/>
        <w:spacing w:after="0" w:line="353" w:lineRule="auto"/>
        <w:ind w:firstLine="709"/>
        <w:jc w:val="both"/>
        <w:rPr>
          <w:rFonts w:ascii="Times New Roman" w:eastAsia="SchoolBookSanPin" w:hAnsi="Times New Roman"/>
          <w:b/>
          <w:bCs/>
          <w:i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bCs/>
          <w:iCs/>
          <w:sz w:val="28"/>
          <w:szCs w:val="28"/>
        </w:rPr>
      </w:pPr>
      <w:r w:rsidRPr="00F01491">
        <w:rPr>
          <w:rFonts w:ascii="Times New Roman" w:eastAsia="SchoolBookSanPin" w:hAnsi="Times New Roman"/>
          <w:b/>
          <w:bCs/>
          <w:i/>
          <w:iCs/>
          <w:sz w:val="28"/>
          <w:szCs w:val="28"/>
        </w:rPr>
        <w:t>На уровне классов:</w:t>
      </w:r>
    </w:p>
    <w:p w:rsidR="00F01491" w:rsidRPr="00F01491" w:rsidRDefault="00F01491" w:rsidP="00F01491">
      <w:pPr>
        <w:widowControl/>
        <w:numPr>
          <w:ilvl w:val="0"/>
          <w:numId w:val="31"/>
        </w:numPr>
        <w:spacing w:after="0" w:line="353" w:lineRule="auto"/>
        <w:jc w:val="both"/>
        <w:rPr>
          <w:rFonts w:ascii="Times New Roman" w:eastAsia="SchoolBookSanPin" w:hAnsi="Times New Roman"/>
          <w:sz w:val="28"/>
          <w:szCs w:val="28"/>
        </w:rPr>
      </w:pPr>
      <w:r w:rsidRPr="00F01491">
        <w:rPr>
          <w:rFonts w:ascii="Times New Roman" w:eastAsia="SchoolBookSanPin" w:hAnsi="Times New Roman"/>
          <w:bCs/>
          <w:sz w:val="28"/>
          <w:szCs w:val="28"/>
        </w:rPr>
        <w:t>выбор и делегирование представителей классов в общешкольные советы</w:t>
      </w:r>
      <w:r w:rsidRPr="00F01491">
        <w:rPr>
          <w:rFonts w:ascii="Times New Roman" w:eastAsia="SchoolBookSanPin" w:hAnsi="Times New Roman"/>
          <w:sz w:val="28"/>
          <w:szCs w:val="28"/>
        </w:rPr>
        <w:t xml:space="preserve"> дел, ответственных за подготовку общешкольных ключевых дел;  </w:t>
      </w:r>
    </w:p>
    <w:p w:rsidR="00F01491" w:rsidRPr="00F01491" w:rsidRDefault="00F01491" w:rsidP="00F01491">
      <w:pPr>
        <w:widowControl/>
        <w:numPr>
          <w:ilvl w:val="0"/>
          <w:numId w:val="31"/>
        </w:numPr>
        <w:spacing w:after="0" w:line="353" w:lineRule="auto"/>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участие школьных классов в реализации общешкольных ключевых дел; </w:t>
      </w:r>
    </w:p>
    <w:p w:rsidR="00F01491" w:rsidRPr="00F01491" w:rsidRDefault="00F01491" w:rsidP="00F01491">
      <w:pPr>
        <w:widowControl/>
        <w:numPr>
          <w:ilvl w:val="0"/>
          <w:numId w:val="31"/>
        </w:numPr>
        <w:spacing w:after="0" w:line="353" w:lineRule="auto"/>
        <w:jc w:val="both"/>
        <w:rPr>
          <w:rFonts w:ascii="Times New Roman" w:eastAsia="SchoolBookSanPin" w:hAnsi="Times New Roman"/>
          <w:sz w:val="28"/>
          <w:szCs w:val="28"/>
        </w:rPr>
      </w:pPr>
      <w:r w:rsidRPr="00F01491">
        <w:rPr>
          <w:rFonts w:ascii="Times New Roman" w:eastAsia="SchoolBookSanPin" w:hAnsi="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01491" w:rsidRPr="00F01491" w:rsidRDefault="00F01491" w:rsidP="00F01491">
      <w:pPr>
        <w:widowControl/>
        <w:spacing w:after="0" w:line="353" w:lineRule="auto"/>
        <w:ind w:firstLine="709"/>
        <w:jc w:val="both"/>
        <w:rPr>
          <w:rFonts w:ascii="Times New Roman" w:eastAsia="SchoolBookSanPin" w:hAnsi="Times New Roman"/>
          <w:b/>
          <w:bCs/>
          <w:iCs/>
          <w:sz w:val="28"/>
          <w:szCs w:val="28"/>
        </w:rPr>
      </w:pPr>
      <w:r w:rsidRPr="00F01491">
        <w:rPr>
          <w:rFonts w:ascii="Times New Roman" w:eastAsia="SchoolBookSanPin" w:hAnsi="Times New Roman"/>
          <w:b/>
          <w:bCs/>
          <w:i/>
          <w:iCs/>
          <w:sz w:val="28"/>
          <w:szCs w:val="28"/>
        </w:rPr>
        <w:t>На индивидуальном уровне:</w:t>
      </w:r>
    </w:p>
    <w:p w:rsidR="00F01491" w:rsidRPr="00F01491" w:rsidRDefault="00F01491" w:rsidP="00F01491">
      <w:pPr>
        <w:widowControl/>
        <w:numPr>
          <w:ilvl w:val="0"/>
          <w:numId w:val="31"/>
        </w:numPr>
        <w:spacing w:after="0" w:line="353" w:lineRule="auto"/>
        <w:jc w:val="both"/>
        <w:rPr>
          <w:rFonts w:ascii="Times New Roman" w:eastAsia="SchoolBookSanPin" w:hAnsi="Times New Roman"/>
          <w:sz w:val="28"/>
          <w:szCs w:val="28"/>
        </w:rPr>
      </w:pPr>
      <w:r w:rsidRPr="00F01491">
        <w:rPr>
          <w:rFonts w:ascii="Times New Roman" w:eastAsia="SchoolBookSanPin" w:hAnsi="Times New Roman"/>
          <w:iCs/>
          <w:sz w:val="28"/>
          <w:szCs w:val="28"/>
        </w:rPr>
        <w:t>вовлечение по возможности</w:t>
      </w:r>
      <w:r w:rsidRPr="00F01491">
        <w:rPr>
          <w:rFonts w:ascii="Times New Roman" w:eastAsia="SchoolBookSanPin" w:hAnsi="Times New Roman"/>
          <w:sz w:val="28"/>
          <w:szCs w:val="28"/>
        </w:rPr>
        <w:t xml:space="preserve">каждого ребенка в ключевые дела школы в одной из возможных для них ролей: сценаристов, постановщиков, </w:t>
      </w:r>
      <w:r w:rsidRPr="00F01491">
        <w:rPr>
          <w:rFonts w:ascii="Times New Roman" w:eastAsia="SchoolBookSanPin" w:hAnsi="Times New Roman"/>
          <w:sz w:val="28"/>
          <w:szCs w:val="28"/>
        </w:rPr>
        <w:lastRenderedPageBreak/>
        <w:t>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01491" w:rsidRPr="00F01491" w:rsidRDefault="00F01491" w:rsidP="00F01491">
      <w:pPr>
        <w:widowControl/>
        <w:numPr>
          <w:ilvl w:val="0"/>
          <w:numId w:val="31"/>
        </w:numPr>
        <w:spacing w:after="0" w:line="353" w:lineRule="auto"/>
        <w:jc w:val="both"/>
        <w:rPr>
          <w:rFonts w:ascii="Times New Roman" w:eastAsia="SchoolBookSanPin" w:hAnsi="Times New Roman"/>
          <w:iCs/>
          <w:sz w:val="28"/>
          <w:szCs w:val="28"/>
        </w:rPr>
      </w:pPr>
      <w:r w:rsidRPr="00F01491">
        <w:rPr>
          <w:rFonts w:ascii="Times New Roman" w:eastAsia="SchoolBookSanPin" w:hAnsi="Times New Roman"/>
          <w:sz w:val="28"/>
          <w:szCs w:val="28"/>
        </w:rPr>
        <w:t>индивидуальная помощь ребенку (</w:t>
      </w:r>
      <w:r w:rsidRPr="00F01491">
        <w:rPr>
          <w:rFonts w:ascii="Times New Roman" w:eastAsia="SchoolBookSanPin" w:hAnsi="Times New Roman"/>
          <w:iCs/>
          <w:sz w:val="28"/>
          <w:szCs w:val="28"/>
        </w:rPr>
        <w:t xml:space="preserve">при необходимости) в освоении навыков </w:t>
      </w:r>
      <w:r w:rsidRPr="00F01491">
        <w:rPr>
          <w:rFonts w:ascii="Times New Roman" w:eastAsia="SchoolBookSanPin" w:hAnsi="Times New Roman"/>
          <w:sz w:val="28"/>
          <w:szCs w:val="28"/>
        </w:rPr>
        <w:t>подготовки, проведения и анализа ключевых дел;</w:t>
      </w:r>
    </w:p>
    <w:p w:rsidR="00F01491" w:rsidRPr="00F01491" w:rsidRDefault="00F01491" w:rsidP="00F01491">
      <w:pPr>
        <w:widowControl/>
        <w:numPr>
          <w:ilvl w:val="0"/>
          <w:numId w:val="31"/>
        </w:numPr>
        <w:spacing w:after="0" w:line="353" w:lineRule="auto"/>
        <w:jc w:val="both"/>
        <w:rPr>
          <w:rFonts w:ascii="Times New Roman" w:eastAsia="SchoolBookSanPin" w:hAnsi="Times New Roman"/>
          <w:b/>
          <w:bCs/>
          <w:iCs/>
          <w:sz w:val="28"/>
          <w:szCs w:val="28"/>
        </w:rPr>
      </w:pPr>
      <w:r w:rsidRPr="00F01491">
        <w:rPr>
          <w:rFonts w:ascii="Times New Roman" w:eastAsia="SchoolBookSanPin" w:hAnsi="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01491" w:rsidRPr="00F01491" w:rsidRDefault="00F01491" w:rsidP="00F01491">
      <w:pPr>
        <w:widowControl/>
        <w:numPr>
          <w:ilvl w:val="0"/>
          <w:numId w:val="31"/>
        </w:numPr>
        <w:spacing w:after="0" w:line="353" w:lineRule="auto"/>
        <w:jc w:val="both"/>
        <w:rPr>
          <w:rFonts w:ascii="Times New Roman" w:eastAsia="SchoolBookSanPin" w:hAnsi="Times New Roman"/>
          <w:b/>
          <w:bCs/>
          <w:iCs/>
          <w:sz w:val="28"/>
          <w:szCs w:val="28"/>
        </w:rPr>
      </w:pPr>
      <w:r w:rsidRPr="00F01491">
        <w:rPr>
          <w:rFonts w:ascii="Times New Roman" w:eastAsia="SchoolBookSanPin" w:hAnsi="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01491" w:rsidRPr="00F01491" w:rsidRDefault="00F01491" w:rsidP="00F01491">
      <w:pPr>
        <w:widowControl/>
        <w:spacing w:after="0" w:line="353" w:lineRule="auto"/>
        <w:ind w:firstLine="709"/>
        <w:jc w:val="both"/>
        <w:rPr>
          <w:rFonts w:ascii="Times New Roman" w:eastAsia="SchoolBookSanPin" w:hAnsi="Times New Roman"/>
          <w:b/>
          <w:bCs/>
          <w:i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3.2. Модуль «Классное руководство»</w:t>
      </w:r>
    </w:p>
    <w:p w:rsidR="00F01491" w:rsidRPr="00F01491" w:rsidRDefault="00F01491" w:rsidP="00F01491">
      <w:pPr>
        <w:widowControl/>
        <w:spacing w:after="0" w:line="353" w:lineRule="auto"/>
        <w:ind w:firstLine="709"/>
        <w:jc w:val="both"/>
        <w:rPr>
          <w:rFonts w:ascii="Times New Roman" w:eastAsia="SchoolBookSanPin" w:hAnsi="Times New Roman"/>
          <w:i/>
          <w:sz w:val="28"/>
          <w:szCs w:val="28"/>
        </w:rPr>
      </w:pPr>
      <w:r w:rsidRPr="00F01491">
        <w:rPr>
          <w:rFonts w:ascii="Times New Roman" w:eastAsia="SchoolBookSanPin" w:hAnsi="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01491" w:rsidRPr="00F01491" w:rsidRDefault="00F01491" w:rsidP="00F01491">
      <w:pPr>
        <w:widowControl/>
        <w:spacing w:after="0" w:line="353" w:lineRule="auto"/>
        <w:ind w:firstLine="709"/>
        <w:jc w:val="both"/>
        <w:rPr>
          <w:rFonts w:ascii="Times New Roman" w:eastAsia="SchoolBookSanPin" w:hAnsi="Times New Roman"/>
          <w:b/>
          <w:bCs/>
          <w:i/>
          <w:iCs/>
          <w:sz w:val="28"/>
          <w:szCs w:val="28"/>
        </w:rPr>
      </w:pPr>
      <w:r w:rsidRPr="00F01491">
        <w:rPr>
          <w:rFonts w:ascii="Times New Roman" w:eastAsia="SchoolBookSanPin" w:hAnsi="Times New Roman"/>
          <w:b/>
          <w:bCs/>
          <w:i/>
          <w:iCs/>
          <w:sz w:val="28"/>
          <w:szCs w:val="28"/>
        </w:rPr>
        <w:t>Работа с классным коллективом:</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F01491">
        <w:rPr>
          <w:rFonts w:ascii="Times New Roman" w:eastAsia="SchoolBookSanPin" w:hAnsi="Times New Roman"/>
          <w:sz w:val="28"/>
          <w:szCs w:val="28"/>
        </w:rPr>
        <w:t>, профориентационной</w:t>
      </w:r>
      <w:r w:rsidRPr="00F01491">
        <w:rPr>
          <w:rFonts w:ascii="Times New Roman" w:eastAsia="SchoolBookSanPin" w:hAnsi="Times New Roman"/>
          <w:sz w:val="28"/>
          <w:szCs w:val="28"/>
          <w:lang/>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w:t>
      </w:r>
      <w:r w:rsidRPr="00F01491">
        <w:rPr>
          <w:rFonts w:ascii="Times New Roman" w:eastAsia="SchoolBookSanPin" w:hAnsi="Times New Roman"/>
          <w:sz w:val="28"/>
          <w:szCs w:val="28"/>
          <w:lang/>
        </w:rPr>
        <w:lastRenderedPageBreak/>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F01491">
        <w:rPr>
          <w:rFonts w:ascii="Times New Roman" w:eastAsia="SchoolBookSanPin" w:hAnsi="Times New Roman"/>
          <w:sz w:val="28"/>
          <w:szCs w:val="28"/>
        </w:rPr>
        <w:t>я</w:t>
      </w:r>
      <w:r w:rsidRPr="00F01491">
        <w:rPr>
          <w:rFonts w:ascii="Times New Roman" w:eastAsia="SchoolBookSanPin" w:hAnsi="Times New Roman"/>
          <w:sz w:val="28"/>
          <w:szCs w:val="28"/>
          <w:lang/>
        </w:rPr>
        <w:t xml:space="preserve"> благоприятной среды для общения.</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 xml:space="preserve">сплочение коллектива класса через: игры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w:t>
      </w:r>
      <w:r w:rsidRPr="00F01491">
        <w:rPr>
          <w:rFonts w:ascii="Times New Roman" w:eastAsia="SchoolBookSanPin" w:hAnsi="Times New Roman"/>
          <w:sz w:val="28"/>
          <w:szCs w:val="28"/>
        </w:rPr>
        <w:t>«</w:t>
      </w:r>
      <w:r w:rsidRPr="00F01491">
        <w:rPr>
          <w:rFonts w:ascii="Times New Roman" w:eastAsia="SchoolBookSanPin" w:hAnsi="Times New Roman"/>
          <w:sz w:val="28"/>
          <w:szCs w:val="28"/>
          <w:lang/>
        </w:rPr>
        <w:t>огоньки»</w:t>
      </w:r>
      <w:r w:rsidRPr="00F01491">
        <w:rPr>
          <w:rFonts w:ascii="Times New Roman" w:eastAsia="SchoolBookSanPin" w:hAnsi="Times New Roman"/>
          <w:sz w:val="28"/>
          <w:szCs w:val="28"/>
        </w:rPr>
        <w:t xml:space="preserve"> и вечера</w:t>
      </w:r>
      <w:r w:rsidRPr="00F01491">
        <w:rPr>
          <w:rFonts w:ascii="Times New Roman" w:eastAsia="SchoolBookSanPin" w:hAnsi="Times New Roman"/>
          <w:sz w:val="28"/>
          <w:szCs w:val="28"/>
          <w:lang/>
        </w:rPr>
        <w:t xml:space="preserve">, дающие каждому школьнику возможность рефлексии собственного участия в жизни класса. </w:t>
      </w:r>
    </w:p>
    <w:p w:rsidR="00F01491" w:rsidRPr="00F01491" w:rsidRDefault="00F01491" w:rsidP="00F01491">
      <w:pPr>
        <w:widowControl/>
        <w:numPr>
          <w:ilvl w:val="0"/>
          <w:numId w:val="30"/>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F01491" w:rsidRPr="00F01491" w:rsidRDefault="00F01491" w:rsidP="00F01491">
      <w:pPr>
        <w:widowControl/>
        <w:spacing w:after="0" w:line="353" w:lineRule="auto"/>
        <w:ind w:firstLine="709"/>
        <w:jc w:val="both"/>
        <w:rPr>
          <w:rFonts w:ascii="Times New Roman" w:eastAsia="SchoolBookSanPin" w:hAnsi="Times New Roman"/>
          <w:b/>
          <w:bCs/>
          <w:i/>
          <w:iCs/>
          <w:sz w:val="28"/>
          <w:szCs w:val="28"/>
        </w:rPr>
      </w:pPr>
      <w:r w:rsidRPr="00F01491">
        <w:rPr>
          <w:rFonts w:ascii="Times New Roman" w:eastAsia="SchoolBookSanPin" w:hAnsi="Times New Roman"/>
          <w:b/>
          <w:bCs/>
          <w:i/>
          <w:iCs/>
          <w:sz w:val="28"/>
          <w:szCs w:val="28"/>
          <w:lang/>
        </w:rPr>
        <w:t>Индивидуаль</w:t>
      </w:r>
      <w:r w:rsidRPr="00F01491">
        <w:rPr>
          <w:rFonts w:ascii="Times New Roman" w:eastAsia="SchoolBookSanPin" w:hAnsi="Times New Roman"/>
          <w:b/>
          <w:bCs/>
          <w:i/>
          <w:iCs/>
          <w:sz w:val="28"/>
          <w:szCs w:val="28"/>
        </w:rPr>
        <w:t>ная</w:t>
      </w:r>
      <w:r w:rsidRPr="00F01491">
        <w:rPr>
          <w:rFonts w:ascii="Times New Roman" w:eastAsia="SchoolBookSanPin" w:hAnsi="Times New Roman"/>
          <w:b/>
          <w:bCs/>
          <w:i/>
          <w:iCs/>
          <w:sz w:val="28"/>
          <w:szCs w:val="28"/>
          <w:lang/>
        </w:rPr>
        <w:t>работ</w:t>
      </w:r>
      <w:r w:rsidRPr="00F01491">
        <w:rPr>
          <w:rFonts w:ascii="Times New Roman" w:eastAsia="SchoolBookSanPin" w:hAnsi="Times New Roman"/>
          <w:b/>
          <w:bCs/>
          <w:i/>
          <w:iCs/>
          <w:sz w:val="28"/>
          <w:szCs w:val="28"/>
        </w:rPr>
        <w:t>а</w:t>
      </w:r>
      <w:r w:rsidRPr="00F01491">
        <w:rPr>
          <w:rFonts w:ascii="Times New Roman" w:eastAsia="SchoolBookSanPin" w:hAnsi="Times New Roman"/>
          <w:b/>
          <w:bCs/>
          <w:i/>
          <w:iCs/>
          <w:sz w:val="28"/>
          <w:szCs w:val="28"/>
          <w:lang/>
        </w:rPr>
        <w:t xml:space="preserve"> с учащимися</w:t>
      </w:r>
      <w:r w:rsidRPr="00F01491">
        <w:rPr>
          <w:rFonts w:ascii="Times New Roman" w:eastAsia="SchoolBookSanPin" w:hAnsi="Times New Roman"/>
          <w:b/>
          <w:bCs/>
          <w:i/>
          <w:iCs/>
          <w:sz w:val="28"/>
          <w:szCs w:val="28"/>
        </w:rPr>
        <w:t>:</w:t>
      </w:r>
    </w:p>
    <w:p w:rsidR="00F01491" w:rsidRPr="00F01491" w:rsidRDefault="00F01491" w:rsidP="00F01491">
      <w:pPr>
        <w:widowControl/>
        <w:numPr>
          <w:ilvl w:val="0"/>
          <w:numId w:val="30"/>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F01491" w:rsidRPr="00F01491" w:rsidRDefault="00F01491" w:rsidP="00F01491">
      <w:pPr>
        <w:widowControl/>
        <w:numPr>
          <w:ilvl w:val="0"/>
          <w:numId w:val="30"/>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поддержка ребенка в решении важных для него жизненных проблем (налаживани</w:t>
      </w:r>
      <w:r w:rsidRPr="00F01491">
        <w:rPr>
          <w:rFonts w:ascii="Times New Roman" w:eastAsia="SchoolBookSanPin" w:hAnsi="Times New Roman"/>
          <w:sz w:val="28"/>
          <w:szCs w:val="28"/>
        </w:rPr>
        <w:t>е</w:t>
      </w:r>
      <w:r w:rsidRPr="00F01491">
        <w:rPr>
          <w:rFonts w:ascii="Times New Roman" w:eastAsia="SchoolBookSanPin" w:hAnsi="Times New Roman"/>
          <w:sz w:val="28"/>
          <w:szCs w:val="28"/>
          <w:lang/>
        </w:rPr>
        <w:t xml:space="preserve"> взаимоотношений с одноклассниками или учителями, </w:t>
      </w:r>
      <w:r w:rsidRPr="00F01491">
        <w:rPr>
          <w:rFonts w:ascii="Times New Roman" w:eastAsia="SchoolBookSanPin" w:hAnsi="Times New Roman"/>
          <w:sz w:val="28"/>
          <w:szCs w:val="28"/>
          <w:lang/>
        </w:rPr>
        <w:lastRenderedPageBreak/>
        <w:t>выбор профессии, вуза и дальнейшего трудоустройства, успеваемост</w:t>
      </w:r>
      <w:r w:rsidRPr="00F01491">
        <w:rPr>
          <w:rFonts w:ascii="Times New Roman" w:eastAsia="SchoolBookSanPin" w:hAnsi="Times New Roman"/>
          <w:sz w:val="28"/>
          <w:szCs w:val="28"/>
        </w:rPr>
        <w:t>ь</w:t>
      </w:r>
      <w:r w:rsidRPr="00F01491">
        <w:rPr>
          <w:rFonts w:ascii="Times New Roman" w:eastAsia="SchoolBookSanPin" w:hAnsi="Times New Roman"/>
          <w:sz w:val="28"/>
          <w:szCs w:val="28"/>
          <w:lang/>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F01491" w:rsidRPr="00F01491" w:rsidRDefault="00F01491" w:rsidP="00F01491">
      <w:pPr>
        <w:widowControl/>
        <w:spacing w:after="0" w:line="353" w:lineRule="auto"/>
        <w:ind w:firstLine="709"/>
        <w:jc w:val="both"/>
        <w:rPr>
          <w:rFonts w:ascii="Times New Roman" w:eastAsia="SchoolBookSanPin" w:hAnsi="Times New Roman"/>
          <w:b/>
          <w:bCs/>
          <w:iCs/>
          <w:sz w:val="28"/>
          <w:szCs w:val="28"/>
          <w:lang/>
        </w:rPr>
      </w:pPr>
      <w:r w:rsidRPr="00F01491">
        <w:rPr>
          <w:rFonts w:ascii="Times New Roman" w:eastAsia="SchoolBookSanPin" w:hAnsi="Times New Roman"/>
          <w:b/>
          <w:bCs/>
          <w:i/>
          <w:iCs/>
          <w:sz w:val="28"/>
          <w:szCs w:val="28"/>
          <w:lang/>
        </w:rPr>
        <w:t>Работа с учителями, преподающими в классе:</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проведение мини-педсоветов, направленных на решение конкретных проблем класса и интеграцию воспитательных влияний на школьников;</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привлечение учителей к участию во внутриклассных делах, дающих педагогам возможность лучше узна</w:t>
      </w:r>
      <w:r w:rsidRPr="00F01491">
        <w:rPr>
          <w:rFonts w:ascii="Times New Roman" w:eastAsia="SchoolBookSanPin" w:hAnsi="Times New Roman"/>
          <w:sz w:val="28"/>
          <w:szCs w:val="28"/>
        </w:rPr>
        <w:t>ва</w:t>
      </w:r>
      <w:r w:rsidRPr="00F01491">
        <w:rPr>
          <w:rFonts w:ascii="Times New Roman" w:eastAsia="SchoolBookSanPin" w:hAnsi="Times New Roman"/>
          <w:sz w:val="28"/>
          <w:szCs w:val="28"/>
          <w:lang/>
        </w:rPr>
        <w:t>ть</w:t>
      </w:r>
      <w:r w:rsidRPr="00F01491">
        <w:rPr>
          <w:rFonts w:ascii="Times New Roman" w:eastAsia="SchoolBookSanPin" w:hAnsi="Times New Roman"/>
          <w:sz w:val="28"/>
          <w:szCs w:val="28"/>
        </w:rPr>
        <w:t xml:space="preserve"> и понимать </w:t>
      </w:r>
      <w:r w:rsidRPr="00F01491">
        <w:rPr>
          <w:rFonts w:ascii="Times New Roman" w:eastAsia="SchoolBookSanPin" w:hAnsi="Times New Roman"/>
          <w:sz w:val="28"/>
          <w:szCs w:val="28"/>
          <w:lang/>
        </w:rPr>
        <w:t>своих учеников, увидев их в иной, отличной от учебной, обстановке;</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привлечение учителей к участию в родительских собраниях класса для объединения усилий в деле обучения и воспитания детей.</w:t>
      </w:r>
    </w:p>
    <w:p w:rsidR="00F01491" w:rsidRPr="00F01491" w:rsidRDefault="00F01491" w:rsidP="00F01491">
      <w:pPr>
        <w:widowControl/>
        <w:spacing w:after="0" w:line="353" w:lineRule="auto"/>
        <w:ind w:firstLine="709"/>
        <w:jc w:val="both"/>
        <w:rPr>
          <w:rFonts w:ascii="Times New Roman" w:eastAsia="SchoolBookSanPin" w:hAnsi="Times New Roman"/>
          <w:b/>
          <w:bCs/>
          <w:i/>
          <w:iCs/>
          <w:sz w:val="28"/>
          <w:szCs w:val="28"/>
          <w:lang/>
        </w:rPr>
      </w:pPr>
      <w:r w:rsidRPr="00F01491">
        <w:rPr>
          <w:rFonts w:ascii="Times New Roman" w:eastAsia="SchoolBookSanPin" w:hAnsi="Times New Roman"/>
          <w:b/>
          <w:bCs/>
          <w:i/>
          <w:iCs/>
          <w:sz w:val="28"/>
          <w:szCs w:val="28"/>
          <w:lang/>
        </w:rPr>
        <w:t>Работа с родителями учащихся или их законными представителями:</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регулярное информирование родителей о школьных успехах и проблемах их детей, о жизни класса в целом;</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lastRenderedPageBreak/>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rPr>
        <w:t xml:space="preserve">организация </w:t>
      </w:r>
      <w:r w:rsidRPr="00F01491">
        <w:rPr>
          <w:rFonts w:ascii="Times New Roman" w:eastAsia="SchoolBookSanPin" w:hAnsi="Times New Roman"/>
          <w:sz w:val="28"/>
          <w:szCs w:val="28"/>
          <w:lang/>
        </w:rPr>
        <w:t>родительски</w:t>
      </w:r>
      <w:r w:rsidRPr="00F01491">
        <w:rPr>
          <w:rFonts w:ascii="Times New Roman" w:eastAsia="SchoolBookSanPin" w:hAnsi="Times New Roman"/>
          <w:sz w:val="28"/>
          <w:szCs w:val="28"/>
        </w:rPr>
        <w:t>х</w:t>
      </w:r>
      <w:r w:rsidRPr="00F01491">
        <w:rPr>
          <w:rFonts w:ascii="Times New Roman" w:eastAsia="SchoolBookSanPin" w:hAnsi="Times New Roman"/>
          <w:sz w:val="28"/>
          <w:szCs w:val="28"/>
          <w:lang/>
        </w:rPr>
        <w:t xml:space="preserve"> собрани</w:t>
      </w:r>
      <w:r w:rsidRPr="00F01491">
        <w:rPr>
          <w:rFonts w:ascii="Times New Roman" w:eastAsia="SchoolBookSanPin" w:hAnsi="Times New Roman"/>
          <w:sz w:val="28"/>
          <w:szCs w:val="28"/>
        </w:rPr>
        <w:t>й</w:t>
      </w:r>
      <w:r w:rsidRPr="00F01491">
        <w:rPr>
          <w:rFonts w:ascii="Times New Roman" w:eastAsia="SchoolBookSanPin" w:hAnsi="Times New Roman"/>
          <w:sz w:val="28"/>
          <w:szCs w:val="28"/>
          <w:lang/>
        </w:rPr>
        <w:t>, происходящи</w:t>
      </w:r>
      <w:r w:rsidRPr="00F01491">
        <w:rPr>
          <w:rFonts w:ascii="Times New Roman" w:eastAsia="SchoolBookSanPin" w:hAnsi="Times New Roman"/>
          <w:sz w:val="28"/>
          <w:szCs w:val="28"/>
        </w:rPr>
        <w:t>х</w:t>
      </w:r>
      <w:r w:rsidRPr="00F01491">
        <w:rPr>
          <w:rFonts w:ascii="Times New Roman" w:eastAsia="SchoolBookSanPin" w:hAnsi="Times New Roman"/>
          <w:sz w:val="28"/>
          <w:szCs w:val="28"/>
          <w:lang/>
        </w:rPr>
        <w:t xml:space="preserve"> в режиме обсуждения наиболее острых проблем обучения и воспитания школьников;</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rPr>
        <w:t xml:space="preserve">создание и организация работы </w:t>
      </w:r>
      <w:r w:rsidRPr="00F01491">
        <w:rPr>
          <w:rFonts w:ascii="Times New Roman" w:eastAsia="SchoolBookSanPin" w:hAnsi="Times New Roman"/>
          <w:sz w:val="28"/>
          <w:szCs w:val="28"/>
          <w:lang/>
        </w:rPr>
        <w:t>родительски</w:t>
      </w:r>
      <w:r w:rsidRPr="00F01491">
        <w:rPr>
          <w:rFonts w:ascii="Times New Roman" w:eastAsia="SchoolBookSanPin" w:hAnsi="Times New Roman"/>
          <w:sz w:val="28"/>
          <w:szCs w:val="28"/>
        </w:rPr>
        <w:t>х</w:t>
      </w:r>
      <w:r w:rsidRPr="00F01491">
        <w:rPr>
          <w:rFonts w:ascii="Times New Roman" w:eastAsia="SchoolBookSanPin" w:hAnsi="Times New Roman"/>
          <w:sz w:val="28"/>
          <w:szCs w:val="28"/>
          <w:lang/>
        </w:rPr>
        <w:t xml:space="preserve"> комитет</w:t>
      </w:r>
      <w:r w:rsidRPr="00F01491">
        <w:rPr>
          <w:rFonts w:ascii="Times New Roman" w:eastAsia="SchoolBookSanPin" w:hAnsi="Times New Roman"/>
          <w:sz w:val="28"/>
          <w:szCs w:val="28"/>
        </w:rPr>
        <w:t>ов</w:t>
      </w:r>
      <w:r w:rsidRPr="00F01491">
        <w:rPr>
          <w:rFonts w:ascii="Times New Roman" w:eastAsia="SchoolBookSanPin" w:hAnsi="Times New Roman"/>
          <w:sz w:val="28"/>
          <w:szCs w:val="28"/>
          <w:lang/>
        </w:rPr>
        <w:t xml:space="preserve"> классов, участвующи</w:t>
      </w:r>
      <w:r w:rsidRPr="00F01491">
        <w:rPr>
          <w:rFonts w:ascii="Times New Roman" w:eastAsia="SchoolBookSanPin" w:hAnsi="Times New Roman"/>
          <w:sz w:val="28"/>
          <w:szCs w:val="28"/>
        </w:rPr>
        <w:t>х</w:t>
      </w:r>
      <w:r w:rsidRPr="00F01491">
        <w:rPr>
          <w:rFonts w:ascii="Times New Roman" w:eastAsia="SchoolBookSanPin" w:hAnsi="Times New Roman"/>
          <w:sz w:val="28"/>
          <w:szCs w:val="28"/>
          <w:lang/>
        </w:rPr>
        <w:t xml:space="preserve"> в управлении образовательной организацией и решении вопросов воспитания и </w:t>
      </w:r>
      <w:r w:rsidRPr="00F01491">
        <w:rPr>
          <w:rFonts w:ascii="Times New Roman" w:eastAsia="SchoolBookSanPin" w:hAnsi="Times New Roman"/>
          <w:sz w:val="28"/>
          <w:szCs w:val="28"/>
        </w:rPr>
        <w:t>обучения</w:t>
      </w:r>
      <w:r w:rsidRPr="00F01491">
        <w:rPr>
          <w:rFonts w:ascii="Times New Roman" w:eastAsia="SchoolBookSanPin" w:hAnsi="Times New Roman"/>
          <w:sz w:val="28"/>
          <w:szCs w:val="28"/>
          <w:lang/>
        </w:rPr>
        <w:t xml:space="preserve"> их детей;</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привлечение членов семей школьников к организации и проведению дел класса;</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организация на базе класса семейных праздников, конкурсов, соревнований, направленных на сплочение семьи и школы.</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lang/>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Модуль 3.3. </w:t>
      </w:r>
      <w:bookmarkStart w:id="65" w:name="_Hlk30338243"/>
      <w:r w:rsidRPr="00F01491">
        <w:rPr>
          <w:rFonts w:ascii="Times New Roman" w:eastAsia="SchoolBookSanPin" w:hAnsi="Times New Roman"/>
          <w:b/>
          <w:sz w:val="28"/>
          <w:szCs w:val="28"/>
        </w:rPr>
        <w:t>«Курсы внеурочной деятельности»</w:t>
      </w:r>
      <w:bookmarkEnd w:id="65"/>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Воспитание на занятиях школьных курсов внеурочной деятельности осуществляется преимущественно через: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формированиев кружках, секциях, объединениях и т.п. детско-взрослых общностей,которые могли бы объединять детей и педагогов общими позитивными эмоциями и доверительными отношениями друг к другу;</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создание в детских объединениях традиций, задающих их членам определенные социально -  значимые формы поведения;</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lastRenderedPageBreak/>
        <w:t xml:space="preserve">- поощрение педагогами детских инициатив и детского самоуправления. </w:t>
      </w:r>
    </w:p>
    <w:p w:rsidR="00F01491" w:rsidRPr="00F01491" w:rsidRDefault="00F01491" w:rsidP="00F01491">
      <w:pPr>
        <w:widowControl/>
        <w:spacing w:after="0" w:line="353" w:lineRule="auto"/>
        <w:ind w:firstLine="709"/>
        <w:jc w:val="both"/>
        <w:rPr>
          <w:rFonts w:ascii="Times New Roman" w:eastAsia="SchoolBookSanPin" w:hAnsi="Times New Roman"/>
          <w:i/>
          <w:sz w:val="28"/>
          <w:szCs w:val="28"/>
        </w:rPr>
      </w:pPr>
      <w:r w:rsidRPr="00F01491">
        <w:rPr>
          <w:rFonts w:ascii="Times New Roman" w:eastAsia="SchoolBookSanPin" w:hAnsi="Times New Roman"/>
          <w:sz w:val="28"/>
          <w:szCs w:val="28"/>
        </w:rPr>
        <w:t>Реализация воспитательного потенциала курсов внеурочной деятельности происходит в рамках следующихвыбранных школьниками ее видов:</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b/>
          <w:i/>
          <w:sz w:val="28"/>
          <w:szCs w:val="28"/>
        </w:rPr>
        <w:t xml:space="preserve">Познавательная деятельность. </w:t>
      </w:r>
      <w:r w:rsidRPr="00F01491">
        <w:rPr>
          <w:rFonts w:ascii="Times New Roman" w:eastAsia="SchoolBookSanPin" w:hAnsi="Times New Roman"/>
          <w:sz w:val="28"/>
          <w:szCs w:val="28"/>
        </w:rPr>
        <w:t>Курсы внеурочной деятельности: «Я – исследователь», «Основы духовно-нравственной культуры и светской этики»,  «ДЮП или Физика спешит на помощь», «Мой профессиональный выбор», «Юный шахматист», «Русская словесность», «Волшебные бусинки», «Я – гражданин России», «Литературные миниатюры», «Шаги к успешности», «Математическая шкатулка», «Белая ладья», «Основы финансовой грамотности», Кружки русского языка и математики,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b/>
          <w:i/>
          <w:sz w:val="28"/>
          <w:szCs w:val="28"/>
        </w:rPr>
        <w:t>Художественное творчество.</w:t>
      </w:r>
      <w:r w:rsidRPr="00F01491">
        <w:rPr>
          <w:rFonts w:ascii="Times New Roman" w:eastAsia="SchoolBookSanPin" w:hAnsi="Times New Roman"/>
          <w:sz w:val="28"/>
          <w:szCs w:val="28"/>
        </w:rPr>
        <w:t xml:space="preserve">Курсы внеурочной «Вокальный», «Краски радуги», «РИТМ»,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i/>
          <w:sz w:val="28"/>
          <w:szCs w:val="28"/>
        </w:rPr>
        <w:t>Туристско-краеведческая деятельность</w:t>
      </w:r>
      <w:r w:rsidRPr="00F01491">
        <w:rPr>
          <w:rFonts w:ascii="Times New Roman" w:eastAsia="SchoolBookSanPin" w:hAnsi="Times New Roman"/>
          <w:b/>
          <w:sz w:val="28"/>
          <w:szCs w:val="28"/>
        </w:rPr>
        <w:t>.</w:t>
      </w:r>
      <w:r w:rsidRPr="00F01491">
        <w:rPr>
          <w:rFonts w:ascii="Times New Roman" w:eastAsia="SchoolBookSanPin" w:hAnsi="Times New Roman"/>
          <w:sz w:val="28"/>
          <w:szCs w:val="28"/>
        </w:rPr>
        <w:t xml:space="preserve"> Курс внеурочной деятельности «Колесо истории», направленныйна воспитание у школьников любви к своему краю, его истории, культуре, природе, на развитие самостоятельности и ответственности школьников.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b/>
          <w:i/>
          <w:sz w:val="28"/>
          <w:szCs w:val="28"/>
        </w:rPr>
        <w:t xml:space="preserve">Спортивно-оздоровительная деятельность. </w:t>
      </w:r>
      <w:r w:rsidRPr="00F01491">
        <w:rPr>
          <w:rFonts w:ascii="Times New Roman" w:eastAsia="SchoolBookSanPin" w:hAnsi="Times New Roman"/>
          <w:sz w:val="28"/>
          <w:szCs w:val="28"/>
        </w:rPr>
        <w:t xml:space="preserve">Курсы внеурочной деятельности «Вольная борьба», «ОФП», «Разговор о правильном питании», «Азбука здоровья»,«Школа здоровья», «Тропинка к здоровью», «Подвижные игры»,направленные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b/>
          <w:i/>
          <w:sz w:val="28"/>
          <w:szCs w:val="28"/>
        </w:rPr>
        <w:lastRenderedPageBreak/>
        <w:t xml:space="preserve">Трудовая деятельность. </w:t>
      </w:r>
      <w:r w:rsidRPr="00F01491">
        <w:rPr>
          <w:rFonts w:ascii="Times New Roman" w:eastAsia="SchoolBookSanPin" w:hAnsi="Times New Roman"/>
          <w:sz w:val="28"/>
          <w:szCs w:val="28"/>
        </w:rPr>
        <w:t xml:space="preserve">Курсы внеурочной деятельности «Волшебный сундучок»,  «Марья-искусница», «Юный техник», «Умелые ручки», направленныена развитие творческих способностей школьников, воспитание у них трудолюбия и уважительного отношения к физическому труду.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b/>
          <w:i/>
          <w:sz w:val="28"/>
          <w:szCs w:val="28"/>
        </w:rPr>
        <w:t xml:space="preserve">Игровая деятельность. </w:t>
      </w:r>
      <w:r w:rsidRPr="00F01491">
        <w:rPr>
          <w:rFonts w:ascii="Times New Roman" w:eastAsia="SchoolBookSanPin" w:hAnsi="Times New Roman"/>
          <w:sz w:val="28"/>
          <w:szCs w:val="28"/>
        </w:rPr>
        <w:t xml:space="preserve">Курсы внеурочной деятельности«Здоровейка», «Играйка»,«Игры народов мира»,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3.4. Модуль «Школьный урок»</w:t>
      </w:r>
    </w:p>
    <w:p w:rsidR="00F01491" w:rsidRPr="00F01491" w:rsidRDefault="00F01491" w:rsidP="00F01491">
      <w:pPr>
        <w:widowControl/>
        <w:spacing w:after="0" w:line="353" w:lineRule="auto"/>
        <w:ind w:firstLine="709"/>
        <w:jc w:val="both"/>
        <w:rPr>
          <w:rFonts w:ascii="Times New Roman" w:eastAsia="SchoolBookSanPin" w:hAnsi="Times New Roman"/>
          <w:i/>
          <w:sz w:val="28"/>
          <w:szCs w:val="28"/>
        </w:rPr>
      </w:pPr>
      <w:r w:rsidRPr="00F01491">
        <w:rPr>
          <w:rFonts w:ascii="Times New Roman" w:eastAsia="SchoolBookSanPin" w:hAnsi="Times New Roman"/>
          <w:sz w:val="28"/>
          <w:szCs w:val="28"/>
        </w:rPr>
        <w:t>Реализация школьными педагогами воспитательного потенциала урока предполагает следующее</w:t>
      </w:r>
      <w:r w:rsidRPr="00F01491">
        <w:rPr>
          <w:rFonts w:ascii="Times New Roman" w:eastAsia="SchoolBookSanPin" w:hAnsi="Times New Roman"/>
          <w:i/>
          <w:sz w:val="28"/>
          <w:szCs w:val="28"/>
        </w:rPr>
        <w:t>:</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установление доверительных отношений между учителем и его учениками, способствующ</w:t>
      </w:r>
      <w:r w:rsidRPr="00F01491">
        <w:rPr>
          <w:rFonts w:ascii="Times New Roman" w:eastAsia="SchoolBookSanPin" w:hAnsi="Times New Roman"/>
          <w:sz w:val="28"/>
          <w:szCs w:val="28"/>
        </w:rPr>
        <w:t>их</w:t>
      </w:r>
      <w:r w:rsidRPr="00F01491">
        <w:rPr>
          <w:rFonts w:ascii="Times New Roman" w:eastAsia="SchoolBookSanPin" w:hAnsi="Times New Roman"/>
          <w:sz w:val="28"/>
          <w:szCs w:val="28"/>
          <w:lang/>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iCs/>
          <w:sz w:val="28"/>
          <w:szCs w:val="28"/>
          <w:lang/>
        </w:rPr>
        <w:t xml:space="preserve">использование </w:t>
      </w:r>
      <w:r w:rsidRPr="00F01491">
        <w:rPr>
          <w:rFonts w:ascii="Times New Roman" w:eastAsia="SchoolBookSanPin" w:hAnsi="Times New Roman"/>
          <w:sz w:val="28"/>
          <w:szCs w:val="28"/>
          <w:lang/>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lastRenderedPageBreak/>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диалога;групповой работы или работы в парах, которые учат школьников командной работе и взаимодействию с другими детьми;</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организация шефства мотивированных и эрудированных учащихся над их неуспевающими одноклассниками, дающ</w:t>
      </w:r>
      <w:r w:rsidRPr="00F01491">
        <w:rPr>
          <w:rFonts w:ascii="Times New Roman" w:eastAsia="SchoolBookSanPin" w:hAnsi="Times New Roman"/>
          <w:sz w:val="28"/>
          <w:szCs w:val="28"/>
        </w:rPr>
        <w:t>его</w:t>
      </w:r>
      <w:r w:rsidRPr="00F01491">
        <w:rPr>
          <w:rFonts w:ascii="Times New Roman" w:eastAsia="SchoolBookSanPin" w:hAnsi="Times New Roman"/>
          <w:sz w:val="28"/>
          <w:szCs w:val="28"/>
          <w:lang/>
        </w:rPr>
        <w:t xml:space="preserve"> школьникам социально значимый опыт сотрудничества и взаимной помощи;</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lang/>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3.5. Модуль «Самоуправление»</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rPr>
      </w:pPr>
      <w:r w:rsidRPr="00F01491">
        <w:rPr>
          <w:rFonts w:ascii="Times New Roman" w:eastAsia="SchoolBookSanPin" w:hAnsi="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w:t>
      </w:r>
      <w:r w:rsidRPr="00F01491">
        <w:rPr>
          <w:rFonts w:ascii="Times New Roman" w:eastAsia="SchoolBookSanPin" w:hAnsi="Times New Roman"/>
          <w:sz w:val="28"/>
          <w:szCs w:val="28"/>
        </w:rPr>
        <w:lastRenderedPageBreak/>
        <w:t xml:space="preserve">трансформироваться (посредством введения функции педагога-куратора) в детско-взрослое самоуправление. </w:t>
      </w:r>
    </w:p>
    <w:p w:rsidR="00F01491" w:rsidRPr="00F01491" w:rsidRDefault="00F01491" w:rsidP="00F01491">
      <w:pPr>
        <w:widowControl/>
        <w:spacing w:after="0" w:line="353" w:lineRule="auto"/>
        <w:ind w:firstLine="709"/>
        <w:jc w:val="both"/>
        <w:rPr>
          <w:rFonts w:ascii="Times New Roman" w:eastAsia="SchoolBookSanPin" w:hAnsi="Times New Roman"/>
          <w:i/>
          <w:sz w:val="28"/>
          <w:szCs w:val="28"/>
        </w:rPr>
      </w:pPr>
      <w:r w:rsidRPr="00F01491">
        <w:rPr>
          <w:rFonts w:ascii="Times New Roman" w:eastAsia="SchoolBookSanPin" w:hAnsi="Times New Roman"/>
          <w:sz w:val="28"/>
          <w:szCs w:val="28"/>
        </w:rPr>
        <w:t>Детское самоуправление в школе осуществляется следующим образом</w:t>
      </w: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r w:rsidRPr="00F01491">
        <w:rPr>
          <w:rFonts w:ascii="Times New Roman" w:eastAsia="SchoolBookSanPin" w:hAnsi="Times New Roman"/>
          <w:b/>
          <w:i/>
          <w:sz w:val="28"/>
          <w:szCs w:val="28"/>
        </w:rPr>
        <w:t>На уровне школы:</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sz w:val="28"/>
          <w:szCs w:val="28"/>
          <w:lang/>
        </w:rPr>
        <w:t xml:space="preserve">через деятельность выборного Совета </w:t>
      </w:r>
      <w:r w:rsidRPr="00F01491">
        <w:rPr>
          <w:rFonts w:ascii="Times New Roman" w:eastAsia="SchoolBookSanPin" w:hAnsi="Times New Roman"/>
          <w:sz w:val="28"/>
          <w:szCs w:val="28"/>
        </w:rPr>
        <w:t>об</w:t>
      </w:r>
      <w:r w:rsidRPr="00F01491">
        <w:rPr>
          <w:rFonts w:ascii="Times New Roman" w:eastAsia="SchoolBookSanPin" w:hAnsi="Times New Roman"/>
          <w:sz w:val="28"/>
          <w:szCs w:val="28"/>
          <w:lang/>
        </w:rPr>
        <w:t>учащихся</w:t>
      </w:r>
      <w:r w:rsidRPr="00F01491">
        <w:rPr>
          <w:rFonts w:ascii="Times New Roman" w:eastAsia="SchoolBookSanPin" w:hAnsi="Times New Roman"/>
          <w:sz w:val="28"/>
          <w:szCs w:val="28"/>
        </w:rPr>
        <w:t xml:space="preserve"> школы (далее СОШ)</w:t>
      </w:r>
      <w:r w:rsidRPr="00F01491">
        <w:rPr>
          <w:rFonts w:ascii="Times New Roman" w:eastAsia="SchoolBookSanPin" w:hAnsi="Times New Roman"/>
          <w:sz w:val="28"/>
          <w:szCs w:val="28"/>
          <w:lang/>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01491" w:rsidRPr="00F01491" w:rsidRDefault="00F01491" w:rsidP="00F01491">
      <w:pPr>
        <w:widowControl/>
        <w:numPr>
          <w:ilvl w:val="0"/>
          <w:numId w:val="29"/>
        </w:numPr>
        <w:spacing w:after="0" w:line="353" w:lineRule="auto"/>
        <w:jc w:val="both"/>
        <w:rPr>
          <w:rFonts w:ascii="Times New Roman" w:eastAsia="SchoolBookSanPin" w:hAnsi="Times New Roman"/>
          <w:iCs/>
          <w:sz w:val="28"/>
          <w:szCs w:val="28"/>
          <w:lang/>
        </w:rPr>
      </w:pPr>
      <w:r w:rsidRPr="00F01491">
        <w:rPr>
          <w:rFonts w:ascii="Times New Roman" w:eastAsia="SchoolBookSanPin" w:hAnsi="Times New Roman"/>
          <w:iCs/>
          <w:sz w:val="28"/>
          <w:szCs w:val="28"/>
          <w:lang/>
        </w:rPr>
        <w:t>через деятельность творческих советов дела, отвечающих за проведение тех или иных конкретных мероприятий, праздников, вечеров, акций и т.п.;</w:t>
      </w:r>
    </w:p>
    <w:p w:rsidR="00F01491" w:rsidRPr="00F01491" w:rsidRDefault="00F01491" w:rsidP="00F01491">
      <w:pPr>
        <w:widowControl/>
        <w:spacing w:after="0" w:line="353" w:lineRule="auto"/>
        <w:ind w:firstLine="709"/>
        <w:jc w:val="both"/>
        <w:rPr>
          <w:rFonts w:ascii="Times New Roman" w:eastAsia="SchoolBookSanPin" w:hAnsi="Times New Roman"/>
          <w:bCs/>
          <w:i/>
          <w:sz w:val="28"/>
          <w:szCs w:val="28"/>
        </w:rPr>
      </w:pPr>
      <w:r w:rsidRPr="00F01491">
        <w:rPr>
          <w:rFonts w:ascii="Times New Roman" w:eastAsia="SchoolBookSanPin" w:hAnsi="Times New Roman"/>
          <w:b/>
          <w:i/>
          <w:sz w:val="28"/>
          <w:szCs w:val="28"/>
        </w:rPr>
        <w:t>На уровне классов</w:t>
      </w:r>
      <w:r w:rsidRPr="00F01491">
        <w:rPr>
          <w:rFonts w:ascii="Times New Roman" w:eastAsia="SchoolBookSanPin" w:hAnsi="Times New Roman"/>
          <w:bCs/>
          <w:i/>
          <w:sz w:val="28"/>
          <w:szCs w:val="28"/>
        </w:rPr>
        <w:t>:</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iCs/>
          <w:sz w:val="28"/>
          <w:szCs w:val="28"/>
          <w:lang/>
        </w:rPr>
        <w:t xml:space="preserve">через </w:t>
      </w:r>
      <w:r w:rsidRPr="00F01491">
        <w:rPr>
          <w:rFonts w:ascii="Times New Roman" w:eastAsia="SchoolBookSanPin" w:hAnsi="Times New Roman"/>
          <w:sz w:val="28"/>
          <w:szCs w:val="28"/>
          <w:lang/>
        </w:rPr>
        <w:t xml:space="preserve">деятельность выборных по инициативе и предложениям учащихся класса лидеров </w:t>
      </w:r>
    </w:p>
    <w:p w:rsidR="00F01491" w:rsidRPr="00F01491" w:rsidRDefault="00F01491" w:rsidP="00F01491">
      <w:pPr>
        <w:widowControl/>
        <w:spacing w:after="0" w:line="353" w:lineRule="auto"/>
        <w:ind w:firstLine="709"/>
        <w:jc w:val="both"/>
        <w:rPr>
          <w:rFonts w:ascii="Times New Roman" w:eastAsia="SchoolBookSanPin" w:hAnsi="Times New Roman"/>
          <w:sz w:val="28"/>
          <w:szCs w:val="28"/>
          <w:lang/>
        </w:rPr>
      </w:pPr>
      <w:r w:rsidRPr="00F01491">
        <w:rPr>
          <w:rFonts w:ascii="Times New Roman" w:eastAsia="SchoolBookSanPin" w:hAnsi="Times New Roman"/>
          <w:sz w:val="28"/>
          <w:szCs w:val="28"/>
          <w:lang/>
        </w:rPr>
        <w:t xml:space="preserve">(старост), представляющих интересы класса в общешкольных делах и призванных координировать его работу с работой </w:t>
      </w:r>
      <w:r w:rsidRPr="00F01491">
        <w:rPr>
          <w:rFonts w:ascii="Times New Roman" w:eastAsia="SchoolBookSanPin" w:hAnsi="Times New Roman"/>
          <w:sz w:val="28"/>
          <w:szCs w:val="28"/>
        </w:rPr>
        <w:t>СОШ</w:t>
      </w:r>
      <w:r w:rsidRPr="00F01491">
        <w:rPr>
          <w:rFonts w:ascii="Times New Roman" w:eastAsia="SchoolBookSanPin" w:hAnsi="Times New Roman"/>
          <w:sz w:val="28"/>
          <w:szCs w:val="28"/>
          <w:lang/>
        </w:rPr>
        <w:t xml:space="preserve"> и классных руководителей;</w:t>
      </w:r>
    </w:p>
    <w:p w:rsidR="00F01491" w:rsidRPr="00F01491" w:rsidRDefault="00F01491" w:rsidP="00F01491">
      <w:pPr>
        <w:widowControl/>
        <w:numPr>
          <w:ilvl w:val="0"/>
          <w:numId w:val="29"/>
        </w:numPr>
        <w:spacing w:after="0" w:line="353" w:lineRule="auto"/>
        <w:jc w:val="both"/>
        <w:rPr>
          <w:rFonts w:ascii="Times New Roman" w:eastAsia="SchoolBookSanPin" w:hAnsi="Times New Roman"/>
          <w:iCs/>
          <w:sz w:val="28"/>
          <w:szCs w:val="28"/>
          <w:lang/>
        </w:rPr>
      </w:pPr>
      <w:r w:rsidRPr="00F01491">
        <w:rPr>
          <w:rFonts w:ascii="Times New Roman" w:eastAsia="SchoolBookSanPin" w:hAnsi="Times New Roman"/>
          <w:iCs/>
          <w:sz w:val="28"/>
          <w:szCs w:val="28"/>
          <w:lang/>
        </w:rPr>
        <w:t>через деятельность выборных органов самоуправления, отвечающих за различные направления работы класса;</w:t>
      </w:r>
    </w:p>
    <w:p w:rsidR="00F01491" w:rsidRPr="00F01491" w:rsidRDefault="00F01491" w:rsidP="00F01491">
      <w:pPr>
        <w:widowControl/>
        <w:spacing w:after="0" w:line="353" w:lineRule="auto"/>
        <w:ind w:firstLine="709"/>
        <w:jc w:val="both"/>
        <w:rPr>
          <w:rFonts w:ascii="Times New Roman" w:eastAsia="SchoolBookSanPin" w:hAnsi="Times New Roman"/>
          <w:b/>
          <w:bCs/>
          <w:iCs/>
          <w:sz w:val="28"/>
          <w:szCs w:val="28"/>
        </w:rPr>
      </w:pPr>
      <w:r w:rsidRPr="00F01491">
        <w:rPr>
          <w:rFonts w:ascii="Times New Roman" w:eastAsia="SchoolBookSanPin" w:hAnsi="Times New Roman"/>
          <w:b/>
          <w:bCs/>
          <w:i/>
          <w:iCs/>
          <w:sz w:val="28"/>
          <w:szCs w:val="28"/>
        </w:rPr>
        <w:t>На индивидуальном уровне:</w:t>
      </w:r>
    </w:p>
    <w:p w:rsidR="00F01491" w:rsidRPr="00F01491" w:rsidRDefault="00F01491" w:rsidP="00F01491">
      <w:pPr>
        <w:widowControl/>
        <w:numPr>
          <w:ilvl w:val="0"/>
          <w:numId w:val="29"/>
        </w:numPr>
        <w:spacing w:after="0" w:line="353" w:lineRule="auto"/>
        <w:jc w:val="both"/>
        <w:rPr>
          <w:rFonts w:ascii="Times New Roman" w:eastAsia="SchoolBookSanPin" w:hAnsi="Times New Roman"/>
          <w:sz w:val="28"/>
          <w:szCs w:val="28"/>
          <w:lang/>
        </w:rPr>
      </w:pPr>
      <w:r w:rsidRPr="00F01491">
        <w:rPr>
          <w:rFonts w:ascii="Times New Roman" w:eastAsia="SchoolBookSanPin" w:hAnsi="Times New Roman"/>
          <w:iCs/>
          <w:sz w:val="28"/>
          <w:szCs w:val="28"/>
          <w:lang/>
        </w:rPr>
        <w:t xml:space="preserve">через </w:t>
      </w:r>
      <w:r w:rsidRPr="00F01491">
        <w:rPr>
          <w:rFonts w:ascii="Times New Roman" w:eastAsia="SchoolBookSanPin" w:hAnsi="Times New Roman"/>
          <w:sz w:val="28"/>
          <w:szCs w:val="28"/>
          <w:lang/>
        </w:rPr>
        <w:t>вовлечение школьников в планирование, организацию, проведение и анализ общешкольных и внутриклассных дел;</w:t>
      </w:r>
    </w:p>
    <w:p w:rsidR="00F01491" w:rsidRDefault="00F01491" w:rsidP="00F01491">
      <w:pPr>
        <w:widowControl/>
        <w:spacing w:after="0" w:line="353" w:lineRule="auto"/>
        <w:ind w:firstLine="709"/>
        <w:jc w:val="both"/>
        <w:rPr>
          <w:rFonts w:ascii="Times New Roman" w:eastAsia="SchoolBookSanPin" w:hAnsi="Times New Roman"/>
          <w:iCs/>
          <w:sz w:val="28"/>
          <w:szCs w:val="28"/>
        </w:rPr>
      </w:pPr>
      <w:r w:rsidRPr="00F01491">
        <w:rPr>
          <w:rFonts w:ascii="Times New Roman" w:eastAsia="SchoolBookSanPin" w:hAnsi="Times New Roman"/>
          <w:iCs/>
          <w:sz w:val="28"/>
          <w:szCs w:val="28"/>
        </w:rPr>
        <w:t>через реализацию функций школьниками, отвечающими за различные направления работы в классе</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Структура ученического самоуправления:</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type id="_x0000_t202" coordsize="21600,21600" o:spt="202" path="m,l,21600r21600,l21600,xe">
            <v:stroke joinstyle="miter"/>
            <v:path gradientshapeok="t" o:connecttype="rect"/>
          </v:shapetype>
          <v:shape id="Надпись 2" o:spid="_x0000_s1081" type="#_x0000_t202" style="position:absolute;left:0;text-align:left;margin-left:161.4pt;margin-top:12pt;width:171.8pt;height:19.4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">
            <v:textbox style="mso-fit-shape-to-text:t">
              <w:txbxContent>
                <w:p w:rsidR="00F01491" w:rsidRPr="00D44811" w:rsidRDefault="00F01491" w:rsidP="00F01491">
                  <w:pPr>
                    <w:shd w:val="clear" w:color="auto" w:fill="00B0F0"/>
                    <w:jc w:val="center"/>
                  </w:pPr>
                  <w:r>
                    <w:t>Общее собрание обучающихся</w:t>
                  </w:r>
                </w:p>
              </w:txbxContent>
            </v:textbox>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type id="_x0000_t32" coordsize="21600,21600" o:spt="32" o:oned="t" path="m,l21600,21600e" filled="f">
            <v:path arrowok="t" fillok="f" o:connecttype="none"/>
            <o:lock v:ext="edit" shapetype="t"/>
          </v:shapetype>
          <v:shape id="AutoShape 10" o:spid="_x0000_s1082" type="#_x0000_t32" style="position:absolute;left:0;text-align:left;margin-left:244.05pt;margin-top:3.85pt;width:0;height:20.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">
            <v:stroke endarrow="block"/>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_x0000_s1083" type="#_x0000_t202" style="position:absolute;left:0;text-align:left;margin-left:162pt;margin-top:10.35pt;width:171.8pt;height:19.4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">
            <v:textbox style="mso-fit-shape-to-text:t">
              <w:txbxContent>
                <w:p w:rsidR="00F01491" w:rsidRPr="00D44811" w:rsidRDefault="00F01491" w:rsidP="00F01491">
                  <w:pPr>
                    <w:shd w:val="clear" w:color="auto" w:fill="00B0F0"/>
                    <w:jc w:val="center"/>
                  </w:pPr>
                  <w:r>
                    <w:t>Совет обучающихся школы</w:t>
                  </w:r>
                </w:p>
              </w:txbxContent>
            </v:textbox>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AutoShape 12" o:spid="_x0000_s1084" type="#_x0000_t32" style="position:absolute;left:0;text-align:left;margin-left:244.05pt;margin-top:2.85pt;width:0;height:20.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T9NQIAAF4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">
            <v:stroke endarrow="block"/>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lastRenderedPageBreak/>
        <w:pict>
          <v:shape id="_x0000_s1085" type="#_x0000_t202" style="position:absolute;left:0;text-align:left;margin-left:162pt;margin-top:9.35pt;width:171.8pt;height:19.4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">
            <v:textbox style="mso-fit-shape-to-text:t">
              <w:txbxContent>
                <w:p w:rsidR="00F01491" w:rsidRPr="00D44811" w:rsidRDefault="00F01491" w:rsidP="00F01491">
                  <w:pPr>
                    <w:jc w:val="center"/>
                  </w:pPr>
                  <w:r>
                    <w:t>Председатель совета</w:t>
                  </w:r>
                </w:p>
              </w:txbxContent>
            </v:textbox>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AutoShape 15" o:spid="_x0000_s1086" type="#_x0000_t32" style="position:absolute;left:0;text-align:left;margin-left:244.05pt;margin-top:1.75pt;width:0;height:18.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tyHwIAADw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"/>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AutoShape 21" o:spid="_x0000_s1091" type="#_x0000_t32" style="position:absolute;left:0;text-align:left;margin-left:431.55pt;margin-top:6.35pt;width:0;height:26.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">
            <v:stroke endarrow="block"/>
          </v:shape>
        </w:pict>
      </w:r>
      <w:r w:rsidRPr="00F01491">
        <w:rPr>
          <w:rFonts w:ascii="Times New Roman" w:eastAsia="SchoolBookSanPin" w:hAnsi="Times New Roman"/>
          <w:b/>
          <w:sz w:val="28"/>
          <w:szCs w:val="28"/>
        </w:rPr>
        <w:pict>
          <v:shape id="AutoShape 20" o:spid="_x0000_s1090" type="#_x0000_t32" style="position:absolute;left:0;text-align:left;margin-left:156.3pt;margin-top:6.35pt;width:0;height:26.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">
            <v:stroke endarrow="block"/>
          </v:shape>
        </w:pict>
      </w:r>
      <w:r w:rsidRPr="00F01491">
        <w:rPr>
          <w:rFonts w:ascii="Times New Roman" w:eastAsia="SchoolBookSanPin" w:hAnsi="Times New Roman"/>
          <w:b/>
          <w:sz w:val="28"/>
          <w:szCs w:val="28"/>
        </w:rPr>
        <w:pict>
          <v:shape id="AutoShape 19" o:spid="_x0000_s1089" type="#_x0000_t32" style="position:absolute;left:0;text-align:left;margin-left:343.05pt;margin-top:6.35pt;width:0;height:26.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">
            <v:stroke endarrow="block"/>
          </v:shape>
        </w:pict>
      </w:r>
      <w:r w:rsidRPr="00F01491">
        <w:rPr>
          <w:rFonts w:ascii="Times New Roman" w:eastAsia="SchoolBookSanPin" w:hAnsi="Times New Roman"/>
          <w:b/>
          <w:sz w:val="28"/>
          <w:szCs w:val="28"/>
        </w:rPr>
        <w:pict>
          <v:shape id="AutoShape 22" o:spid="_x0000_s1092" type="#_x0000_t32" style="position:absolute;left:0;text-align:left;margin-left:244.05pt;margin-top:6.35pt;width:0;height:26.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">
            <v:stroke endarrow="block"/>
          </v:shape>
        </w:pict>
      </w:r>
      <w:r w:rsidRPr="00F01491">
        <w:rPr>
          <w:rFonts w:ascii="Times New Roman" w:eastAsia="SchoolBookSanPin" w:hAnsi="Times New Roman"/>
          <w:b/>
          <w:sz w:val="28"/>
          <w:szCs w:val="28"/>
        </w:rPr>
        <w:pict>
          <v:shape id="AutoShape 17" o:spid="_x0000_s1088" type="#_x0000_t32" style="position:absolute;left:0;text-align:left;margin-left:76.8pt;margin-top:6.35pt;width:0;height:26.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kFMgIAAF4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">
            <v:stroke endarrow="block"/>
          </v:shape>
        </w:pict>
      </w:r>
      <w:r w:rsidRPr="00F01491">
        <w:rPr>
          <w:rFonts w:ascii="Times New Roman" w:eastAsia="SchoolBookSanPin" w:hAnsi="Times New Roman"/>
          <w:b/>
          <w:sz w:val="28"/>
          <w:szCs w:val="28"/>
        </w:rPr>
        <w:pict>
          <v:shape id="AutoShape 16" o:spid="_x0000_s1087" type="#_x0000_t32" style="position:absolute;left:0;text-align:left;margin-left:76.8pt;margin-top:6.35pt;width:354.7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oK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"/>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_x0000_s1096" type="#_x0000_t202" style="position:absolute;left:0;text-align:left;margin-left:213.5pt;margin-top:7.25pt;width:69.55pt;height:35.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">
            <v:textbox>
              <w:txbxContent>
                <w:p w:rsidR="00F01491" w:rsidRDefault="00F01491" w:rsidP="00F01491">
                  <w:pPr>
                    <w:jc w:val="center"/>
                  </w:pPr>
                  <w:r>
                    <w:t xml:space="preserve">Отдел </w:t>
                  </w:r>
                </w:p>
                <w:p w:rsidR="00F01491" w:rsidRPr="00D44811" w:rsidRDefault="00F01491" w:rsidP="00F01491">
                  <w:pPr>
                    <w:jc w:val="center"/>
                  </w:pPr>
                  <w:r>
                    <w:t>культуры</w:t>
                  </w:r>
                </w:p>
              </w:txbxContent>
            </v:textbox>
          </v:shape>
        </w:pict>
      </w:r>
      <w:r w:rsidRPr="00F01491">
        <w:rPr>
          <w:rFonts w:ascii="Times New Roman" w:eastAsia="SchoolBookSanPin" w:hAnsi="Times New Roman"/>
          <w:b/>
          <w:sz w:val="28"/>
          <w:szCs w:val="28"/>
        </w:rPr>
        <w:pict>
          <v:shape id="_x0000_s1094" type="#_x0000_t202" style="position:absolute;left:0;text-align:left;margin-left:396.5pt;margin-top:7.25pt;width:69.55pt;height:35.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">
            <v:textbox>
              <w:txbxContent>
                <w:p w:rsidR="00F01491" w:rsidRDefault="00F01491" w:rsidP="00F01491">
                  <w:pPr>
                    <w:jc w:val="center"/>
                  </w:pPr>
                  <w:r>
                    <w:t xml:space="preserve">Отдел </w:t>
                  </w:r>
                </w:p>
                <w:p w:rsidR="00F01491" w:rsidRPr="00D44811" w:rsidRDefault="00F01491" w:rsidP="00F01491">
                  <w:pPr>
                    <w:jc w:val="center"/>
                  </w:pPr>
                  <w:r>
                    <w:t>труда</w:t>
                  </w:r>
                </w:p>
              </w:txbxContent>
            </v:textbox>
          </v:shape>
        </w:pict>
      </w:r>
      <w:r w:rsidRPr="00F01491">
        <w:rPr>
          <w:rFonts w:ascii="Times New Roman" w:eastAsia="SchoolBookSanPin" w:hAnsi="Times New Roman"/>
          <w:b/>
          <w:sz w:val="28"/>
          <w:szCs w:val="28"/>
        </w:rPr>
        <w:pict>
          <v:shape id="_x0000_s1095" type="#_x0000_t202" style="position:absolute;left:0;text-align:left;margin-left:308pt;margin-top:7.25pt;width:69.55pt;height:35.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">
            <v:textbox>
              <w:txbxContent>
                <w:p w:rsidR="00F01491" w:rsidRDefault="00F01491" w:rsidP="00F01491">
                  <w:pPr>
                    <w:jc w:val="center"/>
                  </w:pPr>
                  <w:r>
                    <w:t xml:space="preserve">Отдел </w:t>
                  </w:r>
                </w:p>
                <w:p w:rsidR="00F01491" w:rsidRPr="00D44811" w:rsidRDefault="00F01491" w:rsidP="00F01491">
                  <w:pPr>
                    <w:jc w:val="center"/>
                  </w:pPr>
                  <w:r>
                    <w:t>информации</w:t>
                  </w:r>
                </w:p>
              </w:txbxContent>
            </v:textbox>
          </v:shape>
        </w:pict>
      </w:r>
      <w:r w:rsidRPr="00F01491">
        <w:rPr>
          <w:rFonts w:ascii="Times New Roman" w:eastAsia="SchoolBookSanPin" w:hAnsi="Times New Roman"/>
          <w:b/>
          <w:sz w:val="28"/>
          <w:szCs w:val="28"/>
        </w:rPr>
        <w:pict>
          <v:shape id="_x0000_s1097" type="#_x0000_t202" style="position:absolute;left:0;text-align:left;margin-left:123.3pt;margin-top:7.25pt;width:69.55pt;height:35.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">
            <v:textbox>
              <w:txbxContent>
                <w:p w:rsidR="00F01491" w:rsidRDefault="00F01491" w:rsidP="00F01491">
                  <w:pPr>
                    <w:jc w:val="center"/>
                  </w:pPr>
                  <w:r>
                    <w:t>Отдел</w:t>
                  </w:r>
                </w:p>
                <w:p w:rsidR="00F01491" w:rsidRPr="00D44811" w:rsidRDefault="00F01491" w:rsidP="00F01491">
                  <w:pPr>
                    <w:jc w:val="center"/>
                  </w:pPr>
                  <w:r>
                    <w:t xml:space="preserve">знаний </w:t>
                  </w:r>
                </w:p>
              </w:txbxContent>
            </v:textbox>
          </v:shape>
        </w:pict>
      </w:r>
      <w:r w:rsidRPr="00F01491">
        <w:rPr>
          <w:rFonts w:ascii="Times New Roman" w:eastAsia="SchoolBookSanPin" w:hAnsi="Times New Roman"/>
          <w:b/>
          <w:sz w:val="28"/>
          <w:szCs w:val="28"/>
        </w:rPr>
        <w:pict>
          <v:shape id="_x0000_s1093" type="#_x0000_t202" style="position:absolute;left:0;text-align:left;margin-left:41.75pt;margin-top:6.5pt;width:69.55pt;height:35.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">
            <v:textbox>
              <w:txbxContent>
                <w:p w:rsidR="00F01491" w:rsidRPr="00D44811" w:rsidRDefault="00F01491" w:rsidP="00F01491">
                  <w:pPr>
                    <w:jc w:val="center"/>
                  </w:pPr>
                  <w:r>
                    <w:t>Отдел спорта</w:t>
                  </w:r>
                </w:p>
              </w:txbxContent>
            </v:textbox>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AutoShape 28" o:spid="_x0000_s1098" type="#_x0000_t32" style="position:absolute;left:0;text-align:left;margin-left:76.8pt;margin-top:1.1pt;width:18.65pt;height:18.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">
            <v:stroke endarrow="block"/>
          </v:shape>
        </w:pict>
      </w:r>
      <w:r w:rsidRPr="00F01491">
        <w:rPr>
          <w:rFonts w:ascii="Times New Roman" w:eastAsia="SchoolBookSanPin" w:hAnsi="Times New Roman"/>
          <w:b/>
          <w:sz w:val="28"/>
          <w:szCs w:val="28"/>
        </w:rPr>
        <w:pict>
          <v:shape id="AutoShape 31" o:spid="_x0000_s1101" type="#_x0000_t32" style="position:absolute;left:0;text-align:left;margin-left:412.85pt;margin-top:1.1pt;width:18.7pt;height:18.75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AMPgIAAG0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">
            <v:stroke endarrow="block"/>
          </v:shape>
        </w:pict>
      </w:r>
      <w:r w:rsidRPr="00F01491">
        <w:rPr>
          <w:rFonts w:ascii="Times New Roman" w:eastAsia="SchoolBookSanPin" w:hAnsi="Times New Roman"/>
          <w:b/>
          <w:sz w:val="28"/>
          <w:szCs w:val="28"/>
        </w:rPr>
        <w:pict>
          <v:shape id="AutoShape 30" o:spid="_x0000_s1100" type="#_x0000_t32" style="position:absolute;left:0;text-align:left;margin-left:343.05pt;margin-top:1.1pt;width:0;height:26.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">
            <v:stroke endarrow="block"/>
          </v:shape>
        </w:pict>
      </w:r>
      <w:r w:rsidRPr="00F01491">
        <w:rPr>
          <w:rFonts w:ascii="Times New Roman" w:eastAsia="SchoolBookSanPin" w:hAnsi="Times New Roman"/>
          <w:b/>
          <w:sz w:val="28"/>
          <w:szCs w:val="28"/>
        </w:rPr>
        <w:pict>
          <v:shape id="AutoShape 29" o:spid="_x0000_s1099" type="#_x0000_t32" style="position:absolute;left:0;text-align:left;margin-left:244.05pt;margin-top:1.1pt;width:0;height:26.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FXMgIAAF4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">
            <v:stroke endarrow="block"/>
          </v:shape>
        </w:pict>
      </w:r>
      <w:r w:rsidRPr="00F01491">
        <w:rPr>
          <w:rFonts w:ascii="Times New Roman" w:eastAsia="SchoolBookSanPin" w:hAnsi="Times New Roman"/>
          <w:b/>
          <w:sz w:val="28"/>
          <w:szCs w:val="28"/>
        </w:rPr>
        <w:pict>
          <v:shape id="AutoShape 32" o:spid="_x0000_s1102" type="#_x0000_t32" style="position:absolute;left:0;text-align:left;margin-left:156.3pt;margin-top:1.1pt;width:0;height:26.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">
            <v:stroke endarrow="block"/>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_x0000_s1120" type="#_x0000_t202" style="position:absolute;left:0;text-align:left;margin-left:156.3pt;margin-top:7.7pt;width:186.75pt;height:19.45pt;z-index:251707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">
            <v:textbox style="mso-fit-shape-to-text:t">
              <w:txbxContent>
                <w:p w:rsidR="00F01491" w:rsidRPr="00D44811" w:rsidRDefault="00F01491" w:rsidP="00F01491">
                  <w:pPr>
                    <w:jc w:val="center"/>
                  </w:pPr>
                  <w:r>
                    <w:t>Лидер класса</w:t>
                  </w:r>
                </w:p>
              </w:txbxContent>
            </v:textbox>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AutoShape 54" o:spid="_x0000_s1121" type="#_x0000_t32" style="position:absolute;left:0;text-align:left;margin-left:244.05pt;margin-top:-.45pt;width:0;height:26.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">
            <v:stroke endarrow="block"/>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_x0000_s1103" type="#_x0000_t202" style="position:absolute;left:0;text-align:left;margin-left:155.4pt;margin-top:4.15pt;width:183.9pt;height:19.45pt;z-index:251689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">
            <v:textbox style="mso-fit-shape-to-text:t">
              <w:txbxContent>
                <w:p w:rsidR="00F01491" w:rsidRPr="00D44811" w:rsidRDefault="00F01491" w:rsidP="00F01491">
                  <w:pPr>
                    <w:shd w:val="clear" w:color="auto" w:fill="00B0F0"/>
                    <w:jc w:val="center"/>
                  </w:pPr>
                  <w:r>
                    <w:t>Совет класса</w:t>
                  </w:r>
                </w:p>
              </w:txbxContent>
            </v:textbox>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AutoShape 45" o:spid="_x0000_s1113" type="#_x0000_t32" style="position:absolute;left:0;text-align:left;margin-left:244.05pt;margin-top:10.05pt;width:152.45pt;height:26.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">
            <v:stroke endarrow="block"/>
          </v:shape>
        </w:pict>
      </w:r>
      <w:r w:rsidRPr="00F01491">
        <w:rPr>
          <w:rFonts w:ascii="Times New Roman" w:eastAsia="SchoolBookSanPin" w:hAnsi="Times New Roman"/>
          <w:b/>
          <w:sz w:val="28"/>
          <w:szCs w:val="28"/>
        </w:rPr>
        <w:pict>
          <v:shape id="AutoShape 37" o:spid="_x0000_s1106" type="#_x0000_t32" style="position:absolute;left:0;text-align:left;margin-left:244.05pt;margin-top:10.05pt;width:76.5pt;height:26.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">
            <v:stroke endarrow="block"/>
          </v:shape>
        </w:pict>
      </w:r>
      <w:r w:rsidRPr="00F01491">
        <w:rPr>
          <w:rFonts w:ascii="Times New Roman" w:eastAsia="SchoolBookSanPin" w:hAnsi="Times New Roman"/>
          <w:b/>
          <w:sz w:val="28"/>
          <w:szCs w:val="28"/>
        </w:rPr>
        <w:pict>
          <v:shape id="AutoShape 36" o:spid="_x0000_s1105" type="#_x0000_t32" style="position:absolute;left:0;text-align:left;margin-left:174.3pt;margin-top:10.05pt;width:69.75pt;height:26.2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">
            <v:stroke endarrow="block"/>
          </v:shape>
        </w:pict>
      </w:r>
      <w:r w:rsidRPr="00F01491">
        <w:rPr>
          <w:rFonts w:ascii="Times New Roman" w:eastAsia="SchoolBookSanPin" w:hAnsi="Times New Roman"/>
          <w:b/>
          <w:sz w:val="28"/>
          <w:szCs w:val="28"/>
        </w:rPr>
        <w:pict>
          <v:shape id="AutoShape 41" o:spid="_x0000_s1110" type="#_x0000_t32" style="position:absolute;left:0;text-align:left;margin-left:100.8pt;margin-top:10.05pt;width:142.2pt;height:26.2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">
            <v:stroke endarrow="block"/>
          </v:shape>
        </w:pict>
      </w:r>
      <w:r w:rsidRPr="00F01491">
        <w:rPr>
          <w:rFonts w:ascii="Times New Roman" w:eastAsia="SchoolBookSanPin" w:hAnsi="Times New Roman"/>
          <w:b/>
          <w:sz w:val="28"/>
          <w:szCs w:val="28"/>
        </w:rPr>
        <w:pict>
          <v:shape id="AutoShape 35" o:spid="_x0000_s1104" type="#_x0000_t32" style="position:absolute;left:0;text-align:left;margin-left:244.05pt;margin-top:10.05pt;width:0;height:26.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">
            <v:stroke endarrow="block"/>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_x0000_s1112" type="#_x0000_t202" style="position:absolute;left:0;text-align:left;margin-left:362.75pt;margin-top:8.7pt;width:69.55pt;height:35.2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">
            <v:textbox>
              <w:txbxContent>
                <w:p w:rsidR="00F01491" w:rsidRDefault="00F01491" w:rsidP="00F01491">
                  <w:pPr>
                    <w:jc w:val="center"/>
                  </w:pPr>
                  <w:r>
                    <w:t>сектор</w:t>
                  </w:r>
                </w:p>
                <w:p w:rsidR="00F01491" w:rsidRPr="00D44811" w:rsidRDefault="00F01491" w:rsidP="00F01491">
                  <w:pPr>
                    <w:jc w:val="center"/>
                  </w:pPr>
                  <w:r>
                    <w:t>труда</w:t>
                  </w:r>
                </w:p>
              </w:txbxContent>
            </v:textbox>
          </v:shape>
        </w:pict>
      </w:r>
      <w:r w:rsidRPr="00F01491">
        <w:rPr>
          <w:rFonts w:ascii="Times New Roman" w:eastAsia="SchoolBookSanPin" w:hAnsi="Times New Roman"/>
          <w:b/>
          <w:sz w:val="28"/>
          <w:szCs w:val="28"/>
        </w:rPr>
        <w:pict>
          <v:shape id="_x0000_s1111" type="#_x0000_t202" style="position:absolute;left:0;text-align:left;margin-left:289.25pt;margin-top:8.7pt;width:69.55pt;height:35.2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">
            <v:textbox>
              <w:txbxContent>
                <w:p w:rsidR="00F01491" w:rsidRDefault="00F01491" w:rsidP="00F01491">
                  <w:pPr>
                    <w:jc w:val="center"/>
                  </w:pPr>
                  <w:r>
                    <w:t>сектор</w:t>
                  </w:r>
                </w:p>
                <w:p w:rsidR="00F01491" w:rsidRPr="00D44811" w:rsidRDefault="00F01491" w:rsidP="00F01491">
                  <w:r>
                    <w:t>информации</w:t>
                  </w:r>
                </w:p>
              </w:txbxContent>
            </v:textbox>
          </v:shape>
        </w:pict>
      </w:r>
      <w:r w:rsidRPr="00F01491">
        <w:rPr>
          <w:rFonts w:ascii="Times New Roman" w:eastAsia="SchoolBookSanPin" w:hAnsi="Times New Roman"/>
          <w:b/>
          <w:sz w:val="28"/>
          <w:szCs w:val="28"/>
        </w:rPr>
        <w:pict>
          <v:shape id="_x0000_s1109" type="#_x0000_t202" style="position:absolute;left:0;text-align:left;margin-left:63.5pt;margin-top:8.7pt;width:69.55pt;height:35.2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">
            <v:textbox>
              <w:txbxContent>
                <w:p w:rsidR="00F01491" w:rsidRPr="00D44811" w:rsidRDefault="00F01491" w:rsidP="00F01491">
                  <w:pPr>
                    <w:jc w:val="center"/>
                  </w:pPr>
                  <w:r>
                    <w:t>сектор спорта</w:t>
                  </w:r>
                </w:p>
              </w:txbxContent>
            </v:textbox>
          </v:shape>
        </w:pict>
      </w:r>
      <w:r w:rsidRPr="00F01491">
        <w:rPr>
          <w:rFonts w:ascii="Times New Roman" w:eastAsia="SchoolBookSanPin" w:hAnsi="Times New Roman"/>
          <w:b/>
          <w:sz w:val="28"/>
          <w:szCs w:val="28"/>
        </w:rPr>
        <w:pict>
          <v:shape id="_x0000_s1108" type="#_x0000_t202" style="position:absolute;left:0;text-align:left;margin-left:137.75pt;margin-top:8.7pt;width:69.55pt;height:35.2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">
            <v:textbox>
              <w:txbxContent>
                <w:p w:rsidR="00F01491" w:rsidRPr="00D44811" w:rsidRDefault="00F01491" w:rsidP="00F01491">
                  <w:pPr>
                    <w:jc w:val="center"/>
                  </w:pPr>
                  <w:r>
                    <w:t>сектор знаний</w:t>
                  </w:r>
                </w:p>
              </w:txbxContent>
            </v:textbox>
          </v:shape>
        </w:pict>
      </w:r>
      <w:r w:rsidRPr="00F01491">
        <w:rPr>
          <w:rFonts w:ascii="Times New Roman" w:eastAsia="SchoolBookSanPin" w:hAnsi="Times New Roman"/>
          <w:b/>
          <w:sz w:val="28"/>
          <w:szCs w:val="28"/>
        </w:rPr>
        <w:pict>
          <v:shape id="_x0000_s1107" type="#_x0000_t202" style="position:absolute;left:0;text-align:left;margin-left:213.5pt;margin-top:8.7pt;width:69.55pt;height:35.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">
            <v:textbox>
              <w:txbxContent>
                <w:p w:rsidR="00F01491" w:rsidRPr="00D44811" w:rsidRDefault="00F01491" w:rsidP="00F01491">
                  <w:pPr>
                    <w:jc w:val="center"/>
                  </w:pPr>
                  <w:r>
                    <w:t>сектор культуры</w:t>
                  </w:r>
                </w:p>
              </w:txbxContent>
            </v:textbox>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AutoShape 48" o:spid="_x0000_s1115" type="#_x0000_t32" style="position:absolute;left:0;text-align:left;margin-left:100.8pt;margin-top:3.3pt;width:143.25pt;height:33.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">
            <v:stroke endarrow="block"/>
          </v:shape>
        </w:pict>
      </w:r>
      <w:r w:rsidRPr="00F01491">
        <w:rPr>
          <w:rFonts w:ascii="Times New Roman" w:eastAsia="SchoolBookSanPin" w:hAnsi="Times New Roman"/>
          <w:b/>
          <w:sz w:val="28"/>
          <w:szCs w:val="28"/>
        </w:rPr>
        <w:pict>
          <v:shape id="AutoShape 49" o:spid="_x0000_s1116" type="#_x0000_t32" style="position:absolute;left:0;text-align:left;margin-left:174.3pt;margin-top:2.55pt;width:69.75pt;height:34.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">
            <v:stroke endarrow="block"/>
          </v:shape>
        </w:pict>
      </w:r>
      <w:r w:rsidRPr="00F01491">
        <w:rPr>
          <w:rFonts w:ascii="Times New Roman" w:eastAsia="SchoolBookSanPin" w:hAnsi="Times New Roman"/>
          <w:b/>
          <w:sz w:val="28"/>
          <w:szCs w:val="28"/>
        </w:rPr>
        <w:pict>
          <v:shape id="AutoShape 50" o:spid="_x0000_s1117" type="#_x0000_t32" style="position:absolute;left:0;text-align:left;margin-left:244.05pt;margin-top:3.3pt;width:0;height:33.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">
            <v:stroke endarrow="block"/>
          </v:shape>
        </w:pict>
      </w:r>
      <w:r w:rsidRPr="00F01491">
        <w:rPr>
          <w:rFonts w:ascii="Times New Roman" w:eastAsia="SchoolBookSanPin" w:hAnsi="Times New Roman"/>
          <w:b/>
          <w:sz w:val="28"/>
          <w:szCs w:val="28"/>
        </w:rPr>
        <w:pict>
          <v:shape id="AutoShape 51" o:spid="_x0000_s1118" type="#_x0000_t32" style="position:absolute;left:0;text-align:left;margin-left:244.05pt;margin-top:2.55pt;width:80.7pt;height:34.4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">
            <v:stroke endarrow="block"/>
          </v:shape>
        </w:pict>
      </w:r>
      <w:r w:rsidRPr="00F01491">
        <w:rPr>
          <w:rFonts w:ascii="Times New Roman" w:eastAsia="SchoolBookSanPin" w:hAnsi="Times New Roman"/>
          <w:b/>
          <w:sz w:val="28"/>
          <w:szCs w:val="28"/>
        </w:rPr>
        <w:pict>
          <v:shape id="AutoShape 52" o:spid="_x0000_s1119" type="#_x0000_t32" style="position:absolute;left:0;text-align:left;margin-left:244.05pt;margin-top:3.3pt;width:152.45pt;height:33.6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">
            <v:stroke endarrow="block"/>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 id="_x0000_s1114" type="#_x0000_t202" style="position:absolute;left:0;text-align:left;margin-left:213.5pt;margin-top:9.35pt;width:69.55pt;height:25.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">
            <v:textbox>
              <w:txbxContent>
                <w:p w:rsidR="00F01491" w:rsidRPr="00D44811" w:rsidRDefault="00F01491" w:rsidP="00F01491">
                  <w:pPr>
                    <w:shd w:val="clear" w:color="auto" w:fill="00B0F0"/>
                    <w:jc w:val="center"/>
                  </w:pPr>
                  <w:r>
                    <w:t>Ученик</w:t>
                  </w:r>
                </w:p>
              </w:txbxContent>
            </v:textbox>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lang/>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3.6. Модуль «Детские общественные объединения»</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Действующее на базе школы детское общественное движение«РИТМ» – это добровольное детско-юношеское объединение обучающихся МБОУ Объединенной СОШ №6 им. В.А. Сулева(Романтики Искатели Творители Мечтатели), созданное по инициативе детей и взрослых, объединившихся на </w:t>
      </w:r>
      <w:r w:rsidRPr="00F01491">
        <w:rPr>
          <w:rFonts w:ascii="Times New Roman" w:eastAsia="SchoolBookSanPin" w:hAnsi="Times New Roman"/>
          <w:b/>
          <w:sz w:val="28"/>
          <w:szCs w:val="28"/>
        </w:rPr>
        <w:lastRenderedPageBreak/>
        <w:t xml:space="preserve">основе общности интересов для реализации общих целей. Делится на три возрастные группы: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roundrect id="AutoShape 2" o:spid="_x0000_s1074" style="position:absolute;left:0;text-align:left;margin-left:176.55pt;margin-top:7.1pt;width:141.75pt;height:36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">
            <v:textbox>
              <w:txbxContent>
                <w:p w:rsidR="00F01491" w:rsidRPr="007F63FE" w:rsidRDefault="00F01491" w:rsidP="00F01491">
                  <w:pPr>
                    <w:jc w:val="center"/>
                    <w:rPr>
                      <w:b/>
                      <w:sz w:val="28"/>
                      <w:szCs w:val="28"/>
                    </w:rPr>
                  </w:pPr>
                  <w:r w:rsidRPr="007F63FE">
                    <w:rPr>
                      <w:b/>
                      <w:sz w:val="28"/>
                      <w:szCs w:val="28"/>
                    </w:rPr>
                    <w:t>«</w:t>
                  </w:r>
                  <w:r>
                    <w:rPr>
                      <w:b/>
                      <w:sz w:val="28"/>
                      <w:szCs w:val="28"/>
                    </w:rPr>
                    <w:t>РИТМ</w:t>
                  </w:r>
                  <w:r w:rsidRPr="007F63FE">
                    <w:rPr>
                      <w:b/>
                      <w:sz w:val="28"/>
                      <w:szCs w:val="28"/>
                    </w:rPr>
                    <w:t>»</w:t>
                  </w:r>
                </w:p>
              </w:txbxContent>
            </v:textbox>
          </v:roundrect>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76" type="#_x0000_t67" style="position:absolute;left:0;text-align:left;margin-left:127.05pt;margin-top:1.7pt;width:20.25pt;height:43.9pt;rotation:2902446fd;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">
            <v:textbox style="layout-flow:vertical-ideographic"/>
          </v:shape>
        </w:pict>
      </w:r>
      <w:r w:rsidRPr="00F01491">
        <w:rPr>
          <w:rFonts w:ascii="Times New Roman" w:eastAsia="SchoolBookSanPin" w:hAnsi="Times New Roman"/>
          <w:b/>
          <w:sz w:val="28"/>
          <w:szCs w:val="28"/>
        </w:rPr>
        <w:pict>
          <v:shape id="AutoShape 5" o:spid="_x0000_s1077" type="#_x0000_t67" style="position:absolute;left:0;text-align:left;margin-left:343.05pt;margin-top:-10.1pt;width:20.25pt;height:43.9pt;rotation:-4473590fd;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">
            <v:textbox style="layout-flow:vertical-ideographic"/>
          </v:shape>
        </w:pict>
      </w:r>
      <w:r w:rsidRPr="00F01491">
        <w:rPr>
          <w:rFonts w:ascii="Times New Roman" w:eastAsia="SchoolBookSanPin" w:hAnsi="Times New Roman"/>
          <w:b/>
          <w:sz w:val="28"/>
          <w:szCs w:val="28"/>
        </w:rPr>
        <w:pict>
          <v:shape id="AutoShape 3" o:spid="_x0000_s1075" type="#_x0000_t67" style="position:absolute;left:0;text-align:left;margin-left:236.55pt;margin-top:7.7pt;width:20.25pt;height:43.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">
            <v:textbox style="layout-flow:vertical-ideographic"/>
          </v:shape>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oval id="Oval 8" o:spid="_x0000_s1080" style="position:absolute;left:0;text-align:left;margin-left:349.8pt;margin-top:11.75pt;width:107.25pt;height:1in;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">
            <v:textbox>
              <w:txbxContent>
                <w:p w:rsidR="00F01491" w:rsidRDefault="00F01491" w:rsidP="00F01491">
                  <w:pPr>
                    <w:jc w:val="center"/>
                    <w:rPr>
                      <w:szCs w:val="20"/>
                    </w:rPr>
                  </w:pPr>
                </w:p>
                <w:p w:rsidR="00F01491" w:rsidRPr="00ED4400" w:rsidRDefault="00F01491" w:rsidP="00F01491">
                  <w:pPr>
                    <w:jc w:val="center"/>
                    <w:rPr>
                      <w:szCs w:val="20"/>
                    </w:rPr>
                  </w:pPr>
                  <w:r>
                    <w:rPr>
                      <w:szCs w:val="20"/>
                    </w:rPr>
                    <w:t>8-11 классы</w:t>
                  </w:r>
                </w:p>
              </w:txbxContent>
            </v:textbox>
          </v:oval>
        </w:pict>
      </w:r>
      <w:r w:rsidRPr="00F01491">
        <w:rPr>
          <w:rFonts w:ascii="Times New Roman" w:eastAsia="SchoolBookSanPin" w:hAnsi="Times New Roman"/>
          <w:b/>
          <w:sz w:val="28"/>
          <w:szCs w:val="28"/>
        </w:rPr>
        <w:pict>
          <v:oval id="Oval 6" o:spid="_x0000_s1078" style="position:absolute;left:0;text-align:left;margin-left:7.05pt;margin-top:4.25pt;width:108.75pt;height:1in;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">
            <v:textbox>
              <w:txbxContent>
                <w:p w:rsidR="00F01491" w:rsidRPr="004F35B7" w:rsidRDefault="00F01491" w:rsidP="00F01491"/>
                <w:p w:rsidR="00F01491" w:rsidRPr="00ED4400" w:rsidRDefault="00F01491" w:rsidP="00F01491">
                  <w:pPr>
                    <w:rPr>
                      <w:szCs w:val="20"/>
                    </w:rPr>
                  </w:pPr>
                  <w:r w:rsidRPr="00ED4400">
                    <w:rPr>
                      <w:bCs/>
                      <w:szCs w:val="20"/>
                      <w:bdr w:val="none" w:sz="0" w:space="0" w:color="auto" w:frame="1"/>
                    </w:rPr>
                    <w:t>1-4 классы</w:t>
                  </w:r>
                </w:p>
              </w:txbxContent>
            </v:textbox>
          </v:oval>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pict>
          <v:oval id="Oval 7" o:spid="_x0000_s1079" style="position:absolute;left:0;text-align:left;margin-left:189.3pt;margin-top:4.2pt;width:114.75pt;height:1in;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">
            <v:textbox>
              <w:txbxContent>
                <w:p w:rsidR="00F01491" w:rsidRDefault="00F01491" w:rsidP="00F01491">
                  <w:pPr>
                    <w:jc w:val="center"/>
                    <w:rPr>
                      <w:szCs w:val="20"/>
                    </w:rPr>
                  </w:pPr>
                </w:p>
                <w:p w:rsidR="00F01491" w:rsidRPr="00ED4400" w:rsidRDefault="00F01491" w:rsidP="00F01491">
                  <w:pPr>
                    <w:jc w:val="center"/>
                  </w:pPr>
                  <w:r>
                    <w:rPr>
                      <w:szCs w:val="20"/>
                    </w:rPr>
                    <w:t>5-7 классы</w:t>
                  </w:r>
                </w:p>
                <w:p w:rsidR="00F01491" w:rsidRDefault="00F01491" w:rsidP="00F01491">
                  <w:pPr>
                    <w:jc w:val="center"/>
                  </w:pPr>
                </w:p>
              </w:txbxContent>
            </v:textbox>
          </v:oval>
        </w:pic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r w:rsidRPr="00F01491">
        <w:rPr>
          <w:rFonts w:ascii="Times New Roman" w:eastAsia="SchoolBookSanPin" w:hAnsi="Times New Roman"/>
          <w:b/>
          <w:sz w:val="28"/>
          <w:szCs w:val="28"/>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rPr>
      </w:pPr>
      <w:r w:rsidRPr="00F01491">
        <w:rPr>
          <w:rFonts w:ascii="Times New Roman" w:eastAsia="SchoolBookSanPin" w:hAnsi="Times New Roman"/>
          <w:b/>
          <w:sz w:val="28"/>
          <w:szCs w:val="28"/>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СДК по проведению культурно- развлекательных мероприятий; помощьв благоустройстве территории МБДОУ;</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rPr>
      </w:pPr>
      <w:r w:rsidRPr="00F01491">
        <w:rPr>
          <w:rFonts w:ascii="Times New Roman" w:eastAsia="SchoolBookSanPin" w:hAnsi="Times New Roman"/>
          <w:b/>
          <w:sz w:val="28"/>
          <w:szCs w:val="28"/>
        </w:rPr>
        <w:t>участие школьников в работе на прилегающей к школе территории  и т.п.);</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организацию общественно полезных дел, дающих детям возможность получить важный для их личностного развития опыт осуществления </w:t>
      </w:r>
      <w:r w:rsidRPr="00F01491">
        <w:rPr>
          <w:rFonts w:ascii="Times New Roman" w:eastAsia="SchoolBookSanPin" w:hAnsi="Times New Roman"/>
          <w:b/>
          <w:sz w:val="28"/>
          <w:szCs w:val="28"/>
        </w:rPr>
        <w:lastRenderedPageBreak/>
        <w:t>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«РИТМ» имеет эмблему. Эмблемой объединения является изображение цветка как символа роста, жизни. Его сердцевина – земной шар (планета), который окружают разноцветные человечки, символизирующиетри возрастные группы в составе объединения. Желтый человечек – символ тепла, радости и света, красный – положительной энергии, синий  и зелёный – чистоты, мира);</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lang/>
        </w:rPr>
      </w:pPr>
      <w:r>
        <w:rPr>
          <w:rFonts w:ascii="Times New Roman" w:eastAsia="SchoolBookSanPin" w:hAnsi="Times New Roman"/>
          <w:b/>
          <w:noProof/>
          <w:sz w:val="28"/>
          <w:szCs w:val="28"/>
          <w:lang w:eastAsia="ru-RU"/>
        </w:rPr>
        <w:drawing>
          <wp:inline distT="0" distB="0" distL="0" distR="0">
            <wp:extent cx="1470660" cy="1546860"/>
            <wp:effectExtent l="19050" t="0" r="0" b="0"/>
            <wp:docPr id="7"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17"/>
                    <a:srcRect/>
                    <a:stretch>
                      <a:fillRect/>
                    </a:stretch>
                  </pic:blipFill>
                  <pic:spPr bwMode="auto">
                    <a:xfrm>
                      <a:off x="0" y="0"/>
                      <a:ext cx="1470660" cy="1546860"/>
                    </a:xfrm>
                    <a:prstGeom prst="rect">
                      <a:avLst/>
                    </a:prstGeom>
                    <a:noFill/>
                    <a:ln w="9525">
                      <a:noFill/>
                      <a:miter lim="800000"/>
                      <a:headEnd/>
                      <a:tailEnd/>
                    </a:ln>
                  </pic:spPr>
                </pic:pic>
              </a:graphicData>
            </a:graphic>
          </wp:inline>
        </w:drawing>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 xml:space="preserve">участие членов детского общественного </w:t>
      </w:r>
      <w:r w:rsidRPr="00F01491">
        <w:rPr>
          <w:rFonts w:ascii="Times New Roman" w:eastAsia="SchoolBookSanPin" w:hAnsi="Times New Roman"/>
          <w:b/>
          <w:sz w:val="28"/>
          <w:szCs w:val="28"/>
        </w:rPr>
        <w:t>движения</w:t>
      </w:r>
      <w:r w:rsidRPr="00F01491">
        <w:rPr>
          <w:rFonts w:ascii="Times New Roman" w:eastAsia="SchoolBookSanPin" w:hAnsi="Times New Roman"/>
          <w:b/>
          <w:sz w:val="28"/>
          <w:szCs w:val="28"/>
          <w:lang/>
        </w:rPr>
        <w:t xml:space="preserve"> в волонтерск</w:t>
      </w:r>
      <w:r w:rsidRPr="00F01491">
        <w:rPr>
          <w:rFonts w:ascii="Times New Roman" w:eastAsia="SchoolBookSanPin" w:hAnsi="Times New Roman"/>
          <w:b/>
          <w:sz w:val="28"/>
          <w:szCs w:val="28"/>
        </w:rPr>
        <w:t>ом школьном движении</w:t>
      </w:r>
      <w:r w:rsidRPr="00F01491">
        <w:rPr>
          <w:rFonts w:ascii="Times New Roman" w:eastAsia="SchoolBookSanPin" w:hAnsi="Times New Roman"/>
          <w:b/>
          <w:sz w:val="28"/>
          <w:szCs w:val="28"/>
          <w:lang/>
        </w:rPr>
        <w:t xml:space="preserve">, деятельности на благо конкретных людей и социального окружения в целом.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Направления работы «РИТМ»</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«СВОЙ ГОЛОС»</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lastRenderedPageBreak/>
        <w:t>Цель: Развитие любознательности как основы познавательной активности детей;</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развитие способностей детей; развитие коммуникативности.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Виды деятельности: самостоятельная печать, выпуск общешкольных и классных</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стенгазет, работа юнкоров (подготовка статей для районной газеты «Заря» в</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кружке «Юный корреспондент».)</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«ДЕТСКИЙ ОРДЕН МИЛОСЕРДИЯ»</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Цель: воспитание нравственных качеств, милосердия, сопереживания, любви к</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ближнему, уважения и почитания старших.</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 Виды деятельности: поддержка инвалидов, ветеранов Вов, престарелых, шефская</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помощь.</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«МИР КРАСОТОЙ СПАСЕТСЯ»</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Цель:     возрождение     культурных    традиций;     развитие     интереса    детей     к</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разнообразным видам активной творческой деятельности.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Виды деятельности: изготовление поделок из различных материалов, возрождение народных промыслов, таких, как вязание спицами и крючком, вышивание, бисероплетение.</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Реализуется через работу кружков «Волшебный клубочек», «Золушка».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«ЛИРА».</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Цель: развитие индивидуального творчества, воображения, наблюдения, фантазии,</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умения видеть и слышать многообразный мир.</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 Виды деятельности: театрализация, худож. самодеятельность.</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Реализуется   через  работу  театрального   кружка  «Школьный театр»  и   вокального</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lastRenderedPageBreak/>
        <w:t>кружка «ДоМиСолька».</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«ПО РОДНОМУ КРАЮ»</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Цель: вовлечение детей в изучение особенностей той местности, в которой они</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проживают; развитие навыков поисковой деятельности; воспитание любви к</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родному краю и традициям своего народа. Виды деятельности: туристические походы, краеведческо-поисковая деятельность, непрерывная работа Музея Боевой и Трудовой Славы.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Реализуется через работу краеведческого кружка «Поиск».</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«СИЛА ДУХА И СИЛА ВОЛИ».</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Цель: пропаганда здорового образа жизни; физическое совершенство индивида;</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выработка положительных социальных качеств - выносливости, выдержки,</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решительности, смелости, самообладания.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Виды деятельности: проведение традиционных в школе Дней Здоровья (2 раза в год), участие в спортивных секциях «Вольная борьба», «Волейбол», «Футбол», «Меткий стрелок», «Настольный теннис», проведение внутришкольных чемпионатов по различным видам спортивных игр (2 раза в год).</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Модуль 3.7. «Экскурсии, походы»</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Экскурсии, походы помогаютшкольнику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экскурсияхсоздаются благоприятные условия для воспитания у подростковсамостоятельности и ответственности, формирования у них навыков самообслуживающего труда, преодоления их </w:t>
      </w:r>
      <w:r w:rsidRPr="00F01491">
        <w:rPr>
          <w:rFonts w:ascii="Times New Roman" w:eastAsia="SchoolBookSanPin" w:hAnsi="Times New Roman"/>
          <w:b/>
          <w:sz w:val="28"/>
          <w:szCs w:val="28"/>
        </w:rPr>
        <w:lastRenderedPageBreak/>
        <w:t>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rPr>
        <w:t>ежегодныеэкскурсии на природу</w:t>
      </w:r>
      <w:r w:rsidRPr="00F01491">
        <w:rPr>
          <w:rFonts w:ascii="Times New Roman" w:eastAsia="SchoolBookSanPin" w:hAnsi="Times New Roman"/>
          <w:b/>
          <w:sz w:val="28"/>
          <w:szCs w:val="28"/>
          <w:lang/>
        </w:rPr>
        <w:t>, организуемые в классах их классными руководителями и родителями школьников</w:t>
      </w:r>
      <w:r w:rsidRPr="00F01491">
        <w:rPr>
          <w:rFonts w:ascii="Times New Roman" w:eastAsia="SchoolBookSanPin" w:hAnsi="Times New Roman"/>
          <w:b/>
          <w:sz w:val="28"/>
          <w:szCs w:val="28"/>
        </w:rPr>
        <w:t>, после окончания учебного года;</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rPr>
      </w:pPr>
      <w:r w:rsidRPr="00F01491">
        <w:rPr>
          <w:rFonts w:ascii="Times New Roman" w:eastAsia="SchoolBookSanPin" w:hAnsi="Times New Roman"/>
          <w:b/>
          <w:sz w:val="28"/>
          <w:szCs w:val="28"/>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rPr>
        <w:t>выездные экскурсии</w:t>
      </w:r>
      <w:r w:rsidRPr="00F01491">
        <w:rPr>
          <w:rFonts w:ascii="Times New Roman" w:eastAsia="SchoolBookSanPin" w:hAnsi="Times New Roman"/>
          <w:b/>
          <w:sz w:val="28"/>
          <w:szCs w:val="28"/>
          <w:lang/>
        </w:rPr>
        <w:t xml:space="preserve"> в музей,  на предприятие</w:t>
      </w:r>
      <w:r w:rsidRPr="00F01491">
        <w:rPr>
          <w:rFonts w:ascii="Times New Roman" w:eastAsia="SchoolBookSanPin" w:hAnsi="Times New Roman"/>
          <w:b/>
          <w:sz w:val="28"/>
          <w:szCs w:val="28"/>
        </w:rPr>
        <w:t>; на представления в кинотеатр, драмтеатр, цирк.</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3.8.Модуль «Профориентация»</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–подготовить школьника к осознанному выборусвоей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 xml:space="preserve">профориентационные игры:  деловые игры, квесты,расширяющие знания школьников о типах профессий, о способах выбора профессий, о </w:t>
      </w:r>
      <w:r w:rsidRPr="00F01491">
        <w:rPr>
          <w:rFonts w:ascii="Times New Roman" w:eastAsia="SchoolBookSanPin" w:hAnsi="Times New Roman"/>
          <w:b/>
          <w:sz w:val="28"/>
          <w:szCs w:val="28"/>
          <w:lang/>
        </w:rPr>
        <w:lastRenderedPageBreak/>
        <w:t>достоинствах и недостатках той или иной интересной школьникам профессиональной деятельности;</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rPr>
      </w:pPr>
      <w:r w:rsidRPr="00F01491">
        <w:rPr>
          <w:rFonts w:ascii="Times New Roman" w:eastAsia="SchoolBookSanPin" w:hAnsi="Times New Roman"/>
          <w:b/>
          <w:sz w:val="28"/>
          <w:szCs w:val="28"/>
          <w:lang/>
        </w:rPr>
        <w:t xml:space="preserve">посещение </w:t>
      </w:r>
      <w:r w:rsidRPr="00F01491">
        <w:rPr>
          <w:rFonts w:ascii="Times New Roman" w:eastAsia="SchoolBookSanPin" w:hAnsi="Times New Roman"/>
          <w:b/>
          <w:sz w:val="28"/>
          <w:szCs w:val="28"/>
        </w:rPr>
        <w:t>дней открытых дверей в средних специальных учебных заведениях и вузах;</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совместное с педагогами изучение интернет ресурсов, посвященных выбору профессий, прохождение профориентационного онлайн-тестирования;</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rPr>
        <w:t xml:space="preserve">участие в работе </w:t>
      </w:r>
      <w:r w:rsidRPr="00F01491">
        <w:rPr>
          <w:rFonts w:ascii="Times New Roman" w:eastAsia="SchoolBookSanPin" w:hAnsi="Times New Roman"/>
          <w:b/>
          <w:sz w:val="28"/>
          <w:szCs w:val="28"/>
          <w:lang/>
        </w:rPr>
        <w:t>всероссийск</w:t>
      </w:r>
      <w:r w:rsidRPr="00F01491">
        <w:rPr>
          <w:rFonts w:ascii="Times New Roman" w:eastAsia="SchoolBookSanPin" w:hAnsi="Times New Roman"/>
          <w:b/>
          <w:sz w:val="28"/>
          <w:szCs w:val="28"/>
        </w:rPr>
        <w:t>их профориентационных</w:t>
      </w:r>
      <w:r w:rsidRPr="00F01491">
        <w:rPr>
          <w:rFonts w:ascii="Times New Roman" w:eastAsia="SchoolBookSanPin" w:hAnsi="Times New Roman"/>
          <w:b/>
          <w:sz w:val="28"/>
          <w:szCs w:val="28"/>
          <w:lang/>
        </w:rPr>
        <w:t xml:space="preserve"> проект</w:t>
      </w:r>
      <w:r w:rsidRPr="00F01491">
        <w:rPr>
          <w:rFonts w:ascii="Times New Roman" w:eastAsia="SchoolBookSanPin" w:hAnsi="Times New Roman"/>
          <w:b/>
          <w:sz w:val="28"/>
          <w:szCs w:val="28"/>
        </w:rPr>
        <w:t>ов, созданных в сети интернет</w:t>
      </w:r>
      <w:r w:rsidRPr="00F01491">
        <w:rPr>
          <w:rFonts w:ascii="Times New Roman" w:eastAsia="SchoolBookSanPin" w:hAnsi="Times New Roman"/>
          <w:b/>
          <w:sz w:val="28"/>
          <w:szCs w:val="28"/>
          <w:lang/>
        </w:rPr>
        <w:t>;</w:t>
      </w:r>
    </w:p>
    <w:p w:rsidR="00F01491" w:rsidRPr="00F01491" w:rsidRDefault="00F01491" w:rsidP="00F01491">
      <w:pPr>
        <w:widowControl/>
        <w:numPr>
          <w:ilvl w:val="0"/>
          <w:numId w:val="32"/>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 xml:space="preserve">освоение школьниками основ профессии в рамках  </w:t>
      </w:r>
      <w:r w:rsidRPr="00F01491">
        <w:rPr>
          <w:rFonts w:ascii="Times New Roman" w:eastAsia="SchoolBookSanPin" w:hAnsi="Times New Roman"/>
          <w:b/>
          <w:sz w:val="28"/>
          <w:szCs w:val="28"/>
        </w:rPr>
        <w:t>курсов внеурочной деятельности</w:t>
      </w:r>
      <w:r w:rsidRPr="00F01491">
        <w:rPr>
          <w:rFonts w:ascii="Times New Roman" w:eastAsia="SchoolBookSanPin" w:hAnsi="Times New Roman"/>
          <w:b/>
          <w:sz w:val="28"/>
          <w:szCs w:val="28"/>
          <w:lang/>
        </w:rPr>
        <w:t xml:space="preserve">.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lang/>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3.9. Модуль «Школьные медиа»</w:t>
      </w: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r w:rsidRPr="00F01491">
        <w:rPr>
          <w:rFonts w:ascii="Times New Roman" w:eastAsia="SchoolBookSanPin" w:hAnsi="Times New Roman"/>
          <w:b/>
          <w:sz w:val="28"/>
          <w:szCs w:val="28"/>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F01491" w:rsidRPr="00F01491" w:rsidRDefault="00F01491" w:rsidP="00F01491">
      <w:pPr>
        <w:widowControl/>
        <w:numPr>
          <w:ilvl w:val="0"/>
          <w:numId w:val="33"/>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w:t>
      </w:r>
      <w:r w:rsidRPr="00F01491">
        <w:rPr>
          <w:rFonts w:ascii="Times New Roman" w:eastAsia="SchoolBookSanPin" w:hAnsi="Times New Roman"/>
          <w:b/>
          <w:sz w:val="28"/>
          <w:szCs w:val="28"/>
        </w:rPr>
        <w:t>,</w:t>
      </w:r>
      <w:r w:rsidRPr="00F01491">
        <w:rPr>
          <w:rFonts w:ascii="Times New Roman" w:eastAsia="SchoolBookSanPin" w:hAnsi="Times New Roman"/>
          <w:b/>
          <w:sz w:val="28"/>
          <w:szCs w:val="28"/>
          <w:lang/>
        </w:rPr>
        <w:t xml:space="preserve"> кружков, секций, деятельности органов ученического самоуправления;размещ</w:t>
      </w:r>
      <w:r w:rsidRPr="00F01491">
        <w:rPr>
          <w:rFonts w:ascii="Times New Roman" w:eastAsia="SchoolBookSanPin" w:hAnsi="Times New Roman"/>
          <w:b/>
          <w:sz w:val="28"/>
          <w:szCs w:val="28"/>
        </w:rPr>
        <w:t xml:space="preserve">ениесозданных детьми </w:t>
      </w:r>
      <w:r w:rsidRPr="00F01491">
        <w:rPr>
          <w:rFonts w:ascii="Times New Roman" w:eastAsia="SchoolBookSanPin" w:hAnsi="Times New Roman"/>
          <w:b/>
          <w:sz w:val="28"/>
          <w:szCs w:val="28"/>
          <w:lang/>
        </w:rPr>
        <w:t>рассказ</w:t>
      </w:r>
      <w:r w:rsidRPr="00F01491">
        <w:rPr>
          <w:rFonts w:ascii="Times New Roman" w:eastAsia="SchoolBookSanPin" w:hAnsi="Times New Roman"/>
          <w:b/>
          <w:sz w:val="28"/>
          <w:szCs w:val="28"/>
        </w:rPr>
        <w:t>ов</w:t>
      </w:r>
      <w:r w:rsidRPr="00F01491">
        <w:rPr>
          <w:rFonts w:ascii="Times New Roman" w:eastAsia="SchoolBookSanPin" w:hAnsi="Times New Roman"/>
          <w:b/>
          <w:sz w:val="28"/>
          <w:szCs w:val="28"/>
          <w:lang/>
        </w:rPr>
        <w:t>,стих</w:t>
      </w:r>
      <w:r w:rsidRPr="00F01491">
        <w:rPr>
          <w:rFonts w:ascii="Times New Roman" w:eastAsia="SchoolBookSanPin" w:hAnsi="Times New Roman"/>
          <w:b/>
          <w:sz w:val="28"/>
          <w:szCs w:val="28"/>
        </w:rPr>
        <w:t>ов</w:t>
      </w:r>
      <w:r w:rsidRPr="00F01491">
        <w:rPr>
          <w:rFonts w:ascii="Times New Roman" w:eastAsia="SchoolBookSanPin" w:hAnsi="Times New Roman"/>
          <w:b/>
          <w:sz w:val="28"/>
          <w:szCs w:val="28"/>
          <w:lang/>
        </w:rPr>
        <w:t>, сказ</w:t>
      </w:r>
      <w:r w:rsidRPr="00F01491">
        <w:rPr>
          <w:rFonts w:ascii="Times New Roman" w:eastAsia="SchoolBookSanPin" w:hAnsi="Times New Roman"/>
          <w:b/>
          <w:sz w:val="28"/>
          <w:szCs w:val="28"/>
        </w:rPr>
        <w:t>ок</w:t>
      </w:r>
      <w:r w:rsidRPr="00F01491">
        <w:rPr>
          <w:rFonts w:ascii="Times New Roman" w:eastAsia="SchoolBookSanPin" w:hAnsi="Times New Roman"/>
          <w:b/>
          <w:sz w:val="28"/>
          <w:szCs w:val="28"/>
          <w:lang/>
        </w:rPr>
        <w:t>, репортаж</w:t>
      </w:r>
      <w:r w:rsidRPr="00F01491">
        <w:rPr>
          <w:rFonts w:ascii="Times New Roman" w:eastAsia="SchoolBookSanPin" w:hAnsi="Times New Roman"/>
          <w:b/>
          <w:sz w:val="28"/>
          <w:szCs w:val="28"/>
        </w:rPr>
        <w:t>ей</w:t>
      </w:r>
      <w:r w:rsidRPr="00F01491">
        <w:rPr>
          <w:rFonts w:ascii="Times New Roman" w:eastAsia="SchoolBookSanPin" w:hAnsi="Times New Roman"/>
          <w:b/>
          <w:sz w:val="28"/>
          <w:szCs w:val="28"/>
          <w:lang/>
        </w:rPr>
        <w:t>;</w:t>
      </w:r>
    </w:p>
    <w:p w:rsidR="00F01491" w:rsidRPr="00F01491" w:rsidRDefault="00F01491" w:rsidP="00F01491">
      <w:pPr>
        <w:widowControl/>
        <w:numPr>
          <w:ilvl w:val="0"/>
          <w:numId w:val="33"/>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участие школьников в конкурсах школьных медиа.</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lang/>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3.10. Модуль «Организация предметно-эстетической среды»</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lastRenderedPageBreak/>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 xml:space="preserve">оформление интерьера школьных помещений (вестибюля, коридоров, рекреаций, </w:t>
      </w:r>
      <w:r w:rsidRPr="00F01491">
        <w:rPr>
          <w:rFonts w:ascii="Times New Roman" w:eastAsia="SchoolBookSanPin" w:hAnsi="Times New Roman"/>
          <w:b/>
          <w:sz w:val="28"/>
          <w:szCs w:val="28"/>
        </w:rPr>
        <w:t>актового зала, окна</w:t>
      </w:r>
      <w:r w:rsidRPr="00F01491">
        <w:rPr>
          <w:rFonts w:ascii="Times New Roman" w:eastAsia="SchoolBookSanPin" w:hAnsi="Times New Roman"/>
          <w:b/>
          <w:sz w:val="28"/>
          <w:szCs w:val="28"/>
          <w:lang/>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w:t>
      </w:r>
      <w:r w:rsidRPr="00F01491">
        <w:rPr>
          <w:rFonts w:ascii="Times New Roman" w:eastAsia="SchoolBookSanPin" w:hAnsi="Times New Roman"/>
          <w:b/>
          <w:sz w:val="28"/>
          <w:szCs w:val="28"/>
        </w:rPr>
        <w:t>происходящих</w:t>
      </w:r>
      <w:r w:rsidRPr="00F01491">
        <w:rPr>
          <w:rFonts w:ascii="Times New Roman" w:eastAsia="SchoolBookSanPin" w:hAnsi="Times New Roman"/>
          <w:b/>
          <w:sz w:val="28"/>
          <w:szCs w:val="28"/>
          <w:lang/>
        </w:rPr>
        <w:t xml:space="preserve"> в школе;</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F01491" w:rsidRPr="00F01491" w:rsidRDefault="00F01491" w:rsidP="00F01491">
      <w:pPr>
        <w:widowControl/>
        <w:numPr>
          <w:ilvl w:val="0"/>
          <w:numId w:val="34"/>
        </w:numPr>
        <w:spacing w:after="0" w:line="353" w:lineRule="auto"/>
        <w:jc w:val="both"/>
        <w:rPr>
          <w:rFonts w:ascii="Times New Roman" w:eastAsia="SchoolBookSanPin" w:hAnsi="Times New Roman"/>
          <w:b/>
          <w:sz w:val="28"/>
          <w:szCs w:val="28"/>
        </w:rPr>
      </w:pPr>
      <w:r w:rsidRPr="00F01491">
        <w:rPr>
          <w:rFonts w:ascii="Times New Roman" w:eastAsia="SchoolBookSanPin" w:hAnsi="Times New Roman"/>
          <w:b/>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01491" w:rsidRPr="00F01491" w:rsidRDefault="00F01491" w:rsidP="00F01491">
      <w:pPr>
        <w:widowControl/>
        <w:numPr>
          <w:ilvl w:val="0"/>
          <w:numId w:val="34"/>
        </w:numPr>
        <w:spacing w:after="0" w:line="353" w:lineRule="auto"/>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F01491" w:rsidRPr="00F01491" w:rsidRDefault="00F01491" w:rsidP="00F01491">
      <w:pPr>
        <w:widowControl/>
        <w:numPr>
          <w:ilvl w:val="0"/>
          <w:numId w:val="34"/>
        </w:numPr>
        <w:spacing w:after="0" w:line="353" w:lineRule="auto"/>
        <w:jc w:val="both"/>
        <w:rPr>
          <w:rFonts w:ascii="Times New Roman" w:eastAsia="SchoolBookSanPin" w:hAnsi="Times New Roman"/>
          <w:b/>
          <w:sz w:val="28"/>
          <w:szCs w:val="28"/>
        </w:rPr>
      </w:pPr>
      <w:r w:rsidRPr="00F01491">
        <w:rPr>
          <w:rFonts w:ascii="Times New Roman" w:eastAsia="SchoolBookSanPin" w:hAnsi="Times New Roman"/>
          <w:b/>
          <w:sz w:val="28"/>
          <w:szCs w:val="28"/>
        </w:rPr>
        <w:lastRenderedPageBreak/>
        <w:t>совместная с детьми разработка, создание и популяризация особой школьной символики (флаг, эмблема,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F01491" w:rsidRPr="00F01491" w:rsidRDefault="00F01491" w:rsidP="00F01491">
      <w:pPr>
        <w:widowControl/>
        <w:numPr>
          <w:ilvl w:val="0"/>
          <w:numId w:val="35"/>
        </w:numPr>
        <w:spacing w:after="0" w:line="353" w:lineRule="auto"/>
        <w:jc w:val="both"/>
        <w:rPr>
          <w:rFonts w:ascii="Times New Roman" w:eastAsia="SchoolBookSanPin" w:hAnsi="Times New Roman"/>
          <w:b/>
          <w:sz w:val="28"/>
          <w:szCs w:val="28"/>
        </w:rPr>
      </w:pPr>
      <w:r w:rsidRPr="00F01491">
        <w:rPr>
          <w:rFonts w:ascii="Times New Roman" w:eastAsia="SchoolBookSanPin" w:hAnsi="Times New Roman"/>
          <w:b/>
          <w:sz w:val="28"/>
          <w:szCs w:val="28"/>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3.11. Модуль «Работа с родителями»</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r w:rsidRPr="00F01491">
        <w:rPr>
          <w:rFonts w:ascii="Times New Roman" w:eastAsia="SchoolBookSanPin" w:hAnsi="Times New Roman"/>
          <w:b/>
          <w:i/>
          <w:sz w:val="28"/>
          <w:szCs w:val="28"/>
        </w:rPr>
        <w:t xml:space="preserve">На групповом уровне: </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rPr>
        <w:t>О</w:t>
      </w:r>
      <w:r w:rsidRPr="00F01491">
        <w:rPr>
          <w:rFonts w:ascii="Times New Roman" w:eastAsia="SchoolBookSanPin" w:hAnsi="Times New Roman"/>
          <w:b/>
          <w:sz w:val="28"/>
          <w:szCs w:val="28"/>
          <w:lang/>
        </w:rPr>
        <w:t>бщешкольный родительски</w:t>
      </w:r>
      <w:r w:rsidRPr="00F01491">
        <w:rPr>
          <w:rFonts w:ascii="Times New Roman" w:eastAsia="SchoolBookSanPin" w:hAnsi="Times New Roman"/>
          <w:b/>
          <w:sz w:val="28"/>
          <w:szCs w:val="28"/>
        </w:rPr>
        <w:t>й</w:t>
      </w:r>
      <w:r w:rsidRPr="00F01491">
        <w:rPr>
          <w:rFonts w:ascii="Times New Roman" w:eastAsia="SchoolBookSanPin" w:hAnsi="Times New Roman"/>
          <w:b/>
          <w:sz w:val="28"/>
          <w:szCs w:val="28"/>
          <w:lang/>
        </w:rPr>
        <w:t xml:space="preserve"> комитет, участвующи</w:t>
      </w:r>
      <w:r w:rsidRPr="00F01491">
        <w:rPr>
          <w:rFonts w:ascii="Times New Roman" w:eastAsia="SchoolBookSanPin" w:hAnsi="Times New Roman"/>
          <w:b/>
          <w:sz w:val="28"/>
          <w:szCs w:val="28"/>
        </w:rPr>
        <w:t>й</w:t>
      </w:r>
      <w:r w:rsidRPr="00F01491">
        <w:rPr>
          <w:rFonts w:ascii="Times New Roman" w:eastAsia="SchoolBookSanPin" w:hAnsi="Times New Roman"/>
          <w:b/>
          <w:sz w:val="28"/>
          <w:szCs w:val="28"/>
          <w:lang/>
        </w:rPr>
        <w:t xml:space="preserve"> в управлении </w:t>
      </w:r>
      <w:r w:rsidRPr="00F01491">
        <w:rPr>
          <w:rFonts w:ascii="Times New Roman" w:eastAsia="SchoolBookSanPin" w:hAnsi="Times New Roman"/>
          <w:b/>
          <w:sz w:val="28"/>
          <w:szCs w:val="28"/>
        </w:rPr>
        <w:t>школой</w:t>
      </w:r>
      <w:r w:rsidRPr="00F01491">
        <w:rPr>
          <w:rFonts w:ascii="Times New Roman" w:eastAsia="SchoolBookSanPin" w:hAnsi="Times New Roman"/>
          <w:b/>
          <w:sz w:val="28"/>
          <w:szCs w:val="28"/>
          <w:lang/>
        </w:rPr>
        <w:t xml:space="preserve"> и решении вопросов воспитания и социализации их детей;</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общешкольные родительские собрания, происходящие в режиме обсуждения наиболее острых проблем обучения и воспитания школьников;</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педагогическое просвещение родителей по вопросам воспитания детей</w:t>
      </w:r>
      <w:r w:rsidRPr="00F01491">
        <w:rPr>
          <w:rFonts w:ascii="Times New Roman" w:eastAsia="SchoolBookSanPin" w:hAnsi="Times New Roman"/>
          <w:b/>
          <w:sz w:val="28"/>
          <w:szCs w:val="28"/>
        </w:rPr>
        <w:t>, в ходе которого</w:t>
      </w:r>
      <w:r w:rsidRPr="00F01491">
        <w:rPr>
          <w:rFonts w:ascii="Times New Roman" w:eastAsia="SchoolBookSanPin" w:hAnsi="Times New Roman"/>
          <w:b/>
          <w:sz w:val="28"/>
          <w:szCs w:val="28"/>
          <w:lang/>
        </w:rPr>
        <w:t xml:space="preserve">  родители  получа</w:t>
      </w:r>
      <w:r w:rsidRPr="00F01491">
        <w:rPr>
          <w:rFonts w:ascii="Times New Roman" w:eastAsia="SchoolBookSanPin" w:hAnsi="Times New Roman"/>
          <w:b/>
          <w:sz w:val="28"/>
          <w:szCs w:val="28"/>
        </w:rPr>
        <w:t>ют</w:t>
      </w:r>
      <w:r w:rsidRPr="00F01491">
        <w:rPr>
          <w:rFonts w:ascii="Times New Roman" w:eastAsia="SchoolBookSanPin" w:hAnsi="Times New Roman"/>
          <w:b/>
          <w:sz w:val="28"/>
          <w:szCs w:val="28"/>
          <w:lang/>
        </w:rPr>
        <w:t xml:space="preserve">  рекомендации </w:t>
      </w:r>
      <w:r w:rsidRPr="00F01491">
        <w:rPr>
          <w:rFonts w:ascii="Times New Roman" w:eastAsia="SchoolBookSanPin" w:hAnsi="Times New Roman"/>
          <w:b/>
          <w:sz w:val="28"/>
          <w:szCs w:val="28"/>
        </w:rPr>
        <w:t>классных руководителей</w:t>
      </w:r>
      <w:r w:rsidRPr="00F01491">
        <w:rPr>
          <w:rFonts w:ascii="Times New Roman" w:eastAsia="SchoolBookSanPin" w:hAnsi="Times New Roman"/>
          <w:b/>
          <w:sz w:val="28"/>
          <w:szCs w:val="28"/>
          <w:lang/>
        </w:rPr>
        <w:t xml:space="preserve"> и обменива</w:t>
      </w:r>
      <w:r w:rsidRPr="00F01491">
        <w:rPr>
          <w:rFonts w:ascii="Times New Roman" w:eastAsia="SchoolBookSanPin" w:hAnsi="Times New Roman"/>
          <w:b/>
          <w:sz w:val="28"/>
          <w:szCs w:val="28"/>
        </w:rPr>
        <w:t>ют</w:t>
      </w:r>
      <w:r w:rsidRPr="00F01491">
        <w:rPr>
          <w:rFonts w:ascii="Times New Roman" w:eastAsia="SchoolBookSanPin" w:hAnsi="Times New Roman"/>
          <w:b/>
          <w:sz w:val="28"/>
          <w:szCs w:val="28"/>
          <w:lang/>
        </w:rPr>
        <w:t>ся собственным творческим опытом и находками в деле воспитания детей</w:t>
      </w:r>
      <w:r w:rsidRPr="00F01491">
        <w:rPr>
          <w:rFonts w:ascii="Times New Roman" w:eastAsia="SchoolBookSanPin" w:hAnsi="Times New Roman"/>
          <w:b/>
          <w:sz w:val="28"/>
          <w:szCs w:val="28"/>
        </w:rPr>
        <w:t>;</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lang/>
        </w:rPr>
      </w:pPr>
      <w:r w:rsidRPr="00F01491">
        <w:rPr>
          <w:rFonts w:ascii="Times New Roman" w:eastAsia="SchoolBookSanPin" w:hAnsi="Times New Roman"/>
          <w:b/>
          <w:i/>
          <w:sz w:val="28"/>
          <w:szCs w:val="28"/>
          <w:lang/>
        </w:rPr>
        <w:t>На индивидуальном уровне:</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rPr>
        <w:t>обращение к</w:t>
      </w:r>
      <w:r w:rsidRPr="00F01491">
        <w:rPr>
          <w:rFonts w:ascii="Times New Roman" w:eastAsia="SchoolBookSanPin" w:hAnsi="Times New Roman"/>
          <w:b/>
          <w:sz w:val="28"/>
          <w:szCs w:val="28"/>
          <w:lang/>
        </w:rPr>
        <w:t>специалист</w:t>
      </w:r>
      <w:r w:rsidRPr="00F01491">
        <w:rPr>
          <w:rFonts w:ascii="Times New Roman" w:eastAsia="SchoolBookSanPin" w:hAnsi="Times New Roman"/>
          <w:b/>
          <w:sz w:val="28"/>
          <w:szCs w:val="28"/>
        </w:rPr>
        <w:t>ам</w:t>
      </w:r>
      <w:r w:rsidRPr="00F01491">
        <w:rPr>
          <w:rFonts w:ascii="Times New Roman" w:eastAsia="SchoolBookSanPin" w:hAnsi="Times New Roman"/>
          <w:b/>
          <w:sz w:val="28"/>
          <w:szCs w:val="28"/>
          <w:lang/>
        </w:rPr>
        <w:t>по запросу родителей для решения острых конфликтных ситуаций;</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помощь со стороны родителей в подготовке и проведении общешкольных и внутриклассных мероприятий воспитательной направленности;</w:t>
      </w:r>
    </w:p>
    <w:p w:rsidR="00F01491" w:rsidRPr="00F01491" w:rsidRDefault="00F01491" w:rsidP="00F01491">
      <w:pPr>
        <w:widowControl/>
        <w:numPr>
          <w:ilvl w:val="0"/>
          <w:numId w:val="29"/>
        </w:numPr>
        <w:spacing w:after="0" w:line="353" w:lineRule="auto"/>
        <w:jc w:val="both"/>
        <w:rPr>
          <w:rFonts w:ascii="Times New Roman" w:eastAsia="SchoolBookSanPin" w:hAnsi="Times New Roman"/>
          <w:b/>
          <w:sz w:val="28"/>
          <w:szCs w:val="28"/>
          <w:lang/>
        </w:rPr>
      </w:pPr>
      <w:r w:rsidRPr="00F01491">
        <w:rPr>
          <w:rFonts w:ascii="Times New Roman" w:eastAsia="SchoolBookSanPin" w:hAnsi="Times New Roman"/>
          <w:b/>
          <w:sz w:val="28"/>
          <w:szCs w:val="28"/>
          <w:lang/>
        </w:rPr>
        <w:t>индивидуальное консультирование c целью координации воспитательных усилий педагогов и родителей.</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lang/>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lang/>
        </w:rPr>
      </w:pPr>
      <w:r w:rsidRPr="00F01491">
        <w:rPr>
          <w:rFonts w:ascii="Times New Roman" w:eastAsia="SchoolBookSanPin" w:hAnsi="Times New Roman"/>
          <w:b/>
          <w:iCs/>
          <w:sz w:val="28"/>
          <w:szCs w:val="28"/>
          <w:lang/>
        </w:rPr>
        <w:t xml:space="preserve">4. </w:t>
      </w:r>
      <w:r w:rsidRPr="00F01491">
        <w:rPr>
          <w:rFonts w:ascii="Times New Roman" w:eastAsia="SchoolBookSanPin" w:hAnsi="Times New Roman"/>
          <w:b/>
          <w:iCs/>
          <w:sz w:val="28"/>
          <w:szCs w:val="28"/>
        </w:rPr>
        <w:t>ОСНОВНЫЕ НАПРАВЛЕНИЯ САМО</w:t>
      </w:r>
      <w:r w:rsidRPr="00F01491">
        <w:rPr>
          <w:rFonts w:ascii="Times New Roman" w:eastAsia="SchoolBookSanPin" w:hAnsi="Times New Roman"/>
          <w:b/>
          <w:iCs/>
          <w:sz w:val="28"/>
          <w:szCs w:val="28"/>
          <w:lang/>
        </w:rPr>
        <w:t>АНАЛИЗ</w:t>
      </w:r>
      <w:r w:rsidRPr="00F01491">
        <w:rPr>
          <w:rFonts w:ascii="Times New Roman" w:eastAsia="SchoolBookSanPin" w:hAnsi="Times New Roman"/>
          <w:b/>
          <w:iCs/>
          <w:sz w:val="28"/>
          <w:szCs w:val="28"/>
        </w:rPr>
        <w:t>А</w:t>
      </w:r>
      <w:r w:rsidRPr="00F01491">
        <w:rPr>
          <w:rFonts w:ascii="Times New Roman" w:eastAsia="SchoolBookSanPin" w:hAnsi="Times New Roman"/>
          <w:b/>
          <w:iCs/>
          <w:sz w:val="28"/>
          <w:szCs w:val="28"/>
          <w:lang/>
        </w:rPr>
        <w:t xml:space="preserve"> ВОСПИТАТЕЛЬНО</w:t>
      </w:r>
      <w:r w:rsidRPr="00F01491">
        <w:rPr>
          <w:rFonts w:ascii="Times New Roman" w:eastAsia="SchoolBookSanPin" w:hAnsi="Times New Roman"/>
          <w:b/>
          <w:iCs/>
          <w:sz w:val="28"/>
          <w:szCs w:val="28"/>
        </w:rPr>
        <w:t>Й РАБОТЫ</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Самоанализ организуемой в школе воспитательной работыосуществляется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Самоанализ осуществляется ежегодно силами самой школы.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Основными принципами, на основе которых осуществляется самоанализвоспитательной работы в школе,являются:</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lastRenderedPageBreak/>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таких как содержание и разнообразие деятельности, характер общения и отношений между школьниками и педагогами;  </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sz w:val="28"/>
          <w:szCs w:val="28"/>
        </w:rPr>
        <w:t>Основными направлениями анализа организуемого в школе воспитательного процесса:</w:t>
      </w:r>
    </w:p>
    <w:p w:rsidR="00F01491" w:rsidRPr="00F01491" w:rsidRDefault="00F01491" w:rsidP="00F01491">
      <w:pPr>
        <w:widowControl/>
        <w:spacing w:after="0" w:line="353" w:lineRule="auto"/>
        <w:ind w:firstLine="709"/>
        <w:jc w:val="both"/>
        <w:rPr>
          <w:rFonts w:ascii="Times New Roman" w:eastAsia="SchoolBookSanPin" w:hAnsi="Times New Roman"/>
          <w:b/>
          <w:bCs/>
          <w:i/>
          <w:sz w:val="28"/>
          <w:szCs w:val="28"/>
        </w:rPr>
      </w:pPr>
      <w:r w:rsidRPr="00F01491">
        <w:rPr>
          <w:rFonts w:ascii="Times New Roman" w:eastAsia="SchoolBookSanPin" w:hAnsi="Times New Roman"/>
          <w:b/>
          <w:bCs/>
          <w:i/>
          <w:sz w:val="28"/>
          <w:szCs w:val="28"/>
        </w:rPr>
        <w:t xml:space="preserve">1. Результаты воспитания, социализации и саморазвития школьников. </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w:t>
      </w:r>
      <w:r w:rsidRPr="00F01491">
        <w:rPr>
          <w:rFonts w:ascii="Times New Roman" w:eastAsia="SchoolBookSanPin" w:hAnsi="Times New Roman"/>
          <w:b/>
          <w:iCs/>
          <w:sz w:val="28"/>
          <w:szCs w:val="28"/>
        </w:rPr>
        <w:lastRenderedPageBreak/>
        <w:t>почему; какие новые проблемы появились, над чем далее предстоит работать педагогическому коллективу.</w:t>
      </w:r>
    </w:p>
    <w:p w:rsidR="00F01491" w:rsidRPr="00F01491" w:rsidRDefault="00F01491" w:rsidP="00F01491">
      <w:pPr>
        <w:widowControl/>
        <w:spacing w:after="0" w:line="353" w:lineRule="auto"/>
        <w:ind w:firstLine="709"/>
        <w:jc w:val="both"/>
        <w:rPr>
          <w:rFonts w:ascii="Times New Roman" w:eastAsia="SchoolBookSanPin" w:hAnsi="Times New Roman"/>
          <w:b/>
          <w:bCs/>
          <w:i/>
          <w:sz w:val="28"/>
          <w:szCs w:val="28"/>
        </w:rPr>
      </w:pPr>
      <w:r w:rsidRPr="00F01491">
        <w:rPr>
          <w:rFonts w:ascii="Times New Roman" w:eastAsia="SchoolBookSanPin" w:hAnsi="Times New Roman"/>
          <w:b/>
          <w:bCs/>
          <w:i/>
          <w:sz w:val="28"/>
          <w:szCs w:val="28"/>
        </w:rPr>
        <w:t>2. Состояние организуемой в школе совместной деятельности детей и взрослых.</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r w:rsidRPr="00F01491">
        <w:rPr>
          <w:rFonts w:ascii="Times New Roman" w:eastAsia="SchoolBookSanPin" w:hAnsi="Times New Roman"/>
          <w:b/>
          <w:iCs/>
          <w:sz w:val="28"/>
          <w:szCs w:val="28"/>
        </w:rPr>
        <w:t xml:space="preserve">Внимание при этом сосредотачивается на вопросах, связанных с </w:t>
      </w: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r w:rsidRPr="00F01491">
        <w:rPr>
          <w:rFonts w:ascii="Times New Roman" w:eastAsia="SchoolBookSanPin" w:hAnsi="Times New Roman"/>
          <w:b/>
          <w:iCs/>
          <w:sz w:val="28"/>
          <w:szCs w:val="28"/>
        </w:rPr>
        <w:t xml:space="preserve">- качеством проводимых </w:t>
      </w:r>
      <w:r w:rsidRPr="00F01491">
        <w:rPr>
          <w:rFonts w:ascii="Times New Roman" w:eastAsia="SchoolBookSanPin" w:hAnsi="Times New Roman"/>
          <w:b/>
          <w:sz w:val="28"/>
          <w:szCs w:val="28"/>
        </w:rPr>
        <w:t>общешкольных ключевых дел;</w:t>
      </w:r>
    </w:p>
    <w:p w:rsidR="00F01491" w:rsidRPr="00F01491" w:rsidRDefault="00F01491" w:rsidP="00F01491">
      <w:pPr>
        <w:widowControl/>
        <w:spacing w:after="0" w:line="353" w:lineRule="auto"/>
        <w:ind w:firstLine="709"/>
        <w:jc w:val="both"/>
        <w:rPr>
          <w:rFonts w:ascii="Times New Roman" w:eastAsia="SchoolBookSanPin" w:hAnsi="Times New Roman"/>
          <w:b/>
          <w:i/>
          <w:sz w:val="28"/>
          <w:szCs w:val="28"/>
        </w:rPr>
      </w:pPr>
      <w:r w:rsidRPr="00F01491">
        <w:rPr>
          <w:rFonts w:ascii="Times New Roman" w:eastAsia="SchoolBookSanPin" w:hAnsi="Times New Roman"/>
          <w:b/>
          <w:iCs/>
          <w:sz w:val="28"/>
          <w:szCs w:val="28"/>
        </w:rPr>
        <w:t>- качеством совместной деятельности классных руководителей и их классов;</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качеством организуемой в школе</w:t>
      </w:r>
      <w:r w:rsidRPr="00F01491">
        <w:rPr>
          <w:rFonts w:ascii="Times New Roman" w:eastAsia="SchoolBookSanPin" w:hAnsi="Times New Roman"/>
          <w:b/>
          <w:sz w:val="28"/>
          <w:szCs w:val="28"/>
        </w:rPr>
        <w:t xml:space="preserve"> внеурочной деятельности;</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качеством реализации личностно развивающего потенциала школьных уроков;</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xml:space="preserve">- качеством существующего в школе </w:t>
      </w:r>
      <w:r w:rsidRPr="00F01491">
        <w:rPr>
          <w:rFonts w:ascii="Times New Roman" w:eastAsia="SchoolBookSanPin" w:hAnsi="Times New Roman"/>
          <w:b/>
          <w:sz w:val="28"/>
          <w:szCs w:val="28"/>
        </w:rPr>
        <w:t>ученического самоуправления;</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качеством</w:t>
      </w:r>
      <w:r w:rsidRPr="00F01491">
        <w:rPr>
          <w:rFonts w:ascii="Times New Roman" w:eastAsia="SchoolBookSanPin" w:hAnsi="Times New Roman"/>
          <w:b/>
          <w:sz w:val="28"/>
          <w:szCs w:val="28"/>
        </w:rPr>
        <w:t xml:space="preserve"> функционирующих на базе школы детских общественных объединений;</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качеством</w:t>
      </w:r>
      <w:r w:rsidRPr="00F01491">
        <w:rPr>
          <w:rFonts w:ascii="Times New Roman" w:eastAsia="SchoolBookSanPin" w:hAnsi="Times New Roman"/>
          <w:b/>
          <w:sz w:val="28"/>
          <w:szCs w:val="28"/>
        </w:rPr>
        <w:t xml:space="preserve"> проводимых в школе экскурсий, походов; </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качеством</w:t>
      </w:r>
      <w:r w:rsidRPr="00F01491">
        <w:rPr>
          <w:rFonts w:ascii="Times New Roman" w:eastAsia="SchoolBookSanPin" w:hAnsi="Times New Roman"/>
          <w:b/>
          <w:sz w:val="28"/>
          <w:szCs w:val="28"/>
        </w:rPr>
        <w:t xml:space="preserve"> профориентационной работы школы;</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качеством</w:t>
      </w:r>
      <w:r w:rsidRPr="00F01491">
        <w:rPr>
          <w:rFonts w:ascii="Times New Roman" w:eastAsia="SchoolBookSanPin" w:hAnsi="Times New Roman"/>
          <w:b/>
          <w:sz w:val="28"/>
          <w:szCs w:val="28"/>
        </w:rPr>
        <w:t xml:space="preserve"> работы школьных медиа;</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 качеством</w:t>
      </w:r>
      <w:r w:rsidRPr="00F01491">
        <w:rPr>
          <w:rFonts w:ascii="Times New Roman" w:eastAsia="SchoolBookSanPin" w:hAnsi="Times New Roman"/>
          <w:b/>
          <w:sz w:val="28"/>
          <w:szCs w:val="28"/>
        </w:rPr>
        <w:t xml:space="preserve"> организации предметно-эстетической среды школы;</w:t>
      </w: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lastRenderedPageBreak/>
        <w:t>- качеством взаимодействия школы и семей школьников.</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r w:rsidRPr="00F01491">
        <w:rPr>
          <w:rFonts w:ascii="Times New Roman" w:eastAsia="SchoolBookSanPin" w:hAnsi="Times New Roman"/>
          <w:b/>
          <w:iCs/>
          <w:sz w:val="28"/>
          <w:szCs w:val="28"/>
        </w:rPr>
        <w:t xml:space="preserve">Итогом самоанализа </w:t>
      </w:r>
      <w:r w:rsidRPr="00F01491">
        <w:rPr>
          <w:rFonts w:ascii="Times New Roman" w:eastAsia="SchoolBookSanPin" w:hAnsi="Times New Roman"/>
          <w:b/>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p w:rsidR="00F01491" w:rsidRPr="00F01491" w:rsidRDefault="00F01491" w:rsidP="00F01491">
      <w:pPr>
        <w:widowControl/>
        <w:spacing w:after="0" w:line="353" w:lineRule="auto"/>
        <w:ind w:firstLine="709"/>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Список используемой литературы</w:t>
      </w:r>
    </w:p>
    <w:p w:rsidR="00F01491" w:rsidRPr="00F01491" w:rsidRDefault="00F01491" w:rsidP="00F01491">
      <w:pPr>
        <w:widowControl/>
        <w:numPr>
          <w:ilvl w:val="0"/>
          <w:numId w:val="36"/>
        </w:numPr>
        <w:spacing w:after="0" w:line="353" w:lineRule="auto"/>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F01491" w:rsidRPr="00F01491" w:rsidRDefault="00F01491" w:rsidP="00F01491">
      <w:pPr>
        <w:widowControl/>
        <w:numPr>
          <w:ilvl w:val="0"/>
          <w:numId w:val="36"/>
        </w:numPr>
        <w:spacing w:after="0" w:line="353" w:lineRule="auto"/>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F01491" w:rsidRPr="00F01491" w:rsidRDefault="00F01491" w:rsidP="00F01491">
      <w:pPr>
        <w:widowControl/>
        <w:numPr>
          <w:ilvl w:val="0"/>
          <w:numId w:val="36"/>
        </w:numPr>
        <w:spacing w:after="0" w:line="353" w:lineRule="auto"/>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F01491" w:rsidRPr="00F01491" w:rsidRDefault="00F01491" w:rsidP="00F01491">
      <w:pPr>
        <w:widowControl/>
        <w:numPr>
          <w:ilvl w:val="0"/>
          <w:numId w:val="36"/>
        </w:numPr>
        <w:spacing w:after="0" w:line="353" w:lineRule="auto"/>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Лизинский В.М. Организация самоуправления в школе/ В.М. Лизинский // Завуч. Управление современной школой, 2018, № 7, С. 56-61.</w:t>
      </w:r>
    </w:p>
    <w:p w:rsidR="00F01491" w:rsidRPr="00F01491" w:rsidRDefault="00F01491" w:rsidP="00F01491">
      <w:pPr>
        <w:widowControl/>
        <w:numPr>
          <w:ilvl w:val="0"/>
          <w:numId w:val="36"/>
        </w:numPr>
        <w:spacing w:after="0" w:line="353" w:lineRule="auto"/>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F01491" w:rsidRPr="00F01491" w:rsidRDefault="00F01491" w:rsidP="00F01491">
      <w:pPr>
        <w:widowControl/>
        <w:numPr>
          <w:ilvl w:val="0"/>
          <w:numId w:val="36"/>
        </w:numPr>
        <w:spacing w:after="0" w:line="353" w:lineRule="auto"/>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lastRenderedPageBreak/>
        <w:t>Степанов П.В. Воспитательная деятельность как система /П.В. Степанов // Отечественная и зарубежная педагогика, 2018, № 4, Т.1. – С. 67-76. (ВАК).</w:t>
      </w:r>
    </w:p>
    <w:p w:rsidR="00F01491" w:rsidRPr="00F01491" w:rsidRDefault="00F01491" w:rsidP="00F01491">
      <w:pPr>
        <w:widowControl/>
        <w:numPr>
          <w:ilvl w:val="0"/>
          <w:numId w:val="36"/>
        </w:numPr>
        <w:spacing w:after="0" w:line="353" w:lineRule="auto"/>
        <w:jc w:val="both"/>
        <w:rPr>
          <w:rFonts w:ascii="Times New Roman" w:eastAsia="SchoolBookSanPin" w:hAnsi="Times New Roman"/>
          <w:b/>
          <w:iCs/>
          <w:sz w:val="28"/>
          <w:szCs w:val="28"/>
        </w:rPr>
      </w:pPr>
      <w:r w:rsidRPr="00F01491">
        <w:rPr>
          <w:rFonts w:ascii="Times New Roman" w:eastAsia="SchoolBookSanPin" w:hAnsi="Times New Roman"/>
          <w:b/>
          <w:iCs/>
          <w:sz w:val="28"/>
          <w:szCs w:val="28"/>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90"/>
        <w:gridCol w:w="1212"/>
        <w:gridCol w:w="2303"/>
        <w:gridCol w:w="3268"/>
      </w:tblGrid>
      <w:tr w:rsidR="00F01491" w:rsidRPr="006C31D0" w:rsidTr="00D8288B">
        <w:tc>
          <w:tcPr>
            <w:tcW w:w="10773" w:type="dxa"/>
            <w:gridSpan w:val="4"/>
            <w:tcBorders>
              <w:top w:val="single" w:sz="4" w:space="0" w:color="000000"/>
              <w:left w:val="single" w:sz="4" w:space="0" w:color="000000"/>
              <w:bottom w:val="single" w:sz="4" w:space="0" w:color="000000"/>
              <w:right w:val="single" w:sz="4" w:space="0" w:color="000000"/>
            </w:tcBorders>
            <w:shd w:val="solid" w:color="D9D9D9" w:fill="FFFFFF"/>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b/>
                <w:bCs/>
                <w:caps/>
                <w:color w:val="000000"/>
                <w:sz w:val="24"/>
                <w:lang w:eastAsia="ru-RU"/>
              </w:rPr>
            </w:pPr>
            <w:r w:rsidRPr="006C31D0">
              <w:rPr>
                <w:rFonts w:eastAsia="№Е"/>
                <w:b/>
                <w:bCs/>
                <w:caps/>
                <w:color w:val="000000"/>
                <w:sz w:val="24"/>
                <w:lang w:eastAsia="ru-RU"/>
              </w:rPr>
              <w:t xml:space="preserve">План воспитательной работы школы </w:t>
            </w:r>
          </w:p>
          <w:p w:rsidR="00F01491" w:rsidRDefault="00F01491" w:rsidP="00D8288B">
            <w:pPr>
              <w:ind w:right="-1"/>
              <w:jc w:val="center"/>
              <w:rPr>
                <w:rFonts w:eastAsia="№Е"/>
                <w:b/>
                <w:bCs/>
                <w:caps/>
                <w:color w:val="000000"/>
                <w:sz w:val="24"/>
                <w:lang w:eastAsia="ru-RU"/>
              </w:rPr>
            </w:pPr>
            <w:r w:rsidRPr="006C31D0">
              <w:rPr>
                <w:rFonts w:eastAsia="№Е"/>
                <w:b/>
                <w:bCs/>
                <w:caps/>
                <w:color w:val="000000"/>
                <w:sz w:val="24"/>
                <w:lang w:eastAsia="ru-RU"/>
              </w:rPr>
              <w:t>на 202</w:t>
            </w:r>
            <w:r>
              <w:rPr>
                <w:rFonts w:eastAsia="№Е"/>
                <w:b/>
                <w:bCs/>
                <w:caps/>
                <w:color w:val="000000"/>
                <w:sz w:val="24"/>
                <w:lang w:eastAsia="ru-RU"/>
              </w:rPr>
              <w:t>5</w:t>
            </w:r>
            <w:r w:rsidRPr="006C31D0">
              <w:rPr>
                <w:rFonts w:eastAsia="№Е"/>
                <w:b/>
                <w:bCs/>
                <w:caps/>
                <w:color w:val="000000"/>
                <w:sz w:val="24"/>
                <w:lang w:eastAsia="ru-RU"/>
              </w:rPr>
              <w:t>-202</w:t>
            </w:r>
            <w:r>
              <w:rPr>
                <w:rFonts w:eastAsia="№Е"/>
                <w:b/>
                <w:bCs/>
                <w:caps/>
                <w:color w:val="000000"/>
                <w:sz w:val="24"/>
                <w:lang w:eastAsia="ru-RU"/>
              </w:rPr>
              <w:t>6</w:t>
            </w:r>
            <w:r w:rsidRPr="006C31D0">
              <w:rPr>
                <w:rFonts w:eastAsia="№Е"/>
                <w:b/>
                <w:bCs/>
                <w:caps/>
                <w:color w:val="000000"/>
                <w:sz w:val="24"/>
                <w:lang w:eastAsia="ru-RU"/>
              </w:rPr>
              <w:t>учебный год</w:t>
            </w:r>
          </w:p>
          <w:p w:rsidR="00F01491" w:rsidRPr="006C31D0" w:rsidRDefault="00F01491" w:rsidP="00D8288B">
            <w:pPr>
              <w:ind w:right="-1"/>
              <w:jc w:val="center"/>
              <w:rPr>
                <w:rFonts w:eastAsia="№Е"/>
                <w:b/>
                <w:bCs/>
                <w:caps/>
                <w:color w:val="000000"/>
                <w:sz w:val="24"/>
                <w:lang w:eastAsia="ru-RU"/>
              </w:rPr>
            </w:pPr>
            <w:r>
              <w:rPr>
                <w:rFonts w:eastAsia="№Е"/>
                <w:b/>
                <w:bCs/>
                <w:caps/>
                <w:color w:val="000000"/>
                <w:sz w:val="24"/>
                <w:lang w:eastAsia="ru-RU"/>
              </w:rPr>
              <w:t>1-4 классы</w:t>
            </w:r>
          </w:p>
          <w:p w:rsidR="00F01491" w:rsidRPr="006C31D0" w:rsidRDefault="00F01491" w:rsidP="00D8288B">
            <w:pPr>
              <w:ind w:right="-1"/>
              <w:jc w:val="center"/>
              <w:rPr>
                <w:rFonts w:eastAsia="№Е"/>
                <w:color w:val="000000"/>
                <w:sz w:val="24"/>
                <w:lang w:eastAsia="ru-RU"/>
              </w:rPr>
            </w:pPr>
          </w:p>
        </w:tc>
      </w:tr>
      <w:tr w:rsidR="00F01491"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i/>
                <w:color w:val="000000"/>
                <w:sz w:val="24"/>
                <w:lang w:eastAsia="ru-RU"/>
              </w:rPr>
            </w:pPr>
          </w:p>
          <w:p w:rsidR="00F01491" w:rsidRPr="00E411F0" w:rsidRDefault="00F01491" w:rsidP="00D8288B">
            <w:pPr>
              <w:ind w:right="-1"/>
              <w:jc w:val="center"/>
              <w:rPr>
                <w:rFonts w:eastAsia="№Е"/>
                <w:b/>
                <w:sz w:val="24"/>
                <w:lang w:eastAsia="ru-RU"/>
              </w:rPr>
            </w:pPr>
            <w:r w:rsidRPr="00E411F0">
              <w:rPr>
                <w:rFonts w:eastAsia="№Е"/>
                <w:b/>
                <w:color w:val="000000"/>
                <w:sz w:val="24"/>
                <w:lang w:eastAsia="ru-RU"/>
              </w:rPr>
              <w:t>Ключевые общешкольные дела</w:t>
            </w:r>
          </w:p>
          <w:p w:rsidR="00F01491" w:rsidRPr="006C31D0" w:rsidRDefault="00F01491" w:rsidP="00D8288B">
            <w:pPr>
              <w:ind w:right="-1"/>
              <w:jc w:val="center"/>
              <w:rPr>
                <w:rFonts w:eastAsia="№Е"/>
                <w:i/>
                <w:color w:val="000000"/>
                <w:sz w:val="24"/>
                <w:lang w:eastAsia="ru-RU"/>
              </w:rPr>
            </w:pP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sz w:val="24"/>
                <w:lang w:eastAsia="ru-RU"/>
              </w:rPr>
              <w:t>Дела</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Ориентировочное</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время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Ответственные</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sidRPr="006C31D0">
              <w:rPr>
                <w:color w:val="000000"/>
                <w:sz w:val="24"/>
              </w:rPr>
              <w:t>Торжественная линейка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01</w:t>
            </w:r>
            <w:r w:rsidRPr="006C31D0">
              <w:rPr>
                <w:rFonts w:eastAsia="№Е"/>
                <w:color w:val="000000"/>
                <w:sz w:val="24"/>
                <w:lang w:eastAsia="ru-RU"/>
              </w:rPr>
              <w:t>.09.20</w:t>
            </w:r>
            <w:r>
              <w:rPr>
                <w:rFonts w:eastAsia="№Е"/>
                <w:color w:val="000000"/>
                <w:sz w:val="24"/>
                <w:lang w:eastAsia="ru-RU"/>
              </w:rPr>
              <w:t>25</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Заместитель директора по ВР, старший вожатый</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color w:val="000000"/>
                <w:sz w:val="24"/>
              </w:rPr>
            </w:pPr>
            <w:r>
              <w:rPr>
                <w:color w:val="000000"/>
                <w:sz w:val="24"/>
              </w:rPr>
              <w:t>Изучение устава школы учащимися</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BF3AEC" w:rsidRDefault="00F01491" w:rsidP="00D8288B">
            <w:pPr>
              <w:rPr>
                <w:sz w:val="24"/>
              </w:rPr>
            </w:pPr>
            <w:r w:rsidRPr="00BF3AEC">
              <w:rPr>
                <w:sz w:val="24"/>
              </w:rPr>
              <w:t xml:space="preserve">Мероприятия месячников безопасности  и гражданской защиты детей (по профилактике ДДТТ, пожарной безопасности, </w:t>
            </w:r>
            <w:r>
              <w:rPr>
                <w:sz w:val="24"/>
              </w:rPr>
              <w:t xml:space="preserve">деструктивного поведения, </w:t>
            </w:r>
            <w:r w:rsidRPr="00BF3AEC">
              <w:rPr>
                <w:sz w:val="24"/>
              </w:rPr>
              <w:t xml:space="preserve">экстремизма, терроризма, </w:t>
            </w:r>
            <w:r w:rsidRPr="00BF3AEC">
              <w:rPr>
                <w:sz w:val="24"/>
              </w:rPr>
              <w:lastRenderedPageBreak/>
              <w:t>разработка   схемы-маршрута «Дом-школа-дом», 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Сентябрь,</w:t>
            </w:r>
          </w:p>
          <w:p w:rsidR="00F01491" w:rsidRPr="006C31D0"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Batang"/>
                <w:color w:val="000000"/>
                <w:sz w:val="24"/>
                <w:lang w:eastAsia="ru-RU"/>
              </w:rPr>
            </w:pPr>
            <w:r>
              <w:rPr>
                <w:rFonts w:eastAsia="Batang"/>
                <w:color w:val="000000"/>
                <w:sz w:val="24"/>
                <w:lang w:eastAsia="ru-RU"/>
              </w:rPr>
              <w:t>Заместитель директора по ВР, руководитель ЮИД, классные руководители, руководитель ДЮП, учителя ОБЖ</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BF3AEC" w:rsidRDefault="00F01491" w:rsidP="00D8288B">
            <w:pPr>
              <w:rPr>
                <w:sz w:val="24"/>
              </w:rPr>
            </w:pPr>
            <w:r>
              <w:rPr>
                <w:sz w:val="24"/>
              </w:rPr>
              <w:lastRenderedPageBreak/>
              <w:t>Торжественная линейка, посвящённая дню памяти и скорби жертвам терроризма в г. Беслане</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03.09.2025</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F01491" w:rsidRPr="00EC3C3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sidRPr="006C31D0">
              <w:rPr>
                <w:bCs/>
                <w:sz w:val="24"/>
              </w:rPr>
              <w:t>«Посвящение в первоклассники».</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Batang"/>
                <w:color w:val="000000"/>
                <w:sz w:val="24"/>
                <w:lang w:eastAsia="ru-RU"/>
              </w:rPr>
            </w:pPr>
            <w:r>
              <w:rPr>
                <w:rFonts w:eastAsia="Batang"/>
                <w:color w:val="000000"/>
                <w:sz w:val="24"/>
                <w:lang w:eastAsia="ru-RU"/>
              </w:rPr>
              <w:t>Классные руководители 1х классов</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Е"/>
                <w:color w:val="000000"/>
                <w:sz w:val="24"/>
                <w:lang w:eastAsia="ru-RU"/>
              </w:rPr>
            </w:pPr>
            <w:r w:rsidRPr="006C31D0">
              <w:rPr>
                <w:sz w:val="24"/>
              </w:rPr>
              <w:t>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Учителя физической культуры</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rPr>
            </w:pPr>
            <w:r>
              <w:rPr>
                <w:sz w:val="24"/>
              </w:rPr>
              <w:t>Месячник «Молодёжь Дона против террора!»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rPr>
            </w:pPr>
            <w:r>
              <w:rPr>
                <w:sz w:val="24"/>
              </w:rPr>
              <w:t xml:space="preserve">Мероприятия месячника правового воспитания и профилактики правонарушений. </w:t>
            </w:r>
            <w:r w:rsidRPr="00A939B6">
              <w:rPr>
                <w:sz w:val="24"/>
              </w:rPr>
              <w:t>Единый день проф</w:t>
            </w:r>
            <w:r>
              <w:rPr>
                <w:sz w:val="24"/>
              </w:rPr>
              <w:t>илактики правонарушений и деструктивного поведенияи вовлечения по  подростков в АУЕ (правовые, профилактические игры, беседы и т.п.)</w:t>
            </w:r>
          </w:p>
          <w:p w:rsidR="00F01491" w:rsidRDefault="00F01491" w:rsidP="00D8288B">
            <w:pPr>
              <w:widowControl/>
              <w:rPr>
                <w:sz w:val="24"/>
              </w:rPr>
            </w:pPr>
            <w:r>
              <w:rPr>
                <w:sz w:val="24"/>
              </w:rPr>
              <w:t>Примерная тематика  часов</w:t>
            </w:r>
          </w:p>
          <w:p w:rsidR="00F01491" w:rsidRPr="00FF39A8" w:rsidRDefault="00F01491" w:rsidP="00D8288B">
            <w:pPr>
              <w:spacing w:line="294" w:lineRule="atLeast"/>
              <w:ind w:left="720"/>
              <w:rPr>
                <w:color w:val="181818"/>
                <w:sz w:val="24"/>
                <w:lang w:eastAsia="ru-RU"/>
              </w:rPr>
            </w:pPr>
            <w:r>
              <w:rPr>
                <w:rFonts w:ascii="Symbol" w:hAnsi="Symbol"/>
                <w:noProof/>
                <w:color w:val="181818"/>
                <w:spacing w:val="-7"/>
                <w:lang w:eastAsia="ru-RU"/>
              </w:rPr>
              <w:drawing>
                <wp:inline distT="0" distB="0" distL="0" distR="0">
                  <wp:extent cx="114300" cy="114300"/>
                  <wp:effectExtent l="19050" t="0" r="0" b="0"/>
                  <wp:docPr id="20" name="Рисунок 3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pacing w:val="-7"/>
                <w:sz w:val="14"/>
                <w:szCs w:val="14"/>
                <w:lang w:eastAsia="ru-RU"/>
              </w:rPr>
              <w:t>      </w:t>
            </w:r>
            <w:r w:rsidRPr="00FF39A8">
              <w:rPr>
                <w:color w:val="181818"/>
                <w:spacing w:val="-7"/>
                <w:sz w:val="24"/>
                <w:lang w:eastAsia="ru-RU"/>
              </w:rPr>
              <w:t>«Твои права и обязанности»</w:t>
            </w:r>
          </w:p>
          <w:p w:rsidR="00F01491" w:rsidRPr="00FF39A8" w:rsidRDefault="00F01491" w:rsidP="00D8288B">
            <w:pPr>
              <w:spacing w:line="294" w:lineRule="atLeast"/>
              <w:ind w:left="720"/>
              <w:rPr>
                <w:color w:val="181818"/>
                <w:sz w:val="24"/>
                <w:lang w:eastAsia="ru-RU"/>
              </w:rPr>
            </w:pPr>
            <w:r>
              <w:rPr>
                <w:rFonts w:ascii="Symbol" w:hAnsi="Symbol"/>
                <w:noProof/>
                <w:color w:val="181818"/>
                <w:spacing w:val="-7"/>
                <w:lang w:eastAsia="ru-RU"/>
              </w:rPr>
              <w:drawing>
                <wp:inline distT="0" distB="0" distL="0" distR="0">
                  <wp:extent cx="114300" cy="114300"/>
                  <wp:effectExtent l="19050" t="0" r="0" b="0"/>
                  <wp:docPr id="19" name="Рисунок 3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pacing w:val="-7"/>
                <w:sz w:val="14"/>
                <w:szCs w:val="14"/>
                <w:lang w:eastAsia="ru-RU"/>
              </w:rPr>
              <w:t>      </w:t>
            </w:r>
            <w:r w:rsidRPr="00FF39A8">
              <w:rPr>
                <w:color w:val="181818"/>
                <w:sz w:val="24"/>
                <w:lang w:eastAsia="ru-RU"/>
              </w:rPr>
              <w:t>«Ответственность несовершеннолетних за свои поступки»</w:t>
            </w:r>
          </w:p>
          <w:p w:rsidR="00F01491" w:rsidRPr="00FF39A8" w:rsidRDefault="00F01491" w:rsidP="00D8288B">
            <w:pPr>
              <w:spacing w:line="294" w:lineRule="atLeast"/>
              <w:ind w:left="720"/>
              <w:rPr>
                <w:color w:val="181818"/>
                <w:sz w:val="24"/>
                <w:lang w:eastAsia="ru-RU"/>
              </w:rPr>
            </w:pPr>
            <w:r>
              <w:rPr>
                <w:rFonts w:ascii="Symbol" w:hAnsi="Symbol"/>
                <w:noProof/>
                <w:color w:val="181818"/>
                <w:spacing w:val="-7"/>
                <w:lang w:eastAsia="ru-RU"/>
              </w:rPr>
              <w:drawing>
                <wp:inline distT="0" distB="0" distL="0" distR="0">
                  <wp:extent cx="114300" cy="114300"/>
                  <wp:effectExtent l="19050" t="0" r="0" b="0"/>
                  <wp:docPr id="18" name="Рисунок 2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pacing w:val="-7"/>
                <w:sz w:val="14"/>
                <w:szCs w:val="14"/>
                <w:lang w:eastAsia="ru-RU"/>
              </w:rPr>
              <w:t>      </w:t>
            </w:r>
            <w:r w:rsidRPr="00FF39A8">
              <w:rPr>
                <w:color w:val="181818"/>
                <w:sz w:val="24"/>
                <w:lang w:eastAsia="ru-RU"/>
              </w:rPr>
              <w:t>«Я в ответе за свои поступки»</w:t>
            </w:r>
          </w:p>
          <w:p w:rsidR="00F01491" w:rsidRPr="00FF39A8" w:rsidRDefault="00F01491" w:rsidP="00D8288B">
            <w:pPr>
              <w:spacing w:line="294" w:lineRule="atLeast"/>
              <w:ind w:left="720"/>
              <w:rPr>
                <w:color w:val="181818"/>
                <w:sz w:val="24"/>
                <w:lang w:eastAsia="ru-RU"/>
              </w:rPr>
            </w:pPr>
            <w:r>
              <w:rPr>
                <w:rFonts w:ascii="Symbol" w:hAnsi="Symbol"/>
                <w:noProof/>
                <w:color w:val="181818"/>
                <w:lang w:eastAsia="ru-RU"/>
              </w:rPr>
              <w:drawing>
                <wp:inline distT="0" distB="0" distL="0" distR="0">
                  <wp:extent cx="114300" cy="114300"/>
                  <wp:effectExtent l="19050" t="0" r="0" b="0"/>
                  <wp:docPr id="17" name="Рисунок 2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z w:val="14"/>
                <w:szCs w:val="14"/>
                <w:lang w:eastAsia="ru-RU"/>
              </w:rPr>
              <w:t>      </w:t>
            </w:r>
            <w:r w:rsidRPr="00FF39A8">
              <w:rPr>
                <w:color w:val="181818"/>
                <w:sz w:val="24"/>
                <w:lang w:eastAsia="ru-RU"/>
              </w:rPr>
              <w:t>«Учимся разрешать конфликты»</w:t>
            </w:r>
          </w:p>
          <w:p w:rsidR="00F01491" w:rsidRPr="00FF39A8" w:rsidRDefault="00F01491" w:rsidP="00D8288B">
            <w:pPr>
              <w:spacing w:line="294" w:lineRule="atLeast"/>
              <w:ind w:left="720"/>
              <w:rPr>
                <w:color w:val="181818"/>
                <w:sz w:val="24"/>
                <w:lang w:eastAsia="ru-RU"/>
              </w:rPr>
            </w:pPr>
            <w:r>
              <w:rPr>
                <w:rFonts w:ascii="Symbol" w:hAnsi="Symbol"/>
                <w:noProof/>
                <w:color w:val="181818"/>
                <w:lang w:eastAsia="ru-RU"/>
              </w:rPr>
              <w:drawing>
                <wp:inline distT="0" distB="0" distL="0" distR="0">
                  <wp:extent cx="114300" cy="114300"/>
                  <wp:effectExtent l="19050" t="0" r="0" b="0"/>
                  <wp:docPr id="16" name="Рисунок 2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z w:val="14"/>
                <w:szCs w:val="14"/>
                <w:lang w:eastAsia="ru-RU"/>
              </w:rPr>
              <w:t>      </w:t>
            </w:r>
            <w:r w:rsidRPr="00FF39A8">
              <w:rPr>
                <w:color w:val="181818"/>
                <w:sz w:val="24"/>
                <w:lang w:eastAsia="ru-RU"/>
              </w:rPr>
              <w:t>«В чем смысл жизни»</w:t>
            </w:r>
          </w:p>
          <w:p w:rsidR="00F01491" w:rsidRPr="00FF39A8" w:rsidRDefault="00F01491" w:rsidP="00D8288B">
            <w:pPr>
              <w:spacing w:line="294" w:lineRule="atLeast"/>
              <w:ind w:left="720"/>
              <w:rPr>
                <w:color w:val="181818"/>
                <w:sz w:val="24"/>
                <w:lang w:eastAsia="ru-RU"/>
              </w:rPr>
            </w:pPr>
            <w:r>
              <w:rPr>
                <w:rFonts w:ascii="Symbol" w:hAnsi="Symbol"/>
                <w:noProof/>
                <w:color w:val="181818"/>
                <w:lang w:eastAsia="ru-RU"/>
              </w:rPr>
              <w:drawing>
                <wp:inline distT="0" distB="0" distL="0" distR="0">
                  <wp:extent cx="114300" cy="114300"/>
                  <wp:effectExtent l="19050" t="0" r="0" b="0"/>
                  <wp:docPr id="15" name="Рисунок 2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z w:val="14"/>
                <w:szCs w:val="14"/>
                <w:lang w:eastAsia="ru-RU"/>
              </w:rPr>
              <w:t>      </w:t>
            </w:r>
            <w:r w:rsidRPr="00FF39A8">
              <w:rPr>
                <w:color w:val="181818"/>
                <w:sz w:val="24"/>
                <w:lang w:eastAsia="ru-RU"/>
              </w:rPr>
              <w:t> «Как воспитывать в себе волю»</w:t>
            </w:r>
          </w:p>
          <w:p w:rsidR="00F01491" w:rsidRPr="00FF39A8" w:rsidRDefault="00F01491" w:rsidP="00D8288B">
            <w:pPr>
              <w:spacing w:line="294" w:lineRule="atLeast"/>
              <w:ind w:left="720"/>
              <w:rPr>
                <w:color w:val="181818"/>
                <w:sz w:val="24"/>
                <w:lang w:eastAsia="ru-RU"/>
              </w:rPr>
            </w:pPr>
            <w:r>
              <w:rPr>
                <w:rFonts w:ascii="Symbol" w:hAnsi="Symbol"/>
                <w:noProof/>
                <w:color w:val="181818"/>
                <w:lang w:eastAsia="ru-RU"/>
              </w:rPr>
              <w:drawing>
                <wp:inline distT="0" distB="0" distL="0" distR="0">
                  <wp:extent cx="114300" cy="114300"/>
                  <wp:effectExtent l="19050" t="0" r="0" b="0"/>
                  <wp:docPr id="14" name="Рисунок 2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z w:val="14"/>
                <w:szCs w:val="14"/>
                <w:lang w:eastAsia="ru-RU"/>
              </w:rPr>
              <w:t>      </w:t>
            </w:r>
            <w:r w:rsidRPr="00FF39A8">
              <w:rPr>
                <w:color w:val="000000"/>
                <w:sz w:val="24"/>
                <w:lang w:eastAsia="ru-RU"/>
              </w:rPr>
              <w:t>«Сквернословие и здоровье»</w:t>
            </w:r>
          </w:p>
          <w:p w:rsidR="00F01491" w:rsidRPr="00FF39A8" w:rsidRDefault="00F01491" w:rsidP="00D8288B">
            <w:pPr>
              <w:spacing w:line="294" w:lineRule="atLeast"/>
              <w:ind w:left="720"/>
              <w:rPr>
                <w:color w:val="181818"/>
                <w:sz w:val="24"/>
                <w:lang w:eastAsia="ru-RU"/>
              </w:rPr>
            </w:pPr>
            <w:r>
              <w:rPr>
                <w:rFonts w:ascii="Symbol" w:hAnsi="Symbol"/>
                <w:noProof/>
                <w:color w:val="181818"/>
                <w:lang w:eastAsia="ru-RU"/>
              </w:rPr>
              <w:lastRenderedPageBreak/>
              <w:drawing>
                <wp:inline distT="0" distB="0" distL="0" distR="0">
                  <wp:extent cx="114300" cy="114300"/>
                  <wp:effectExtent l="19050" t="0" r="0" b="0"/>
                  <wp:docPr id="13" name="Рисунок 2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z w:val="14"/>
                <w:szCs w:val="14"/>
                <w:lang w:eastAsia="ru-RU"/>
              </w:rPr>
              <w:t>      </w:t>
            </w:r>
            <w:r w:rsidRPr="00FF39A8">
              <w:rPr>
                <w:color w:val="000000"/>
                <w:sz w:val="24"/>
                <w:lang w:eastAsia="ru-RU"/>
              </w:rPr>
              <w:t>«Уголовная ответственность несовершеннолетних»</w:t>
            </w:r>
          </w:p>
          <w:p w:rsidR="00F01491" w:rsidRPr="00FF39A8" w:rsidRDefault="00F01491" w:rsidP="00D8288B">
            <w:pPr>
              <w:spacing w:line="294" w:lineRule="atLeast"/>
              <w:ind w:left="720"/>
              <w:rPr>
                <w:color w:val="181818"/>
                <w:sz w:val="24"/>
                <w:lang w:eastAsia="ru-RU"/>
              </w:rPr>
            </w:pPr>
            <w:r>
              <w:rPr>
                <w:rFonts w:ascii="Symbol" w:hAnsi="Symbol"/>
                <w:noProof/>
                <w:color w:val="181818"/>
                <w:lang w:eastAsia="ru-RU"/>
              </w:rPr>
              <w:drawing>
                <wp:inline distT="0" distB="0" distL="0" distR="0">
                  <wp:extent cx="114300" cy="114300"/>
                  <wp:effectExtent l="19050" t="0" r="0" b="0"/>
                  <wp:docPr id="12" name="Рисунок 23"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z w:val="14"/>
                <w:szCs w:val="14"/>
                <w:lang w:eastAsia="ru-RU"/>
              </w:rPr>
              <w:t>      </w:t>
            </w:r>
            <w:r w:rsidRPr="00FF39A8">
              <w:rPr>
                <w:color w:val="000000"/>
                <w:sz w:val="24"/>
                <w:lang w:eastAsia="ru-RU"/>
              </w:rPr>
              <w:t>«Агрессия и стресс»</w:t>
            </w:r>
          </w:p>
          <w:p w:rsidR="00F01491" w:rsidRPr="00FF39A8" w:rsidRDefault="00F01491" w:rsidP="00D8288B">
            <w:pPr>
              <w:spacing w:line="294" w:lineRule="atLeast"/>
              <w:ind w:left="720"/>
              <w:rPr>
                <w:color w:val="181818"/>
                <w:sz w:val="24"/>
                <w:lang w:eastAsia="ru-RU"/>
              </w:rPr>
            </w:pPr>
            <w:r>
              <w:rPr>
                <w:rFonts w:ascii="Symbol" w:hAnsi="Symbol"/>
                <w:noProof/>
                <w:color w:val="181818"/>
                <w:lang w:eastAsia="ru-RU"/>
              </w:rPr>
              <w:drawing>
                <wp:inline distT="0" distB="0" distL="0" distR="0">
                  <wp:extent cx="114300" cy="114300"/>
                  <wp:effectExtent l="19050" t="0" r="0" b="0"/>
                  <wp:docPr id="11" name="Рисунок 22"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z w:val="14"/>
                <w:szCs w:val="14"/>
                <w:lang w:eastAsia="ru-RU"/>
              </w:rPr>
              <w:t>      </w:t>
            </w:r>
            <w:r w:rsidRPr="00FF39A8">
              <w:rPr>
                <w:color w:val="000000"/>
                <w:sz w:val="24"/>
                <w:lang w:eastAsia="ru-RU"/>
              </w:rPr>
              <w:t>«Закон и ответственность»</w:t>
            </w:r>
          </w:p>
          <w:p w:rsidR="00F01491" w:rsidRPr="00FF39A8" w:rsidRDefault="00F01491" w:rsidP="00D8288B">
            <w:pPr>
              <w:spacing w:line="294" w:lineRule="atLeast"/>
              <w:ind w:left="720"/>
              <w:rPr>
                <w:color w:val="181818"/>
                <w:sz w:val="24"/>
                <w:lang w:eastAsia="ru-RU"/>
              </w:rPr>
            </w:pPr>
            <w:r>
              <w:rPr>
                <w:rFonts w:ascii="Symbol" w:hAnsi="Symbol"/>
                <w:noProof/>
                <w:color w:val="181818"/>
                <w:lang w:eastAsia="ru-RU"/>
              </w:rPr>
              <w:drawing>
                <wp:inline distT="0" distB="0" distL="0" distR="0">
                  <wp:extent cx="114300" cy="114300"/>
                  <wp:effectExtent l="19050" t="0" r="0" b="0"/>
                  <wp:docPr id="10" name="Рисунок 2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z w:val="14"/>
                <w:szCs w:val="14"/>
                <w:lang w:eastAsia="ru-RU"/>
              </w:rPr>
              <w:t>      </w:t>
            </w:r>
            <w:r w:rsidRPr="00FF39A8">
              <w:rPr>
                <w:color w:val="000000"/>
                <w:sz w:val="24"/>
                <w:lang w:eastAsia="ru-RU"/>
              </w:rPr>
              <w:t>«Честь и Закон»</w:t>
            </w:r>
          </w:p>
          <w:p w:rsidR="00F01491" w:rsidRPr="00FF39A8" w:rsidRDefault="00F01491" w:rsidP="00D8288B">
            <w:pPr>
              <w:spacing w:line="294" w:lineRule="atLeast"/>
              <w:ind w:left="720"/>
              <w:rPr>
                <w:color w:val="181818"/>
                <w:sz w:val="24"/>
                <w:lang w:eastAsia="ru-RU"/>
              </w:rPr>
            </w:pPr>
            <w:r>
              <w:rPr>
                <w:rFonts w:ascii="Symbol" w:hAnsi="Symbol"/>
                <w:noProof/>
                <w:color w:val="181818"/>
                <w:lang w:eastAsia="ru-RU"/>
              </w:rPr>
              <w:drawing>
                <wp:inline distT="0" distB="0" distL="0" distR="0">
                  <wp:extent cx="114300" cy="114300"/>
                  <wp:effectExtent l="19050" t="0" r="0" b="0"/>
                  <wp:docPr id="9" name="Рисунок 2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FF39A8">
              <w:rPr>
                <w:color w:val="181818"/>
                <w:sz w:val="14"/>
                <w:szCs w:val="14"/>
                <w:lang w:eastAsia="ru-RU"/>
              </w:rPr>
              <w:t>      </w:t>
            </w:r>
            <w:r w:rsidRPr="00FF39A8">
              <w:rPr>
                <w:color w:val="000000"/>
                <w:sz w:val="24"/>
                <w:lang w:eastAsia="ru-RU"/>
              </w:rPr>
              <w:t>Международные документы о правах ребенка</w:t>
            </w:r>
          </w:p>
          <w:p w:rsidR="00F01491" w:rsidRPr="006C31D0" w:rsidRDefault="00F01491" w:rsidP="00D8288B">
            <w:pPr>
              <w:widowControl/>
              <w:rPr>
                <w:rFonts w:eastAsia="№Е"/>
                <w:color w:val="000000"/>
                <w:sz w:val="24"/>
                <w:lang w:eastAsia="ru-RU"/>
              </w:rPr>
            </w:pP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классные руководители, уполномоченный по правам ребёнка</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rPr>
            </w:pPr>
            <w:r>
              <w:rPr>
                <w:sz w:val="24"/>
              </w:rPr>
              <w:lastRenderedPageBreak/>
              <w:t>День пожилого человека в школе</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01.10.2025</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Старший вожатый</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CA3548" w:rsidRDefault="00F01491" w:rsidP="00D8288B">
            <w:pPr>
              <w:widowControl/>
              <w:rPr>
                <w:rFonts w:eastAsia="№Е"/>
                <w:sz w:val="24"/>
                <w:lang w:eastAsia="ru-RU"/>
              </w:rPr>
            </w:pPr>
            <w:r w:rsidRPr="00CA3548">
              <w:rPr>
                <w:sz w:val="24"/>
              </w:rPr>
              <w:t>День учителя в школе: акция по поздравлению учителей, учителей-ветеранов педагогического труда,День самоуправления, концертная программа.</w:t>
            </w:r>
          </w:p>
        </w:tc>
        <w:tc>
          <w:tcPr>
            <w:tcW w:w="1212" w:type="dxa"/>
            <w:tcBorders>
              <w:top w:val="single" w:sz="4" w:space="0" w:color="000000"/>
              <w:left w:val="single" w:sz="4" w:space="0" w:color="000000"/>
              <w:bottom w:val="single" w:sz="4" w:space="0" w:color="000000"/>
              <w:right w:val="single" w:sz="4" w:space="0" w:color="000000"/>
            </w:tcBorders>
          </w:tcPr>
          <w:p w:rsidR="00F01491" w:rsidRPr="00CA3548" w:rsidRDefault="00F01491" w:rsidP="00D8288B">
            <w:pPr>
              <w:ind w:right="-1"/>
              <w:jc w:val="center"/>
              <w:rPr>
                <w:rFonts w:eastAsia="№Е"/>
                <w:sz w:val="24"/>
                <w:lang w:eastAsia="ru-RU"/>
              </w:rPr>
            </w:pPr>
            <w:r w:rsidRPr="00CA3548">
              <w:rPr>
                <w:rFonts w:eastAsia="№Е"/>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CA3548" w:rsidRDefault="00F01491" w:rsidP="00D8288B">
            <w:pPr>
              <w:widowControl/>
              <w:jc w:val="center"/>
              <w:rPr>
                <w:rFonts w:eastAsia="№Е"/>
                <w:sz w:val="24"/>
                <w:lang w:eastAsia="ru-RU"/>
              </w:rPr>
            </w:pPr>
            <w:r w:rsidRPr="00CA3548">
              <w:rPr>
                <w:rFonts w:eastAsia="№Е"/>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CA3548" w:rsidRDefault="00F01491" w:rsidP="00D8288B">
            <w:pPr>
              <w:widowControl/>
              <w:rPr>
                <w:rFonts w:eastAsia="Batang"/>
                <w:sz w:val="24"/>
                <w:lang w:eastAsia="ru-RU"/>
              </w:rPr>
            </w:pPr>
            <w:r w:rsidRPr="00CA3548">
              <w:rPr>
                <w:rFonts w:eastAsia="Batang"/>
                <w:sz w:val="24"/>
                <w:lang w:eastAsia="ru-RU"/>
              </w:rPr>
              <w:t>Заместитель директора по ВР</w:t>
            </w:r>
            <w:r>
              <w:rPr>
                <w:rFonts w:eastAsia="Batang"/>
                <w:sz w:val="24"/>
                <w:lang w:eastAsia="ru-RU"/>
              </w:rPr>
              <w:t>, старший вожатый, учителя-предметники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A939B6" w:rsidRDefault="00F01491" w:rsidP="00D8288B">
            <w:pPr>
              <w:widowControl/>
              <w:rPr>
                <w:sz w:val="24"/>
              </w:rPr>
            </w:pPr>
            <w:r w:rsidRPr="003A7ABB">
              <w:rPr>
                <w:sz w:val="24"/>
              </w:rPr>
              <w:t>Президентские состязания по ОФП</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 xml:space="preserve"> Учителя физической культуры </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Е"/>
                <w:color w:val="000000"/>
                <w:sz w:val="24"/>
                <w:lang w:eastAsia="ru-RU"/>
              </w:rPr>
            </w:pPr>
            <w:r>
              <w:rPr>
                <w:sz w:val="24"/>
              </w:rPr>
              <w:t>«Золотая осень»:  Конкурс рисунков. Праздник Осени. Конкурс</w:t>
            </w:r>
            <w:r w:rsidRPr="00A939B6">
              <w:rPr>
                <w:sz w:val="24"/>
              </w:rPr>
              <w:t xml:space="preserve"> поделок из </w:t>
            </w:r>
            <w:r>
              <w:rPr>
                <w:sz w:val="24"/>
              </w:rPr>
              <w:t>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Руководитель МО начальных классов,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rPr>
            </w:pPr>
            <w:r>
              <w:rPr>
                <w:sz w:val="24"/>
              </w:rPr>
              <w:t>Мероприятия месячника взаимодействия семьи и школы:</w:t>
            </w:r>
            <w:r>
              <w:rPr>
                <w:rFonts w:eastAsia="Arial Unicode MS"/>
                <w:sz w:val="24"/>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rPr>
            </w:pPr>
            <w:r>
              <w:rPr>
                <w:sz w:val="24"/>
              </w:rPr>
              <w:t xml:space="preserve">День правовой защиты детей. </w:t>
            </w:r>
            <w:r w:rsidRPr="005B6ABC">
              <w:rPr>
                <w:sz w:val="24"/>
              </w:rPr>
              <w:t xml:space="preserve"> Анкетирование учащихся на случай нарушения их прав и свобод в школе и семье.</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Уполномоченный по правам ребёнка</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rPr>
            </w:pPr>
            <w:r>
              <w:rPr>
                <w:sz w:val="24"/>
              </w:rPr>
              <w:t>День народного единства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Старший вожатый</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E54C1A" w:rsidRDefault="00F01491" w:rsidP="00D8288B">
            <w:pPr>
              <w:widowControl/>
              <w:rPr>
                <w:sz w:val="24"/>
              </w:rPr>
            </w:pPr>
            <w:r>
              <w:rPr>
                <w:sz w:val="24"/>
              </w:rPr>
              <w:lastRenderedPageBreak/>
              <w:t>Международный день толерантности</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16.11.2025</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047BA6" w:rsidRDefault="00F01491" w:rsidP="00D8288B">
            <w:pPr>
              <w:widowControl/>
              <w:rPr>
                <w:sz w:val="24"/>
                <w:lang w:eastAsia="ru-RU"/>
              </w:rPr>
            </w:pPr>
            <w:r>
              <w:rPr>
                <w:sz w:val="24"/>
                <w:lang w:eastAsia="ru-RU"/>
              </w:rPr>
              <w:t>Конкурс рисунков «Молодёжь выбирает здоровье!»</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Старший вожатый</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lang w:eastAsia="ru-RU"/>
              </w:rPr>
            </w:pPr>
            <w:r>
              <w:rPr>
                <w:sz w:val="24"/>
                <w:lang w:eastAsia="ru-RU"/>
              </w:rPr>
              <w:t>Районный конкурс кормушек «Тепло твоих рук» в рамках акции «Покормите птиц зимой»</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Старший вожатый</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lang w:eastAsia="ru-RU"/>
              </w:rPr>
            </w:pPr>
            <w:r>
              <w:rPr>
                <w:sz w:val="24"/>
                <w:lang w:eastAsia="ru-RU"/>
              </w:rPr>
              <w:t>Антинаркотическая акция «Здоровье каждого – богатство всех!»</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w:t>
            </w:r>
          </w:p>
          <w:p w:rsidR="00F01491" w:rsidRDefault="00F01491" w:rsidP="00D8288B">
            <w:pPr>
              <w:widowControl/>
              <w:rPr>
                <w:rFonts w:eastAsia="Batang"/>
                <w:color w:val="000000"/>
                <w:sz w:val="24"/>
                <w:lang w:eastAsia="ru-RU"/>
              </w:rPr>
            </w:pPr>
            <w:r>
              <w:rPr>
                <w:rFonts w:eastAsia="Batang"/>
                <w:color w:val="000000"/>
                <w:sz w:val="24"/>
                <w:lang w:eastAsia="ru-RU"/>
              </w:rPr>
              <w:t>Кл.руководители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lang w:eastAsia="ru-RU"/>
              </w:rPr>
            </w:pPr>
            <w:r>
              <w:rPr>
                <w:rFonts w:eastAsia="№Е"/>
                <w:color w:val="000000"/>
                <w:sz w:val="24"/>
                <w:lang w:eastAsia="ru-RU"/>
              </w:rPr>
              <w:t>Районный фестиваль дружбы народов «Мы разные, но мы вместе!»</w:t>
            </w:r>
          </w:p>
        </w:tc>
        <w:tc>
          <w:tcPr>
            <w:tcW w:w="1212" w:type="dxa"/>
            <w:tcBorders>
              <w:top w:val="single" w:sz="4" w:space="0" w:color="000000"/>
              <w:left w:val="single" w:sz="4" w:space="0" w:color="000000"/>
              <w:bottom w:val="single" w:sz="4" w:space="0" w:color="000000"/>
              <w:right w:val="single" w:sz="4" w:space="0" w:color="000000"/>
            </w:tcBorders>
          </w:tcPr>
          <w:p w:rsidR="00F01491" w:rsidRPr="008C1BA5" w:rsidRDefault="00F01491"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8C1BA5" w:rsidRDefault="00F01491" w:rsidP="00D8288B">
            <w:pPr>
              <w:jc w:val="center"/>
            </w:pPr>
            <w:r w:rsidRPr="00FB18B9">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Старший вожатый</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lang w:eastAsia="ru-RU"/>
              </w:rPr>
            </w:pPr>
            <w:r>
              <w:rPr>
                <w:sz w:val="24"/>
                <w:lang w:eastAsia="ru-RU"/>
              </w:rPr>
              <w:t>День неизвестного солдата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lang w:eastAsia="ru-RU"/>
              </w:rPr>
            </w:pPr>
            <w:r>
              <w:rPr>
                <w:sz w:val="24"/>
                <w:lang w:eastAsia="ru-RU"/>
              </w:rPr>
              <w:t>День героев Отечества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Е"/>
                <w:color w:val="000000"/>
                <w:sz w:val="24"/>
                <w:lang w:eastAsia="ru-RU"/>
              </w:rPr>
            </w:pPr>
            <w:r>
              <w:rPr>
                <w:rFonts w:eastAsia="№Е"/>
                <w:color w:val="000000"/>
                <w:sz w:val="24"/>
                <w:lang w:eastAsia="ru-RU"/>
              </w:rPr>
              <w:t>Онлайн-олимпиада по БДД «Безопасная дорога»</w:t>
            </w:r>
          </w:p>
        </w:tc>
        <w:tc>
          <w:tcPr>
            <w:tcW w:w="1212" w:type="dxa"/>
            <w:tcBorders>
              <w:top w:val="single" w:sz="4" w:space="0" w:color="000000"/>
              <w:left w:val="single" w:sz="4" w:space="0" w:color="000000"/>
              <w:bottom w:val="single" w:sz="4" w:space="0" w:color="000000"/>
              <w:right w:val="single" w:sz="4" w:space="0" w:color="000000"/>
            </w:tcBorders>
          </w:tcPr>
          <w:p w:rsidR="00F01491" w:rsidRPr="006B51DA" w:rsidRDefault="00F01491" w:rsidP="00D8288B">
            <w:pPr>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FB18B9" w:rsidRDefault="00F01491" w:rsidP="00D8288B">
            <w:pPr>
              <w:jc w:val="center"/>
              <w:rPr>
                <w:rFonts w:eastAsia="№Е"/>
                <w:color w:val="000000"/>
                <w:sz w:val="24"/>
                <w:lang w:eastAsia="ru-RU"/>
              </w:rPr>
            </w:pPr>
            <w:r>
              <w:rPr>
                <w:rFonts w:eastAsia="№Е"/>
                <w:color w:val="000000"/>
                <w:sz w:val="24"/>
                <w:lang w:eastAsia="ru-RU"/>
              </w:rPr>
              <w:t>01.11-19.11.2025</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E54C1A" w:rsidRDefault="00F01491" w:rsidP="00D8288B">
            <w:pPr>
              <w:widowControl/>
              <w:rPr>
                <w:color w:val="000000"/>
                <w:sz w:val="24"/>
              </w:rPr>
            </w:pPr>
            <w:r>
              <w:rPr>
                <w:color w:val="000000"/>
                <w:sz w:val="24"/>
              </w:rPr>
              <w:t>Мероприятия месячника эстетического воспитания в школе. Новый год в школе:</w:t>
            </w:r>
            <w:r w:rsidRPr="00A939B6">
              <w:rPr>
                <w:color w:val="000000"/>
                <w:sz w:val="24"/>
              </w:rPr>
              <w:t xml:space="preserve"> украше</w:t>
            </w:r>
            <w:r>
              <w:rPr>
                <w:color w:val="000000"/>
                <w:sz w:val="24"/>
              </w:rPr>
              <w:t>ние кабинетов, оформление окон, к</w:t>
            </w:r>
            <w:r w:rsidRPr="00A939B6">
              <w:rPr>
                <w:color w:val="000000"/>
                <w:sz w:val="24"/>
              </w:rPr>
              <w:t>о</w:t>
            </w:r>
            <w:r>
              <w:rPr>
                <w:color w:val="000000"/>
                <w:sz w:val="24"/>
              </w:rPr>
              <w:t>нкурс рисунков, поделок, утренник.</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color w:val="000000"/>
                <w:sz w:val="24"/>
              </w:rPr>
            </w:pPr>
            <w:r w:rsidRPr="005B6ABC">
              <w:rPr>
                <w:sz w:val="24"/>
              </w:rPr>
              <w:t>Школьный этап конкурс</w:t>
            </w:r>
            <w:r>
              <w:rPr>
                <w:sz w:val="24"/>
              </w:rPr>
              <w:t>а</w:t>
            </w:r>
            <w:r w:rsidRPr="005B6ABC">
              <w:rPr>
                <w:sz w:val="24"/>
              </w:rPr>
              <w:t xml:space="preserve"> «Неопалимая купина»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Руководитель ДЮП</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563B60" w:rsidRDefault="00F01491" w:rsidP="00D8288B">
            <w:pPr>
              <w:widowControl/>
              <w:rPr>
                <w:sz w:val="24"/>
              </w:rPr>
            </w:pPr>
            <w:r>
              <w:rPr>
                <w:sz w:val="24"/>
              </w:rPr>
              <w:t xml:space="preserve">Час памяти «Блокада Ленинграда» </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Старший вожатый,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sz w:val="24"/>
              </w:rPr>
            </w:pPr>
            <w:r>
              <w:rPr>
                <w:sz w:val="24"/>
              </w:rPr>
              <w:t>Месячник оборонно – массовой работы, посвящённый Дню защитника Отечества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 xml:space="preserve">Заместитель директора по ВР, старший вожатый, классные руководители, учитель физической </w:t>
            </w:r>
            <w:r>
              <w:rPr>
                <w:rFonts w:eastAsia="Batang"/>
                <w:color w:val="000000"/>
                <w:sz w:val="24"/>
                <w:lang w:eastAsia="ru-RU"/>
              </w:rPr>
              <w:lastRenderedPageBreak/>
              <w:t>культуры</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sz w:val="24"/>
              </w:rPr>
            </w:pPr>
            <w:r w:rsidRPr="009F52D6">
              <w:rPr>
                <w:sz w:val="24"/>
              </w:rPr>
              <w:lastRenderedPageBreak/>
              <w:t>Мероприятия, посвященные дню освобождения ст. Егорлыкской от немецких захватчиков.</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9F52D6" w:rsidRDefault="00F01491" w:rsidP="00D8288B">
            <w:pPr>
              <w:ind w:right="-1"/>
              <w:rPr>
                <w:sz w:val="24"/>
              </w:rPr>
            </w:pPr>
            <w:r w:rsidRPr="009F52D6">
              <w:rPr>
                <w:sz w:val="24"/>
              </w:rPr>
              <w:t xml:space="preserve">Торжественный митинг у мемориала Славы, посвящённый </w:t>
            </w:r>
            <w:r>
              <w:rPr>
                <w:sz w:val="24"/>
              </w:rPr>
              <w:t>82</w:t>
            </w:r>
            <w:r w:rsidRPr="009F52D6">
              <w:rPr>
                <w:sz w:val="24"/>
              </w:rPr>
              <w:t xml:space="preserve"> годовщине освобождения х.Объединённый, х. Калмыков, х. Дудукалов, х. Н.Деревня, х. Терновский от немецко-фашистских захватчиков</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23.01.2026</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3A7ABB" w:rsidRDefault="00F01491" w:rsidP="00D8288B">
            <w:pPr>
              <w:widowControl/>
              <w:rPr>
                <w:sz w:val="24"/>
              </w:rPr>
            </w:pPr>
            <w:r>
              <w:rPr>
                <w:sz w:val="24"/>
              </w:rPr>
              <w:t>Мероприятия месячника гражданского и патриотического воспитания: «Веселые старты», фестиваль патриотической песни,  акция по поздравлению пап и дедушек, мальчиков, конкурс рисунков, Уроки мужества.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36679F" w:rsidRDefault="00F01491" w:rsidP="00D8288B">
            <w:pPr>
              <w:rPr>
                <w:sz w:val="24"/>
              </w:rPr>
            </w:pPr>
            <w:r w:rsidRPr="0036679F">
              <w:rPr>
                <w:sz w:val="24"/>
              </w:rPr>
              <w:t>Муниципальный этап областного конкурса детско-юношеского творчества по ПБ «Неопалимая купина»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Руководитель ДЮП, старший вожатый, заместитель директора по ВР</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A939B6" w:rsidRDefault="00F01491" w:rsidP="00D8288B">
            <w:pPr>
              <w:widowControl/>
              <w:rPr>
                <w:sz w:val="24"/>
              </w:rPr>
            </w:pPr>
            <w:r>
              <w:rPr>
                <w:sz w:val="24"/>
              </w:rPr>
              <w:t>8 Марта в школе: конкурс рисунков, акция по поздравлению мам, бабушек, девочек, у</w:t>
            </w:r>
            <w:r w:rsidRPr="00A939B6">
              <w:rPr>
                <w:sz w:val="24"/>
              </w:rPr>
              <w:t>тр</w:t>
            </w:r>
            <w:r>
              <w:rPr>
                <w:sz w:val="24"/>
              </w:rPr>
              <w:t>енник</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март</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Старший вожатый,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124057" w:rsidRDefault="00F01491" w:rsidP="00D8288B">
            <w:pPr>
              <w:widowControl/>
              <w:rPr>
                <w:sz w:val="24"/>
              </w:rPr>
            </w:pPr>
            <w:r>
              <w:rPr>
                <w:sz w:val="24"/>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sidRPr="00797CC2">
              <w:rPr>
                <w:sz w:val="24"/>
              </w:rPr>
              <w:t>Районный  конкурс – соревнование команд образовательных учреждений «Безопасное колесо-202</w:t>
            </w:r>
            <w:r>
              <w:rPr>
                <w:sz w:val="24"/>
              </w:rPr>
              <w:t>6</w:t>
            </w:r>
            <w:r w:rsidRPr="00797CC2">
              <w:rPr>
                <w:sz w:val="24"/>
              </w:rPr>
              <w:t>»</w:t>
            </w:r>
          </w:p>
        </w:tc>
        <w:tc>
          <w:tcPr>
            <w:tcW w:w="1212"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Отряд ЮИД</w:t>
            </w:r>
          </w:p>
        </w:tc>
        <w:tc>
          <w:tcPr>
            <w:tcW w:w="2303"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Pr>
                <w:sz w:val="24"/>
              </w:rPr>
              <w:t>Руководитель отряда ЮИД</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sidRPr="00797CC2">
              <w:rPr>
                <w:sz w:val="24"/>
              </w:rPr>
              <w:t>Всемирный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07.04.2026</w:t>
            </w:r>
          </w:p>
        </w:tc>
        <w:tc>
          <w:tcPr>
            <w:tcW w:w="3268"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Pr>
                <w:sz w:val="24"/>
              </w:rPr>
              <w:t xml:space="preserve">Заместитель директора по ВР, старший вожатый, </w:t>
            </w:r>
            <w:r>
              <w:rPr>
                <w:sz w:val="24"/>
              </w:rPr>
              <w:lastRenderedPageBreak/>
              <w:t>классные руководители, учитель физической культуры</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sidRPr="00797CC2">
              <w:rPr>
                <w:sz w:val="24"/>
              </w:rPr>
              <w:lastRenderedPageBreak/>
              <w:t>День космонавтики. Гагаринский урок «Космос-это мы!»</w:t>
            </w:r>
          </w:p>
        </w:tc>
        <w:tc>
          <w:tcPr>
            <w:tcW w:w="1212"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12.04.2026</w:t>
            </w:r>
          </w:p>
        </w:tc>
        <w:tc>
          <w:tcPr>
            <w:tcW w:w="3268"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Pr>
                <w:sz w:val="24"/>
              </w:rPr>
              <w:t>Учитель физики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sidRPr="00797CC2">
              <w:rPr>
                <w:sz w:val="24"/>
              </w:rPr>
              <w:t>Районная экологическая акция «Все на субботник!»</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D345D6">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Pr>
                <w:sz w:val="24"/>
              </w:rPr>
              <w:t>Заместитель директора по ВР, 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sidRPr="00797CC2">
              <w:rPr>
                <w:sz w:val="24"/>
              </w:rPr>
              <w:t>День пожарной охраны. Тематический урок ОБЖ.</w:t>
            </w:r>
          </w:p>
          <w:p w:rsidR="00F01491" w:rsidRPr="00797CC2" w:rsidRDefault="00F01491" w:rsidP="00D8288B">
            <w:pPr>
              <w:rPr>
                <w:sz w:val="24"/>
              </w:rPr>
            </w:pP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D345D6">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Pr>
                <w:sz w:val="24"/>
              </w:rPr>
              <w:t>Учителя ОБЖ</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sidRPr="00797CC2">
              <w:rPr>
                <w:sz w:val="24"/>
              </w:rPr>
              <w:t>Конкурс рисунков, посвящённый Дню космонавтики.</w:t>
            </w:r>
          </w:p>
        </w:tc>
        <w:tc>
          <w:tcPr>
            <w:tcW w:w="1212"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Pr>
                <w:sz w:val="24"/>
              </w:rPr>
              <w:t>Старший вожатый</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sidRPr="00797CC2">
              <w:rPr>
                <w:sz w:val="24"/>
              </w:rPr>
              <w:t xml:space="preserve">Подготовка мероприятий, посвящённых </w:t>
            </w:r>
            <w:r>
              <w:rPr>
                <w:sz w:val="24"/>
              </w:rPr>
              <w:t>81</w:t>
            </w:r>
            <w:r w:rsidRPr="00797CC2">
              <w:rPr>
                <w:sz w:val="24"/>
              </w:rPr>
              <w:t>-летию Дня Победы</w:t>
            </w:r>
          </w:p>
        </w:tc>
        <w:tc>
          <w:tcPr>
            <w:tcW w:w="1212"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Pr>
                <w:sz w:val="24"/>
              </w:rPr>
              <w:t>Заместитель директора по ВР, старший вожатый, 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sidRPr="00797CC2">
              <w:rPr>
                <w:sz w:val="24"/>
              </w:rPr>
              <w:t>Всероссийский «День древонасаждения»</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DC1F18">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Pr="00797CC2" w:rsidRDefault="00F01491" w:rsidP="00D8288B">
            <w:pPr>
              <w:rPr>
                <w:sz w:val="24"/>
              </w:rPr>
            </w:pPr>
            <w:r>
              <w:rPr>
                <w:sz w:val="24"/>
              </w:rPr>
              <w:t>Заместитель директора по ВР</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124057" w:rsidRDefault="00F01491" w:rsidP="00D8288B">
            <w:pPr>
              <w:widowControl/>
              <w:rPr>
                <w:sz w:val="24"/>
              </w:rPr>
            </w:pPr>
            <w:r>
              <w:rPr>
                <w:sz w:val="24"/>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DC1F18">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sz w:val="24"/>
              </w:rPr>
            </w:pPr>
            <w:r>
              <w:rPr>
                <w:sz w:val="24"/>
              </w:rPr>
              <w:t>Экологическая акция «Бумажный бум»</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ind w:firstLine="851"/>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Старший вожатый,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sz w:val="24"/>
              </w:rPr>
            </w:pPr>
            <w:r>
              <w:rPr>
                <w:color w:val="1C1C1C"/>
                <w:sz w:val="24"/>
              </w:rPr>
              <w:t>Итоговая в</w:t>
            </w:r>
            <w:r w:rsidRPr="009F1046">
              <w:rPr>
                <w:color w:val="1C1C1C"/>
                <w:sz w:val="24"/>
              </w:rPr>
              <w:t>ыставка детского творчества</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ind w:firstLine="851"/>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Старший вожатый, руководители кружков,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Районная акция «Ветеран рядом!»</w:t>
            </w:r>
          </w:p>
        </w:tc>
        <w:tc>
          <w:tcPr>
            <w:tcW w:w="1212"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sidRPr="00670795">
              <w:rPr>
                <w:sz w:val="24"/>
              </w:rPr>
              <w:t>май</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Pr>
                <w:rFonts w:eastAsia="Batang"/>
                <w:color w:val="000000"/>
                <w:sz w:val="24"/>
                <w:lang w:eastAsia="ru-RU"/>
              </w:rPr>
              <w:t>Заместитель директора по ВР, старший вожатый,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Районный фестиваль  инсценированной  военно - патриотической  песни   «Мы этой памяти верны!»</w:t>
            </w:r>
          </w:p>
        </w:tc>
        <w:tc>
          <w:tcPr>
            <w:tcW w:w="1212"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sidRPr="00670795">
              <w:rPr>
                <w:sz w:val="24"/>
              </w:rPr>
              <w:t>0</w:t>
            </w:r>
            <w:r>
              <w:rPr>
                <w:sz w:val="24"/>
              </w:rPr>
              <w:t>6</w:t>
            </w:r>
            <w:r w:rsidRPr="00670795">
              <w:rPr>
                <w:sz w:val="24"/>
              </w:rPr>
              <w:t>.05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Pr>
                <w:sz w:val="24"/>
              </w:rPr>
              <w:t>Заместитель директора по ВР, старший вожатый, классные руководители</w:t>
            </w:r>
          </w:p>
          <w:p w:rsidR="00F01491" w:rsidRPr="00670795" w:rsidRDefault="00F01491" w:rsidP="00D8288B">
            <w:pPr>
              <w:jc w:val="center"/>
              <w:rPr>
                <w:sz w:val="24"/>
              </w:rPr>
            </w:pP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lastRenderedPageBreak/>
              <w:t>Праздничные мероприятия, посвящённые Дню Победы</w:t>
            </w:r>
          </w:p>
        </w:tc>
        <w:tc>
          <w:tcPr>
            <w:tcW w:w="1212"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sidRPr="00670795">
              <w:rPr>
                <w:sz w:val="24"/>
              </w:rPr>
              <w:t>01</w:t>
            </w:r>
            <w:r>
              <w:rPr>
                <w:sz w:val="24"/>
              </w:rPr>
              <w:t>.05</w:t>
            </w:r>
            <w:r w:rsidRPr="00670795">
              <w:rPr>
                <w:sz w:val="24"/>
              </w:rPr>
              <w:t>-09.05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Pr>
                <w:sz w:val="24"/>
              </w:rPr>
              <w:t>Заместитель директора по ВР, старший вожатый, классные руководители</w:t>
            </w:r>
          </w:p>
          <w:p w:rsidR="00F01491" w:rsidRPr="00670795" w:rsidRDefault="00F01491" w:rsidP="00D8288B">
            <w:pPr>
              <w:jc w:val="center"/>
              <w:rPr>
                <w:sz w:val="24"/>
              </w:rPr>
            </w:pP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«Читаем детям о войне»</w:t>
            </w:r>
          </w:p>
        </w:tc>
        <w:tc>
          <w:tcPr>
            <w:tcW w:w="1212"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sidRPr="00670795">
              <w:rPr>
                <w:sz w:val="24"/>
              </w:rPr>
              <w:t>06.05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Pr>
                <w:sz w:val="24"/>
              </w:rPr>
              <w:t>Заместитель директора по ВР, старший вожатый, учителя языков и литературы</w:t>
            </w:r>
          </w:p>
          <w:p w:rsidR="00F01491" w:rsidRPr="00670795" w:rsidRDefault="00F01491" w:rsidP="00D8288B">
            <w:pPr>
              <w:jc w:val="center"/>
              <w:rPr>
                <w:sz w:val="24"/>
              </w:rPr>
            </w:pP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Районное мероприятие «Свеча памяти»</w:t>
            </w:r>
          </w:p>
        </w:tc>
        <w:tc>
          <w:tcPr>
            <w:tcW w:w="1212"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sidRPr="00670795">
              <w:rPr>
                <w:sz w:val="24"/>
              </w:rPr>
              <w:t>01-07.05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Pr>
                <w:sz w:val="24"/>
              </w:rPr>
              <w:t>Заместитель директора по ВР, старший вожатый, классные руководители</w:t>
            </w:r>
          </w:p>
          <w:p w:rsidR="00F01491" w:rsidRPr="00670795" w:rsidRDefault="00F01491" w:rsidP="00D8288B">
            <w:pPr>
              <w:jc w:val="center"/>
              <w:rPr>
                <w:sz w:val="24"/>
              </w:rPr>
            </w:pP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Участие в торжественном Митинге, посвящённом Великой Победе.</w:t>
            </w:r>
          </w:p>
        </w:tc>
        <w:tc>
          <w:tcPr>
            <w:tcW w:w="1212"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sidRPr="00670795">
              <w:rPr>
                <w:sz w:val="24"/>
              </w:rPr>
              <w:t>07.05, 09.05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r w:rsidRPr="00634001">
              <w:rPr>
                <w:sz w:val="24"/>
              </w:rPr>
              <w:t>Заместитель директора по ВР, старший вожатый,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Шефская помощь ветеранам войны и труда</w:t>
            </w:r>
          </w:p>
        </w:tc>
        <w:tc>
          <w:tcPr>
            <w:tcW w:w="1212"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Pr>
                <w:sz w:val="24"/>
              </w:rPr>
              <w:t>май</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r w:rsidRPr="00634001">
              <w:rPr>
                <w:sz w:val="24"/>
              </w:rPr>
              <w:t>Заместитель директора по ВР, старший вожатый, 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День Славянской письменности и культуры</w:t>
            </w:r>
          </w:p>
        </w:tc>
        <w:tc>
          <w:tcPr>
            <w:tcW w:w="1212"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jc w:val="center"/>
              <w:rPr>
                <w:sz w:val="24"/>
              </w:rPr>
            </w:pPr>
            <w:r w:rsidRPr="00670795">
              <w:rPr>
                <w:sz w:val="24"/>
              </w:rPr>
              <w:t>24.05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Pr>
                <w:sz w:val="24"/>
              </w:rPr>
              <w:t>Учитель музыки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Торжественная линейка, посвящённая «Последнему Звонку»</w:t>
            </w:r>
          </w:p>
        </w:tc>
        <w:tc>
          <w:tcPr>
            <w:tcW w:w="1212"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sidRPr="00670795">
              <w:rPr>
                <w:sz w:val="24"/>
              </w:rPr>
              <w:t>1-</w:t>
            </w:r>
            <w:r>
              <w:rPr>
                <w:sz w:val="24"/>
              </w:rPr>
              <w:t>4</w:t>
            </w:r>
          </w:p>
        </w:tc>
        <w:tc>
          <w:tcPr>
            <w:tcW w:w="2303"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sidRPr="00670795">
              <w:rPr>
                <w:sz w:val="24"/>
              </w:rPr>
              <w:t>25.05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34001">
              <w:rPr>
                <w:sz w:val="24"/>
              </w:rPr>
              <w:t>Заместитель директора по ВР, старший вожатый, 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sidRPr="00670795">
              <w:rPr>
                <w:sz w:val="24"/>
              </w:rPr>
              <w:t>1-</w:t>
            </w:r>
            <w:r>
              <w:rPr>
                <w:sz w:val="24"/>
              </w:rPr>
              <w:t>4</w:t>
            </w:r>
          </w:p>
        </w:tc>
        <w:tc>
          <w:tcPr>
            <w:tcW w:w="2303"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sidRPr="00670795">
              <w:rPr>
                <w:sz w:val="24"/>
              </w:rPr>
              <w:t>2</w:t>
            </w:r>
            <w:r>
              <w:rPr>
                <w:sz w:val="24"/>
              </w:rPr>
              <w:t>5</w:t>
            </w:r>
            <w:r w:rsidRPr="00670795">
              <w:rPr>
                <w:sz w:val="24"/>
              </w:rPr>
              <w:t>.05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34001">
              <w:rPr>
                <w:sz w:val="24"/>
              </w:rPr>
              <w:t>Заместитель директора по ВР, старший вожатый, классные руководители</w:t>
            </w:r>
            <w:r>
              <w:rPr>
                <w:sz w:val="24"/>
              </w:rPr>
              <w:t>, учитель физической культуры</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День Защиты Детей</w:t>
            </w:r>
          </w:p>
        </w:tc>
        <w:tc>
          <w:tcPr>
            <w:tcW w:w="1212"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sidRPr="00670795">
              <w:rPr>
                <w:sz w:val="24"/>
              </w:rPr>
              <w:t>01.06.</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r w:rsidRPr="00464EE0">
              <w:rPr>
                <w:sz w:val="24"/>
              </w:rPr>
              <w:t xml:space="preserve">Заместитель директора по ВР, старший вожатый, </w:t>
            </w:r>
            <w:r>
              <w:rPr>
                <w:sz w:val="24"/>
              </w:rPr>
              <w:t>начальник ЛОЛ</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t>День русского языка – Пушкинский день России.</w:t>
            </w:r>
          </w:p>
        </w:tc>
        <w:tc>
          <w:tcPr>
            <w:tcW w:w="1212"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sidRPr="00670795">
              <w:rPr>
                <w:sz w:val="24"/>
              </w:rPr>
              <w:t>06.06</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r w:rsidRPr="005B3FE7">
              <w:rPr>
                <w:sz w:val="24"/>
              </w:rPr>
              <w:t>Заместитель директора по ВР, старший вожатый, начальник ЛОЛ</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70795" w:rsidRDefault="00F01491" w:rsidP="00D8288B">
            <w:pPr>
              <w:rPr>
                <w:sz w:val="24"/>
              </w:rPr>
            </w:pPr>
            <w:r w:rsidRPr="00670795">
              <w:rPr>
                <w:sz w:val="24"/>
              </w:rPr>
              <w:lastRenderedPageBreak/>
              <w:t>День России</w:t>
            </w:r>
          </w:p>
        </w:tc>
        <w:tc>
          <w:tcPr>
            <w:tcW w:w="1212"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pPr>
              <w:jc w:val="center"/>
              <w:rPr>
                <w:sz w:val="24"/>
              </w:rPr>
            </w:pPr>
            <w:r w:rsidRPr="00670795">
              <w:rPr>
                <w:sz w:val="24"/>
              </w:rPr>
              <w:t>12.06</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F01491" w:rsidRPr="00EE3407" w:rsidRDefault="00F01491" w:rsidP="00D8288B">
            <w:r w:rsidRPr="005B3FE7">
              <w:rPr>
                <w:sz w:val="24"/>
              </w:rPr>
              <w:t>Заместитель директора по ВР, старший вожатый, начальник ЛОЛ</w:t>
            </w:r>
          </w:p>
        </w:tc>
      </w:tr>
      <w:tr w:rsidR="00F01491"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Default="00F01491" w:rsidP="00D8288B">
            <w:pPr>
              <w:ind w:right="-1"/>
              <w:jc w:val="center"/>
              <w:rPr>
                <w:rFonts w:eastAsia="№Е"/>
                <w:b/>
                <w:color w:val="000000"/>
                <w:sz w:val="24"/>
                <w:lang w:eastAsia="ru-RU"/>
              </w:rPr>
            </w:pPr>
          </w:p>
          <w:p w:rsidR="00F01491" w:rsidRPr="00E411F0" w:rsidRDefault="00F01491" w:rsidP="00D8288B">
            <w:pPr>
              <w:ind w:right="-1"/>
              <w:jc w:val="center"/>
              <w:rPr>
                <w:rFonts w:eastAsia="№Е"/>
                <w:b/>
                <w:color w:val="000000"/>
                <w:sz w:val="24"/>
                <w:lang w:eastAsia="ru-RU"/>
              </w:rPr>
            </w:pPr>
            <w:r w:rsidRPr="00E411F0">
              <w:rPr>
                <w:rFonts w:eastAsia="№Е"/>
                <w:b/>
                <w:color w:val="000000"/>
                <w:sz w:val="24"/>
                <w:lang w:eastAsia="ru-RU"/>
              </w:rPr>
              <w:t xml:space="preserve">Курсы внеурочной деятельности </w:t>
            </w:r>
          </w:p>
          <w:p w:rsidR="00F01491" w:rsidRPr="006C31D0" w:rsidRDefault="00F01491" w:rsidP="00D8288B">
            <w:pPr>
              <w:ind w:right="-1"/>
              <w:jc w:val="center"/>
              <w:rPr>
                <w:rFonts w:eastAsia="№Е"/>
                <w:color w:val="000000"/>
                <w:sz w:val="24"/>
                <w:lang w:eastAsia="ru-RU"/>
              </w:rPr>
            </w:pP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Количество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часов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Ответственные</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8C1BA5" w:rsidRDefault="00F01491" w:rsidP="00D8288B">
            <w:pPr>
              <w:ind w:right="-1"/>
              <w:rPr>
                <w:rFonts w:eastAsia="№Е"/>
                <w:color w:val="000000"/>
                <w:sz w:val="24"/>
                <w:lang w:eastAsia="ru-RU"/>
              </w:rPr>
            </w:pPr>
            <w:r>
              <w:rPr>
                <w:sz w:val="24"/>
              </w:rPr>
              <w:t>Волшебные бусинки</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2-4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4</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Потапова Г.В.</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Pr>
                <w:rFonts w:eastAsia="№Е"/>
                <w:color w:val="000000"/>
                <w:sz w:val="24"/>
                <w:lang w:eastAsia="ru-RU"/>
              </w:rPr>
              <w:t>Секреты русского языка</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Прокопенко О.А.</w:t>
            </w:r>
          </w:p>
          <w:p w:rsidR="00F01491" w:rsidRDefault="00F01491" w:rsidP="00D8288B">
            <w:pPr>
              <w:ind w:right="-1"/>
              <w:jc w:val="center"/>
              <w:rPr>
                <w:rFonts w:eastAsia="Batang"/>
                <w:color w:val="000000"/>
                <w:sz w:val="24"/>
                <w:lang w:eastAsia="ru-RU"/>
              </w:rPr>
            </w:pPr>
            <w:r>
              <w:rPr>
                <w:rFonts w:eastAsia="Batang"/>
                <w:color w:val="000000"/>
                <w:sz w:val="24"/>
                <w:lang w:eastAsia="ru-RU"/>
              </w:rPr>
              <w:t>Гайдук Н.С.</w:t>
            </w:r>
          </w:p>
          <w:p w:rsidR="00F01491" w:rsidRDefault="00F01491" w:rsidP="00D8288B">
            <w:pPr>
              <w:ind w:right="-1"/>
              <w:jc w:val="center"/>
              <w:rPr>
                <w:rFonts w:eastAsia="Batang"/>
                <w:color w:val="000000"/>
                <w:sz w:val="24"/>
                <w:lang w:eastAsia="ru-RU"/>
              </w:rPr>
            </w:pPr>
            <w:r>
              <w:rPr>
                <w:rFonts w:eastAsia="Batang"/>
                <w:color w:val="000000"/>
                <w:sz w:val="24"/>
                <w:lang w:eastAsia="ru-RU"/>
              </w:rPr>
              <w:t>Шапкина А.В.</w:t>
            </w:r>
          </w:p>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Кулешова Л.Г.</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rPr>
                <w:rFonts w:eastAsia="№Е"/>
                <w:color w:val="000000"/>
                <w:sz w:val="24"/>
                <w:lang w:eastAsia="ru-RU"/>
              </w:rPr>
            </w:pPr>
            <w:r>
              <w:rPr>
                <w:rFonts w:eastAsia="№Е"/>
                <w:color w:val="000000"/>
                <w:sz w:val="24"/>
                <w:lang w:eastAsia="ru-RU"/>
              </w:rPr>
              <w:t>В мире слов</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1737FA">
              <w:rPr>
                <w:rFonts w:eastAsia="Batang"/>
                <w:color w:val="000000"/>
                <w:sz w:val="24"/>
                <w:lang w:eastAsia="ru-RU"/>
              </w:rPr>
              <w:t>Прокопенко О.А.</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sz w:val="24"/>
                <w:lang w:eastAsia="ru-RU"/>
              </w:rPr>
            </w:pPr>
            <w:r>
              <w:rPr>
                <w:sz w:val="24"/>
                <w:lang w:eastAsia="ru-RU"/>
              </w:rPr>
              <w:t>Волшебный карандаш</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1737FA">
              <w:rPr>
                <w:rFonts w:eastAsia="Batang"/>
                <w:color w:val="000000"/>
                <w:sz w:val="24"/>
                <w:lang w:eastAsia="ru-RU"/>
              </w:rPr>
              <w:t>Прокопенко О.А.</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rPr>
                <w:sz w:val="24"/>
              </w:rPr>
            </w:pPr>
            <w:r>
              <w:rPr>
                <w:sz w:val="24"/>
              </w:rPr>
              <w:t>Подвижные игры</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sidRPr="001737FA">
              <w:rPr>
                <w:rFonts w:eastAsia="Batang"/>
                <w:color w:val="000000"/>
                <w:sz w:val="24"/>
                <w:lang w:eastAsia="ru-RU"/>
              </w:rPr>
              <w:t>Прокопенко О.А.</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Ритм</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Гайдук Н.С.</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Разговор о правильном питании</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Гайдук Н.С.</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Хочу всё знать!</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Pr>
                <w:rFonts w:eastAsia="Batang"/>
                <w:color w:val="000000"/>
                <w:sz w:val="24"/>
                <w:lang w:eastAsia="ru-RU"/>
              </w:rPr>
              <w:t>Гайдук Н.С.</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Умелые ручки</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Pr>
                <w:rFonts w:eastAsia="Batang"/>
                <w:color w:val="000000"/>
                <w:sz w:val="24"/>
                <w:lang w:eastAsia="ru-RU"/>
              </w:rPr>
              <w:t>Гайдук Н.С.</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В гостях у сказки</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jc w:val="center"/>
            </w:pPr>
            <w:r>
              <w:rPr>
                <w:rFonts w:eastAsia="Batang"/>
                <w:color w:val="000000"/>
                <w:sz w:val="24"/>
                <w:lang w:eastAsia="ru-RU"/>
              </w:rPr>
              <w:t>Киреева А.Н.</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Игротека: подвижные игры</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Шапкина А.В.</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Азбука 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Шапкина А.В.</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Занимательный английский</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Водяхина Н.Г.</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Школа здоровья</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Кулешова Л.Г.</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lastRenderedPageBreak/>
              <w:t>Шаги к успешности</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Кулешова Л.Г.</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Умелые ручки</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Кулешова Л.Г.</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Праздничный калейдоскоп</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Зозуля О.И.</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Весёлый английский</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Водяхина Н.Г.</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Зеленая планета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Бутенко Е.М.</w:t>
            </w: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rPr>
                <w:sz w:val="24"/>
              </w:rPr>
            </w:pPr>
            <w:r>
              <w:rPr>
                <w:sz w:val="24"/>
              </w:rPr>
              <w:t>Человек – главное чудо света!</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Бутенко Е.М.</w:t>
            </w:r>
          </w:p>
        </w:tc>
      </w:tr>
      <w:tr w:rsidR="00F01491" w:rsidRPr="00F972AA"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i/>
                <w:color w:val="000000"/>
                <w:sz w:val="24"/>
                <w:lang w:eastAsia="ru-RU"/>
              </w:rPr>
            </w:pPr>
          </w:p>
          <w:p w:rsidR="00F01491" w:rsidRPr="00E411F0" w:rsidRDefault="00F01491" w:rsidP="00D8288B">
            <w:pPr>
              <w:ind w:right="-1"/>
              <w:jc w:val="center"/>
              <w:rPr>
                <w:rFonts w:eastAsia="№Е"/>
                <w:b/>
                <w:color w:val="000000"/>
                <w:sz w:val="24"/>
                <w:lang w:eastAsia="ru-RU"/>
              </w:rPr>
            </w:pPr>
            <w:r w:rsidRPr="00E411F0">
              <w:rPr>
                <w:rFonts w:eastAsia="№Е"/>
                <w:b/>
                <w:color w:val="000000"/>
                <w:sz w:val="24"/>
                <w:lang w:eastAsia="ru-RU"/>
              </w:rPr>
              <w:t>Самоуправление</w:t>
            </w:r>
          </w:p>
          <w:p w:rsidR="00F01491" w:rsidRPr="006C31D0" w:rsidRDefault="00F01491" w:rsidP="00D8288B">
            <w:pPr>
              <w:ind w:right="-1"/>
              <w:jc w:val="center"/>
              <w:rPr>
                <w:rFonts w:eastAsia="№Е"/>
                <w:i/>
                <w:color w:val="000000"/>
                <w:sz w:val="24"/>
                <w:lang w:eastAsia="ru-RU"/>
              </w:rPr>
            </w:pPr>
          </w:p>
        </w:tc>
      </w:tr>
      <w:tr w:rsidR="00F01491" w:rsidRPr="00F972AA"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Ориентировочное</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время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Ответственные</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Pr>
                <w:color w:val="000000"/>
                <w:sz w:val="24"/>
              </w:rPr>
              <w:t>Выборы лидеров, активов  классов,</w:t>
            </w:r>
            <w:r w:rsidRPr="006C31D0">
              <w:rPr>
                <w:color w:val="000000"/>
                <w:sz w:val="24"/>
              </w:rPr>
              <w:t xml:space="preserve">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B81A3B" w:rsidRDefault="00F01491" w:rsidP="00D8288B">
            <w:pPr>
              <w:widowControl/>
              <w:rPr>
                <w:rFonts w:eastAsia="№Е"/>
                <w:color w:val="000000"/>
                <w:sz w:val="24"/>
                <w:lang w:eastAsia="ru-RU"/>
              </w:rPr>
            </w:pPr>
            <w:r>
              <w:rPr>
                <w:rFonts w:eastAsia="№Е"/>
                <w:color w:val="000000"/>
                <w:sz w:val="24"/>
                <w:lang w:eastAsia="ru-RU"/>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B81A3B" w:rsidRDefault="00F01491" w:rsidP="00D8288B">
            <w:pPr>
              <w:widowControl/>
            </w:pPr>
            <w:r w:rsidRPr="00B81A3B">
              <w:rPr>
                <w:sz w:val="24"/>
              </w:rPr>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i/>
                <w:color w:val="000000"/>
                <w:sz w:val="24"/>
                <w:lang w:eastAsia="ru-RU"/>
              </w:rPr>
            </w:pPr>
          </w:p>
          <w:p w:rsidR="00F01491" w:rsidRPr="00E411F0" w:rsidRDefault="00F01491" w:rsidP="00D8288B">
            <w:pPr>
              <w:ind w:right="-1"/>
              <w:jc w:val="center"/>
              <w:rPr>
                <w:rFonts w:eastAsia="№Е"/>
                <w:b/>
                <w:i/>
                <w:color w:val="000000"/>
                <w:sz w:val="24"/>
                <w:lang w:eastAsia="ru-RU"/>
              </w:rPr>
            </w:pPr>
            <w:r w:rsidRPr="00E411F0">
              <w:rPr>
                <w:rFonts w:eastAsia="№Е"/>
                <w:b/>
                <w:color w:val="000000"/>
                <w:sz w:val="24"/>
                <w:lang w:eastAsia="ru-RU"/>
              </w:rPr>
              <w:t>Профориентация</w:t>
            </w:r>
          </w:p>
          <w:p w:rsidR="00F01491" w:rsidRPr="006C31D0" w:rsidRDefault="00F01491" w:rsidP="00D8288B">
            <w:pPr>
              <w:ind w:right="-1"/>
              <w:jc w:val="center"/>
              <w:rPr>
                <w:rFonts w:eastAsia="№Е"/>
                <w:i/>
                <w:color w:val="000000"/>
                <w:sz w:val="24"/>
                <w:lang w:eastAsia="ru-RU"/>
              </w:rPr>
            </w:pP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Ориентировочное</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время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Ответственные</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pStyle w:val="ParaAttribute5"/>
              <w:wordWrap/>
              <w:rPr>
                <w:color w:val="000000"/>
                <w:sz w:val="24"/>
                <w:szCs w:val="24"/>
              </w:rPr>
            </w:pPr>
            <w:r>
              <w:rPr>
                <w:color w:val="000000"/>
                <w:sz w:val="24"/>
                <w:szCs w:val="24"/>
              </w:rPr>
              <w:t>Профориентационная декада</w:t>
            </w:r>
          </w:p>
          <w:p w:rsidR="00F01491" w:rsidRPr="00660B86" w:rsidRDefault="00F01491" w:rsidP="00D8288B">
            <w:pPr>
              <w:pStyle w:val="ParaAttribute5"/>
              <w:wordWrap/>
              <w:jc w:val="left"/>
              <w:rPr>
                <w:color w:val="000000"/>
                <w:sz w:val="24"/>
                <w:szCs w:val="24"/>
              </w:rPr>
            </w:pPr>
            <w:r w:rsidRPr="006C31D0">
              <w:rPr>
                <w:color w:val="000000"/>
                <w:sz w:val="24"/>
                <w:szCs w:val="24"/>
              </w:rPr>
              <w:t>-</w:t>
            </w:r>
            <w:r>
              <w:rPr>
                <w:color w:val="000000"/>
                <w:sz w:val="24"/>
                <w:szCs w:val="24"/>
              </w:rPr>
              <w:t xml:space="preserve"> к</w:t>
            </w:r>
            <w:r w:rsidRPr="006C31D0">
              <w:rPr>
                <w:color w:val="000000"/>
                <w:sz w:val="24"/>
                <w:szCs w:val="24"/>
              </w:rPr>
              <w:t>онкурс рисунков</w:t>
            </w:r>
            <w:r>
              <w:rPr>
                <w:color w:val="000000"/>
                <w:sz w:val="24"/>
                <w:szCs w:val="24"/>
              </w:rPr>
              <w:t>, проект «Профессии моих родителей», викторина</w:t>
            </w:r>
            <w:r w:rsidRPr="006C31D0">
              <w:rPr>
                <w:color w:val="000000"/>
                <w:sz w:val="24"/>
                <w:szCs w:val="24"/>
              </w:rPr>
              <w:t xml:space="preserve"> «Все профе</w:t>
            </w:r>
            <w:r>
              <w:rPr>
                <w:color w:val="000000"/>
                <w:sz w:val="24"/>
                <w:szCs w:val="24"/>
              </w:rPr>
              <w:t>ссии важны – выбирай на вкус!», беседы</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Batang"/>
                <w:color w:val="000000"/>
                <w:sz w:val="24"/>
                <w:lang w:eastAsia="ru-RU"/>
              </w:rPr>
            </w:pPr>
            <w:r>
              <w:rPr>
                <w:rFonts w:eastAsia="Batang"/>
                <w:color w:val="000000"/>
                <w:sz w:val="24"/>
                <w:lang w:eastAsia="ru-RU"/>
              </w:rPr>
              <w:t>Заместитель руководителя по ВР, старший вожатый классные руководители</w:t>
            </w:r>
          </w:p>
        </w:tc>
      </w:tr>
      <w:tr w:rsidR="00F01491"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i/>
                <w:color w:val="000000"/>
                <w:sz w:val="24"/>
                <w:lang w:eastAsia="ru-RU"/>
              </w:rPr>
            </w:pPr>
          </w:p>
          <w:p w:rsidR="00F01491" w:rsidRDefault="00F01491" w:rsidP="00D8288B">
            <w:pPr>
              <w:ind w:right="-1"/>
              <w:jc w:val="center"/>
              <w:rPr>
                <w:rFonts w:eastAsia="№Е"/>
                <w:b/>
                <w:color w:val="000000"/>
                <w:sz w:val="24"/>
                <w:lang w:eastAsia="ru-RU"/>
              </w:rPr>
            </w:pPr>
          </w:p>
          <w:p w:rsidR="00F01491" w:rsidRPr="00E411F0" w:rsidRDefault="00F01491" w:rsidP="00D8288B">
            <w:pPr>
              <w:ind w:right="-1"/>
              <w:jc w:val="center"/>
              <w:rPr>
                <w:rFonts w:eastAsia="№Е"/>
                <w:b/>
                <w:i/>
                <w:color w:val="000000"/>
                <w:sz w:val="24"/>
                <w:lang w:eastAsia="ru-RU"/>
              </w:rPr>
            </w:pPr>
            <w:r w:rsidRPr="00E411F0">
              <w:rPr>
                <w:rFonts w:eastAsia="№Е"/>
                <w:b/>
                <w:color w:val="000000"/>
                <w:sz w:val="24"/>
                <w:lang w:eastAsia="ru-RU"/>
              </w:rPr>
              <w:t>Школьные медиа</w:t>
            </w:r>
          </w:p>
          <w:p w:rsidR="00F01491" w:rsidRPr="006C31D0" w:rsidRDefault="00F01491" w:rsidP="00D8288B">
            <w:pPr>
              <w:ind w:right="-1"/>
              <w:jc w:val="center"/>
              <w:rPr>
                <w:rFonts w:eastAsia="№Е"/>
                <w:i/>
                <w:color w:val="000000"/>
                <w:sz w:val="24"/>
                <w:lang w:eastAsia="ru-RU"/>
              </w:rPr>
            </w:pP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Ориентировочное</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время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Ответственные</w:t>
            </w:r>
          </w:p>
        </w:tc>
      </w:tr>
      <w:tr w:rsidR="00F01491" w:rsidRPr="00660B86" w:rsidTr="00D8288B">
        <w:tc>
          <w:tcPr>
            <w:tcW w:w="3990" w:type="dxa"/>
            <w:tcBorders>
              <w:top w:val="single" w:sz="4" w:space="0" w:color="000000"/>
              <w:left w:val="single" w:sz="4" w:space="0" w:color="000000"/>
              <w:bottom w:val="single" w:sz="4" w:space="0" w:color="000000"/>
              <w:right w:val="single" w:sz="4" w:space="0" w:color="000000"/>
            </w:tcBorders>
          </w:tcPr>
          <w:p w:rsidR="00F01491" w:rsidRPr="00660B86" w:rsidRDefault="00F01491" w:rsidP="00D8288B">
            <w:pPr>
              <w:ind w:right="-1"/>
              <w:rPr>
                <w:rFonts w:eastAsia="№Е"/>
                <w:color w:val="000000"/>
                <w:sz w:val="24"/>
                <w:lang w:eastAsia="ru-RU"/>
              </w:rPr>
            </w:pPr>
            <w:r>
              <w:rPr>
                <w:sz w:val="24"/>
              </w:rPr>
              <w:t>Р</w:t>
            </w:r>
            <w:r w:rsidRPr="00660B86">
              <w:rPr>
                <w:sz w:val="24"/>
              </w:rPr>
              <w:t>азмещ</w:t>
            </w:r>
            <w:r>
              <w:rPr>
                <w:sz w:val="24"/>
              </w:rPr>
              <w:t>ениесозданных</w:t>
            </w:r>
            <w:r w:rsidRPr="00DF2564">
              <w:rPr>
                <w:sz w:val="24"/>
              </w:rPr>
              <w:t xml:space="preserve"> детьми </w:t>
            </w:r>
            <w:r w:rsidRPr="00660B86">
              <w:rPr>
                <w:sz w:val="24"/>
              </w:rPr>
              <w:t>репортаж</w:t>
            </w:r>
            <w:r>
              <w:rPr>
                <w:sz w:val="24"/>
              </w:rPr>
              <w:t>ей на страницах газеты «Школьный звонок»</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sidRPr="006C31D0">
              <w:rPr>
                <w:color w:val="000000"/>
                <w:sz w:val="24"/>
              </w:rPr>
              <w:t>Видео-, фотосъемка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E57B7A" w:rsidTr="00D8288B">
        <w:tc>
          <w:tcPr>
            <w:tcW w:w="3990" w:type="dxa"/>
            <w:tcBorders>
              <w:top w:val="single" w:sz="4" w:space="0" w:color="000000"/>
              <w:left w:val="single" w:sz="4" w:space="0" w:color="000000"/>
              <w:bottom w:val="single" w:sz="4" w:space="0" w:color="000000"/>
              <w:right w:val="single" w:sz="4" w:space="0" w:color="000000"/>
            </w:tcBorders>
          </w:tcPr>
          <w:p w:rsidR="00F01491" w:rsidRPr="00E57B7A" w:rsidRDefault="00F01491" w:rsidP="00D8288B">
            <w:pPr>
              <w:ind w:right="-1"/>
              <w:rPr>
                <w:color w:val="000000"/>
                <w:sz w:val="24"/>
              </w:rPr>
            </w:pPr>
            <w:r>
              <w:rPr>
                <w:color w:val="000000"/>
                <w:sz w:val="24"/>
              </w:rPr>
              <w:t>Создание и размещение видеороликов и фотоотчетов на разную тематику школьной жизни</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i/>
                <w:color w:val="000000"/>
                <w:sz w:val="24"/>
                <w:lang w:eastAsia="ru-RU"/>
              </w:rPr>
            </w:pPr>
          </w:p>
          <w:p w:rsidR="00F01491" w:rsidRPr="00E411F0" w:rsidRDefault="00F01491" w:rsidP="00D8288B">
            <w:pPr>
              <w:ind w:right="-1"/>
              <w:jc w:val="center"/>
              <w:rPr>
                <w:rFonts w:eastAsia="№Е"/>
                <w:b/>
                <w:i/>
                <w:color w:val="000000"/>
                <w:sz w:val="24"/>
                <w:lang w:eastAsia="ru-RU"/>
              </w:rPr>
            </w:pPr>
            <w:r w:rsidRPr="00E411F0">
              <w:rPr>
                <w:rFonts w:eastAsia="№Е"/>
                <w:b/>
                <w:color w:val="000000"/>
                <w:sz w:val="24"/>
                <w:lang w:eastAsia="ru-RU"/>
              </w:rPr>
              <w:t>Детские общественные объединения</w:t>
            </w:r>
          </w:p>
          <w:p w:rsidR="00F01491" w:rsidRPr="006C31D0" w:rsidRDefault="00F01491" w:rsidP="00D8288B">
            <w:pPr>
              <w:ind w:right="-1"/>
              <w:jc w:val="center"/>
              <w:rPr>
                <w:rFonts w:eastAsia="№Е"/>
                <w:i/>
                <w:color w:val="000000"/>
                <w:sz w:val="24"/>
                <w:lang w:eastAsia="ru-RU"/>
              </w:rPr>
            </w:pP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Ориентировочное</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время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Ответственные</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color w:val="000000"/>
                <w:sz w:val="24"/>
              </w:rPr>
            </w:pPr>
            <w:r w:rsidRPr="006C619C">
              <w:rPr>
                <w:sz w:val="24"/>
              </w:rPr>
              <w:t>Трудовая акция «Школьный двор»</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CA3548" w:rsidRDefault="00F01491" w:rsidP="00D8288B">
            <w:pPr>
              <w:ind w:right="-1"/>
              <w:rPr>
                <w:sz w:val="24"/>
              </w:rPr>
            </w:pPr>
            <w:r>
              <w:rPr>
                <w:sz w:val="24"/>
              </w:rPr>
              <w:t>Социально-благотворительная акция «Подари ребенку день»</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Заместитель директора по ВР, 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619C" w:rsidRDefault="00F01491" w:rsidP="00D8288B">
            <w:pPr>
              <w:ind w:right="-1"/>
              <w:rPr>
                <w:sz w:val="24"/>
              </w:rPr>
            </w:pPr>
            <w:r w:rsidRPr="006C619C">
              <w:rPr>
                <w:sz w:val="24"/>
              </w:rPr>
              <w:t>Благотворительная ярмарка</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Руководитель МО начальных классов</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sz w:val="24"/>
              </w:rPr>
            </w:pPr>
            <w:r>
              <w:rPr>
                <w:sz w:val="24"/>
              </w:rPr>
              <w:t>Б</w:t>
            </w:r>
            <w:r w:rsidRPr="0047298D">
              <w:rPr>
                <w:sz w:val="24"/>
              </w:rPr>
              <w:t>лаготворительная акция «Детский орден милосердия»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Заместитель директора по ВР, руководитель МО начальных классов</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1711AA" w:rsidRDefault="00F01491" w:rsidP="00D8288B">
            <w:pPr>
              <w:ind w:right="-1"/>
              <w:rPr>
                <w:sz w:val="24"/>
              </w:rPr>
            </w:pPr>
            <w:r w:rsidRPr="001711AA">
              <w:rPr>
                <w:sz w:val="24"/>
              </w:rPr>
              <w:t>Акция «Дарите книги с любовью»</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Библиотекарь школы</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sz w:val="24"/>
              </w:rPr>
            </w:pPr>
            <w:r>
              <w:rPr>
                <w:sz w:val="24"/>
              </w:rPr>
              <w:lastRenderedPageBreak/>
              <w:t xml:space="preserve">Весенняя </w:t>
            </w:r>
            <w:r w:rsidRPr="00D95CC4">
              <w:rPr>
                <w:sz w:val="24"/>
              </w:rPr>
              <w:t>Неделя Добра</w:t>
            </w:r>
            <w:r>
              <w:rPr>
                <w:sz w:val="24"/>
              </w:rPr>
              <w:t xml:space="preserve"> (</w:t>
            </w:r>
            <w:r w:rsidRPr="00D04616">
              <w:rPr>
                <w:sz w:val="24"/>
              </w:rPr>
              <w:t xml:space="preserve">ряд мероприятий, осуществляемых </w:t>
            </w:r>
            <w:r>
              <w:rPr>
                <w:sz w:val="24"/>
              </w:rPr>
              <w:t>каждым классом</w:t>
            </w:r>
            <w:r w:rsidRPr="00D04616">
              <w:rPr>
                <w:sz w:val="24"/>
              </w:rPr>
              <w:t xml:space="preserve">:  </w:t>
            </w:r>
            <w:r w:rsidRPr="00D04616">
              <w:rPr>
                <w:sz w:val="24"/>
                <w:lang w:eastAsia="ru-RU"/>
              </w:rPr>
              <w:t xml:space="preserve">«Чистый </w:t>
            </w:r>
            <w:r>
              <w:rPr>
                <w:sz w:val="24"/>
                <w:lang w:eastAsia="ru-RU"/>
              </w:rPr>
              <w:t xml:space="preserve">хутор  </w:t>
            </w:r>
            <w:r w:rsidRPr="00D04616">
              <w:rPr>
                <w:sz w:val="24"/>
                <w:lang w:eastAsia="ru-RU"/>
              </w:rPr>
              <w:t>- чистая планета», «Па</w:t>
            </w:r>
            <w:r>
              <w:rPr>
                <w:sz w:val="24"/>
                <w:lang w:eastAsia="ru-RU"/>
              </w:rPr>
              <w:t xml:space="preserve">мяти павших», </w:t>
            </w:r>
            <w:r w:rsidRPr="00D04616">
              <w:rPr>
                <w:sz w:val="24"/>
                <w:lang w:eastAsia="ru-RU"/>
              </w:rPr>
              <w:t xml:space="preserve"> «Посади дерево», «Подарок младшему другу»</w:t>
            </w:r>
            <w:r>
              <w:rPr>
                <w:sz w:val="24"/>
                <w:lang w:eastAsia="ru-RU"/>
              </w:rPr>
              <w:t>, «Здоровая перемена»</w:t>
            </w:r>
            <w:r w:rsidRPr="00D04616">
              <w:rPr>
                <w:sz w:val="24"/>
                <w:lang w:eastAsia="ru-RU"/>
              </w:rPr>
              <w:t xml:space="preserve"> и др</w:t>
            </w:r>
            <w:r>
              <w:rPr>
                <w:sz w:val="24"/>
                <w:lang w:eastAsia="ru-RU"/>
              </w:rPr>
              <w:t>.)</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Batang"/>
                <w:color w:val="000000"/>
                <w:sz w:val="24"/>
                <w:lang w:eastAsia="ru-RU"/>
              </w:rPr>
            </w:pPr>
            <w:r>
              <w:rPr>
                <w:rFonts w:eastAsia="Batang"/>
                <w:color w:val="000000"/>
                <w:sz w:val="24"/>
                <w:lang w:eastAsia="ru-RU"/>
              </w:rPr>
              <w:t>Руководитель МО начальных классов</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Е"/>
                <w:color w:val="000000"/>
                <w:sz w:val="24"/>
                <w:lang w:eastAsia="ru-RU"/>
              </w:rPr>
            </w:pPr>
            <w:r>
              <w:rPr>
                <w:rFonts w:eastAsia="№Е"/>
                <w:color w:val="000000"/>
                <w:sz w:val="24"/>
                <w:lang w:eastAsia="ru-RU"/>
              </w:rPr>
              <w:t>Участие в проектах и акциях РДШ</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Старший вожатый</w:t>
            </w:r>
          </w:p>
        </w:tc>
      </w:tr>
      <w:tr w:rsidR="00F01491"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i/>
                <w:color w:val="000000"/>
                <w:sz w:val="24"/>
                <w:lang w:eastAsia="ru-RU"/>
              </w:rPr>
            </w:pPr>
          </w:p>
          <w:p w:rsidR="00F01491" w:rsidRPr="00E411F0" w:rsidRDefault="00F01491" w:rsidP="00D8288B">
            <w:pPr>
              <w:ind w:right="-1"/>
              <w:jc w:val="center"/>
              <w:rPr>
                <w:rFonts w:eastAsia="№Е"/>
                <w:b/>
                <w:i/>
                <w:color w:val="000000"/>
                <w:sz w:val="24"/>
                <w:lang w:eastAsia="ru-RU"/>
              </w:rPr>
            </w:pPr>
            <w:r w:rsidRPr="00E411F0">
              <w:rPr>
                <w:rFonts w:eastAsia="№Е"/>
                <w:b/>
                <w:color w:val="000000"/>
                <w:sz w:val="24"/>
                <w:lang w:eastAsia="ru-RU"/>
              </w:rPr>
              <w:t>Экскурсии, походы</w:t>
            </w:r>
          </w:p>
          <w:p w:rsidR="00F01491" w:rsidRPr="006C31D0" w:rsidRDefault="00F01491" w:rsidP="00D8288B">
            <w:pPr>
              <w:ind w:right="-1"/>
              <w:jc w:val="center"/>
              <w:rPr>
                <w:rFonts w:eastAsia="№Е"/>
                <w:i/>
                <w:color w:val="000000"/>
                <w:sz w:val="24"/>
                <w:lang w:eastAsia="ru-RU"/>
              </w:rPr>
            </w:pP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Ориентировочное</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время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Ответственные</w:t>
            </w:r>
          </w:p>
        </w:tc>
      </w:tr>
      <w:tr w:rsidR="00F01491" w:rsidRPr="00784F43"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Pr>
                <w:rFonts w:eastAsia="№Е"/>
                <w:color w:val="000000"/>
                <w:sz w:val="24"/>
                <w:lang w:eastAsia="ru-RU"/>
              </w:rPr>
              <w:t>Посещение выездных представлений театров в школе</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 xml:space="preserve">Классные руководители </w:t>
            </w:r>
          </w:p>
        </w:tc>
      </w:tr>
      <w:tr w:rsidR="00F01491" w:rsidRPr="0051387E"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Pr>
                <w:rFonts w:eastAsia="№Е"/>
                <w:color w:val="000000"/>
                <w:sz w:val="24"/>
                <w:lang w:eastAsia="ru-RU"/>
              </w:rPr>
              <w:t>Посещение концертов в СДК и РДК</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51387E" w:rsidTr="00D8288B">
        <w:tc>
          <w:tcPr>
            <w:tcW w:w="3990" w:type="dxa"/>
            <w:tcBorders>
              <w:top w:val="single" w:sz="4" w:space="0" w:color="000000"/>
              <w:left w:val="single" w:sz="4" w:space="0" w:color="000000"/>
              <w:bottom w:val="single" w:sz="4" w:space="0" w:color="000000"/>
              <w:right w:val="single" w:sz="4" w:space="0" w:color="000000"/>
            </w:tcBorders>
          </w:tcPr>
          <w:p w:rsidR="00F01491" w:rsidRPr="00D27460" w:rsidRDefault="00F01491" w:rsidP="00D8288B">
            <w:pPr>
              <w:ind w:right="-1"/>
              <w:rPr>
                <w:rFonts w:eastAsia="№Е"/>
                <w:color w:val="000000"/>
                <w:sz w:val="24"/>
                <w:lang w:eastAsia="ru-RU"/>
              </w:rPr>
            </w:pPr>
            <w:r w:rsidRPr="00D27460">
              <w:rPr>
                <w:sz w:val="24"/>
              </w:rPr>
              <w:t>Экскурсия в школьный музей «Предметы</w:t>
            </w:r>
            <w:r w:rsidRPr="00786593">
              <w:rPr>
                <w:sz w:val="24"/>
              </w:rPr>
              <w:t xml:space="preserve"> крестьянского быта 19-20 вв.»</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51387E"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rFonts w:eastAsia="№Е"/>
                <w:color w:val="000000"/>
                <w:sz w:val="24"/>
                <w:lang w:eastAsia="ru-RU"/>
              </w:rPr>
            </w:pPr>
            <w:r>
              <w:rPr>
                <w:rFonts w:eastAsia="№Е"/>
                <w:color w:val="000000"/>
                <w:sz w:val="24"/>
                <w:lang w:eastAsia="ru-RU"/>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По плану классных руководителей</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sidRPr="006C31D0">
              <w:rPr>
                <w:sz w:val="24"/>
              </w:rPr>
              <w:t xml:space="preserve">Поездки на новогодние представления в </w:t>
            </w:r>
            <w:r>
              <w:rPr>
                <w:sz w:val="24"/>
              </w:rPr>
              <w:t>Ростовский драматический театр</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E411F0" w:rsidRDefault="00F01491" w:rsidP="00D8288B">
            <w:pPr>
              <w:ind w:right="-1"/>
              <w:jc w:val="center"/>
              <w:rPr>
                <w:rFonts w:eastAsia="№Е"/>
                <w:b/>
                <w:i/>
                <w:color w:val="000000"/>
                <w:sz w:val="24"/>
                <w:lang w:eastAsia="ru-RU"/>
              </w:rPr>
            </w:pPr>
          </w:p>
          <w:p w:rsidR="00F01491" w:rsidRPr="00E411F0" w:rsidRDefault="00F01491" w:rsidP="00D8288B">
            <w:pPr>
              <w:ind w:right="-1"/>
              <w:jc w:val="center"/>
              <w:rPr>
                <w:rFonts w:eastAsia="№Е"/>
                <w:b/>
                <w:i/>
                <w:color w:val="000000"/>
                <w:sz w:val="24"/>
                <w:lang w:eastAsia="ru-RU"/>
              </w:rPr>
            </w:pPr>
            <w:r w:rsidRPr="00E411F0">
              <w:rPr>
                <w:rFonts w:eastAsia="№Е"/>
                <w:b/>
                <w:color w:val="000000"/>
                <w:sz w:val="24"/>
                <w:lang w:eastAsia="ru-RU"/>
              </w:rPr>
              <w:t>Организация предметно-эстетической среды</w:t>
            </w:r>
          </w:p>
          <w:p w:rsidR="00F01491" w:rsidRPr="006C31D0" w:rsidRDefault="00F01491" w:rsidP="00D8288B">
            <w:pPr>
              <w:ind w:right="-1"/>
              <w:jc w:val="center"/>
              <w:rPr>
                <w:rFonts w:eastAsia="№Е"/>
                <w:i/>
                <w:color w:val="000000"/>
                <w:sz w:val="24"/>
                <w:lang w:eastAsia="ru-RU"/>
              </w:rPr>
            </w:pP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Ориентировочное</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время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Ответственные</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sidRPr="006C31D0">
              <w:rPr>
                <w:sz w:val="24"/>
              </w:rPr>
              <w:lastRenderedPageBreak/>
              <w:t xml:space="preserve">Выставки рисунков, </w:t>
            </w:r>
            <w:r>
              <w:rPr>
                <w:sz w:val="24"/>
              </w:rPr>
              <w:t xml:space="preserve">фотографий </w:t>
            </w:r>
            <w:r w:rsidRPr="006C31D0">
              <w:rPr>
                <w:sz w:val="24"/>
              </w:rPr>
              <w:t>творческих р</w:t>
            </w:r>
            <w:r>
              <w:rPr>
                <w:sz w:val="24"/>
              </w:rPr>
              <w:t>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Batang"/>
                <w:color w:val="000000"/>
                <w:sz w:val="24"/>
                <w:lang w:eastAsia="ru-RU"/>
              </w:rPr>
            </w:pPr>
            <w:r>
              <w:rPr>
                <w:rFonts w:eastAsia="Batang"/>
                <w:color w:val="000000"/>
                <w:sz w:val="24"/>
                <w:lang w:eastAsia="ru-RU"/>
              </w:rPr>
              <w:t>Классные руководители, руководитель МО начальных классов</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left="-142" w:right="566" w:firstLine="142"/>
              <w:rPr>
                <w:sz w:val="24"/>
              </w:rPr>
            </w:pPr>
            <w:r w:rsidRPr="006C31D0">
              <w:rPr>
                <w:sz w:val="24"/>
              </w:rPr>
              <w:t>Оформление классных уголков</w:t>
            </w:r>
          </w:p>
          <w:p w:rsidR="00F01491" w:rsidRPr="006C31D0" w:rsidRDefault="00F01491" w:rsidP="00D8288B">
            <w:pPr>
              <w:ind w:right="-1"/>
              <w:rPr>
                <w:rFonts w:eastAsia="№Е"/>
                <w:color w:val="000000"/>
                <w:sz w:val="24"/>
                <w:lang w:eastAsia="ru-RU"/>
              </w:rPr>
            </w:pP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Е"/>
                <w:color w:val="000000"/>
                <w:sz w:val="24"/>
                <w:lang w:eastAsia="ru-RU"/>
              </w:rPr>
            </w:pPr>
            <w:r w:rsidRPr="006C31D0">
              <w:rPr>
                <w:sz w:val="24"/>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sz w:val="24"/>
              </w:rPr>
            </w:pPr>
            <w:r>
              <w:rPr>
                <w:sz w:val="24"/>
              </w:rPr>
              <w:t>Трудовой десант по уборке памятника «Павшим в годы войны»</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jc w:val="center"/>
              <w:rPr>
                <w:rFonts w:eastAsia="№Е"/>
                <w:color w:val="000000"/>
                <w:sz w:val="24"/>
                <w:lang w:eastAsia="ru-RU"/>
              </w:rPr>
            </w:pPr>
            <w:r>
              <w:rPr>
                <w:rFonts w:eastAsia="№Е"/>
                <w:color w:val="000000"/>
                <w:sz w:val="24"/>
                <w:lang w:eastAsia="ru-RU"/>
              </w:rPr>
              <w:t>Сентябрь,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widowControl/>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sz w:val="24"/>
              </w:rPr>
            </w:pPr>
            <w:r>
              <w:rPr>
                <w:sz w:val="24"/>
              </w:rP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E411F0" w:rsidRDefault="00F01491" w:rsidP="00D8288B">
            <w:pPr>
              <w:ind w:right="-1"/>
              <w:jc w:val="center"/>
              <w:rPr>
                <w:rFonts w:eastAsia="№Е"/>
                <w:b/>
                <w:i/>
                <w:color w:val="000000"/>
                <w:sz w:val="24"/>
                <w:lang w:eastAsia="ru-RU"/>
              </w:rPr>
            </w:pPr>
          </w:p>
          <w:p w:rsidR="00F01491" w:rsidRPr="00E411F0" w:rsidRDefault="00F01491" w:rsidP="00D8288B">
            <w:pPr>
              <w:ind w:right="-1"/>
              <w:jc w:val="center"/>
              <w:rPr>
                <w:rFonts w:eastAsia="№Е"/>
                <w:b/>
                <w:sz w:val="24"/>
                <w:lang w:eastAsia="ru-RU"/>
              </w:rPr>
            </w:pPr>
            <w:r w:rsidRPr="00E411F0">
              <w:rPr>
                <w:rFonts w:eastAsia="№Е"/>
                <w:b/>
                <w:color w:val="000000"/>
                <w:sz w:val="24"/>
                <w:lang w:eastAsia="ru-RU"/>
              </w:rPr>
              <w:t>Работа с родителями</w:t>
            </w:r>
          </w:p>
          <w:p w:rsidR="00F01491" w:rsidRPr="006C31D0" w:rsidRDefault="00F01491" w:rsidP="00D8288B">
            <w:pPr>
              <w:ind w:right="-1"/>
              <w:jc w:val="center"/>
              <w:rPr>
                <w:rFonts w:eastAsia="№Е"/>
                <w:i/>
                <w:color w:val="000000"/>
                <w:sz w:val="24"/>
                <w:lang w:eastAsia="ru-RU"/>
              </w:rPr>
            </w:pP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Ориентировочное</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 xml:space="preserve">время </w:t>
            </w: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p>
          <w:p w:rsidR="00F01491" w:rsidRPr="006C31D0" w:rsidRDefault="00F01491" w:rsidP="00D8288B">
            <w:pPr>
              <w:ind w:right="-1"/>
              <w:jc w:val="center"/>
              <w:rPr>
                <w:rFonts w:eastAsia="№Е"/>
                <w:color w:val="000000"/>
                <w:sz w:val="24"/>
                <w:lang w:eastAsia="ru-RU"/>
              </w:rPr>
            </w:pPr>
            <w:r w:rsidRPr="006C31D0">
              <w:rPr>
                <w:rFonts w:eastAsia="№Е"/>
                <w:color w:val="000000"/>
                <w:sz w:val="24"/>
                <w:lang w:eastAsia="ru-RU"/>
              </w:rPr>
              <w:t>Ответственные</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sidRPr="006C31D0">
              <w:rPr>
                <w:sz w:val="24"/>
              </w:rPr>
              <w:t>Участие родит</w:t>
            </w:r>
            <w:r>
              <w:rPr>
                <w:sz w:val="24"/>
              </w:rPr>
              <w:t xml:space="preserve">елей в проведении общешкольных, </w:t>
            </w:r>
            <w:r w:rsidRPr="006C31D0">
              <w:rPr>
                <w:sz w:val="24"/>
              </w:rPr>
              <w:t>классных мероприятий</w:t>
            </w:r>
            <w:r>
              <w:rPr>
                <w:sz w:val="24"/>
              </w:rPr>
              <w:t xml:space="preserve">: «Бумажный бум», «Подари ребенку день», </w:t>
            </w:r>
            <w:r>
              <w:rPr>
                <w:color w:val="1C1C1C"/>
                <w:sz w:val="24"/>
              </w:rPr>
              <w:t xml:space="preserve"> «Бессмертный полк», </w:t>
            </w:r>
            <w:r>
              <w:rPr>
                <w:rFonts w:eastAsia="Arial Unicode MS"/>
                <w:sz w:val="24"/>
              </w:rPr>
              <w:t>новогодний утренник, «Мама, папа, я – отличная семья!»,</w:t>
            </w:r>
            <w:r w:rsidRPr="0047298D">
              <w:rPr>
                <w:sz w:val="24"/>
              </w:rPr>
              <w:t xml:space="preserve"> «Детский орден милосердия»</w:t>
            </w:r>
            <w:r>
              <w:rPr>
                <w:sz w:val="24"/>
              </w:rPr>
              <w:t>,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rPr>
                <w:rFonts w:eastAsia="№Е"/>
                <w:color w:val="000000"/>
                <w:sz w:val="24"/>
                <w:lang w:eastAsia="ru-RU"/>
              </w:rPr>
            </w:pPr>
            <w:r w:rsidRPr="0014040C">
              <w:rPr>
                <w:sz w:val="24"/>
              </w:rPr>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Сентябрь, ноябрь, март</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Batang"/>
                <w:color w:val="000000"/>
                <w:sz w:val="24"/>
                <w:lang w:eastAsia="ru-RU"/>
              </w:rPr>
            </w:pPr>
            <w:r>
              <w:rPr>
                <w:rFonts w:eastAsia="Batang"/>
                <w:color w:val="000000"/>
                <w:sz w:val="24"/>
                <w:lang w:eastAsia="ru-RU"/>
              </w:rPr>
              <w:t>Директор школы</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14040C" w:rsidRDefault="00F01491" w:rsidP="00D8288B">
            <w:pPr>
              <w:ind w:right="-1"/>
              <w:rPr>
                <w:sz w:val="24"/>
              </w:rPr>
            </w:pPr>
            <w:r>
              <w:rPr>
                <w:sz w:val="24"/>
              </w:rPr>
              <w:t>П</w:t>
            </w:r>
            <w:r w:rsidRPr="0014040C">
              <w:rPr>
                <w:sz w:val="24"/>
              </w:rPr>
              <w:t>едагогическое просвещение родителей по вопросам воспитания детей</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1 раз/четверть</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F01491" w:rsidRPr="001938B8" w:rsidTr="00D8288B">
        <w:tc>
          <w:tcPr>
            <w:tcW w:w="3990"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rPr>
                <w:sz w:val="24"/>
              </w:rPr>
            </w:pPr>
            <w:r>
              <w:rPr>
                <w:sz w:val="24"/>
              </w:rPr>
              <w:t xml:space="preserve">Информационное оповещение через школьный сайт, родительские </w:t>
            </w:r>
            <w:r>
              <w:rPr>
                <w:sz w:val="24"/>
              </w:rPr>
              <w:lastRenderedPageBreak/>
              <w:t>онлайн группы, памятки</w:t>
            </w:r>
          </w:p>
        </w:tc>
        <w:tc>
          <w:tcPr>
            <w:tcW w:w="1212"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Default="00F01491" w:rsidP="00D8288B">
            <w:pPr>
              <w:ind w:right="-1"/>
              <w:jc w:val="center"/>
              <w:rPr>
                <w:rFonts w:eastAsia="Batang"/>
                <w:color w:val="000000"/>
                <w:sz w:val="24"/>
                <w:lang w:eastAsia="ru-RU"/>
              </w:rPr>
            </w:pPr>
            <w:r>
              <w:rPr>
                <w:rFonts w:eastAsia="Batang"/>
                <w:color w:val="000000"/>
                <w:sz w:val="24"/>
                <w:lang w:eastAsia="ru-RU"/>
              </w:rPr>
              <w:t xml:space="preserve">Заместитель директора по </w:t>
            </w:r>
            <w:r>
              <w:rPr>
                <w:rFonts w:eastAsia="Batang"/>
                <w:color w:val="000000"/>
                <w:sz w:val="24"/>
                <w:lang w:eastAsia="ru-RU"/>
              </w:rPr>
              <w:lastRenderedPageBreak/>
              <w:t>ВР, 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Е"/>
                <w:color w:val="000000"/>
                <w:sz w:val="24"/>
                <w:lang w:eastAsia="ru-RU"/>
              </w:rPr>
            </w:pPr>
            <w:r w:rsidRPr="006C31D0">
              <w:rPr>
                <w:sz w:val="24"/>
              </w:rPr>
              <w:lastRenderedPageBreak/>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pStyle w:val="ParaAttribute7"/>
              <w:ind w:firstLine="0"/>
              <w:jc w:val="left"/>
              <w:rPr>
                <w:color w:val="000000"/>
                <w:sz w:val="24"/>
                <w:szCs w:val="24"/>
              </w:rPr>
            </w:pPr>
            <w:r>
              <w:rPr>
                <w:color w:val="000000"/>
                <w:sz w:val="24"/>
                <w:szCs w:val="24"/>
              </w:rPr>
              <w:t xml:space="preserve">Совместные с детьми </w:t>
            </w:r>
            <w:r w:rsidRPr="006C31D0">
              <w:rPr>
                <w:color w:val="000000"/>
                <w:sz w:val="24"/>
                <w:szCs w:val="24"/>
              </w:rPr>
              <w:t>экскурсии.</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14040C" w:rsidRDefault="00F01491" w:rsidP="00D8288B">
            <w:pPr>
              <w:widowControl/>
              <w:jc w:val="center"/>
              <w:rPr>
                <w:rFonts w:eastAsia="№Е"/>
                <w:color w:val="000000"/>
                <w:sz w:val="24"/>
                <w:lang w:eastAsia="ru-RU"/>
              </w:rPr>
            </w:pPr>
            <w:r>
              <w:rPr>
                <w:color w:val="000000"/>
                <w:sz w:val="24"/>
              </w:rPr>
              <w:t>По плану классных руководителей</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Классные руководители</w:t>
            </w:r>
          </w:p>
        </w:tc>
      </w:tr>
      <w:tr w:rsidR="00F01491" w:rsidRPr="006C31D0" w:rsidTr="00D8288B">
        <w:tc>
          <w:tcPr>
            <w:tcW w:w="3990"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pStyle w:val="ParaAttribute3"/>
              <w:wordWrap/>
              <w:jc w:val="left"/>
              <w:rPr>
                <w:spacing w:val="-6"/>
                <w:sz w:val="24"/>
                <w:szCs w:val="24"/>
              </w:rPr>
            </w:pPr>
            <w:r w:rsidRPr="006C31D0">
              <w:rPr>
                <w:spacing w:val="-6"/>
                <w:sz w:val="24"/>
                <w:szCs w:val="24"/>
              </w:rPr>
              <w:t xml:space="preserve">Работа Совета профилактики с </w:t>
            </w:r>
          </w:p>
          <w:p w:rsidR="00F01491" w:rsidRPr="00784F43" w:rsidRDefault="00F01491" w:rsidP="00D8288B">
            <w:pPr>
              <w:pStyle w:val="ParaAttribute3"/>
              <w:wordWrap/>
              <w:jc w:val="left"/>
              <w:rPr>
                <w:spacing w:val="-6"/>
                <w:sz w:val="24"/>
                <w:szCs w:val="24"/>
              </w:rPr>
            </w:pPr>
            <w:r w:rsidRPr="006C31D0">
              <w:rPr>
                <w:spacing w:val="-6"/>
                <w:sz w:val="24"/>
                <w:szCs w:val="24"/>
              </w:rPr>
              <w:t>неблагополучными  семьями  по вопросам воспитания, обуче</w:t>
            </w:r>
            <w:r>
              <w:rPr>
                <w:spacing w:val="-6"/>
                <w:sz w:val="24"/>
                <w:szCs w:val="24"/>
              </w:rPr>
              <w:t>ния детей</w:t>
            </w:r>
          </w:p>
        </w:tc>
        <w:tc>
          <w:tcPr>
            <w:tcW w:w="1212"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F01491" w:rsidRPr="00784F43" w:rsidRDefault="00F01491" w:rsidP="00D8288B">
            <w:pPr>
              <w:widowControl/>
              <w:jc w:val="center"/>
              <w:rPr>
                <w:color w:val="000000"/>
                <w:sz w:val="24"/>
              </w:rPr>
            </w:pPr>
            <w:r>
              <w:rPr>
                <w:color w:val="000000"/>
                <w:sz w:val="24"/>
              </w:rPr>
              <w:t>По плану Совета</w:t>
            </w:r>
          </w:p>
        </w:tc>
        <w:tc>
          <w:tcPr>
            <w:tcW w:w="3268" w:type="dxa"/>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widowControl/>
              <w:rPr>
                <w:rFonts w:eastAsia="Batang"/>
                <w:color w:val="000000"/>
                <w:sz w:val="24"/>
                <w:lang w:eastAsia="ru-RU"/>
              </w:rPr>
            </w:pPr>
            <w:r>
              <w:rPr>
                <w:rFonts w:eastAsia="Batang"/>
                <w:color w:val="000000"/>
                <w:sz w:val="24"/>
                <w:lang w:eastAsia="ru-RU"/>
              </w:rPr>
              <w:t>Председатель Совета</w:t>
            </w:r>
          </w:p>
        </w:tc>
      </w:tr>
      <w:tr w:rsidR="00F01491" w:rsidRPr="00971EEB"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i/>
                <w:color w:val="000000"/>
                <w:sz w:val="24"/>
                <w:lang w:eastAsia="ru-RU"/>
              </w:rPr>
            </w:pPr>
          </w:p>
          <w:p w:rsidR="00F01491" w:rsidRDefault="00F01491" w:rsidP="00D8288B">
            <w:pPr>
              <w:ind w:right="-1"/>
              <w:rPr>
                <w:rFonts w:eastAsia="№Е"/>
                <w:b/>
                <w:color w:val="000000"/>
                <w:sz w:val="24"/>
                <w:lang w:eastAsia="ru-RU"/>
              </w:rPr>
            </w:pPr>
          </w:p>
          <w:p w:rsidR="00F01491" w:rsidRPr="00E411F0" w:rsidRDefault="00F01491" w:rsidP="00D8288B">
            <w:pPr>
              <w:ind w:right="-1"/>
              <w:jc w:val="center"/>
              <w:rPr>
                <w:rFonts w:eastAsia="№Е"/>
                <w:b/>
                <w:sz w:val="24"/>
                <w:lang w:eastAsia="ru-RU"/>
              </w:rPr>
            </w:pPr>
            <w:r w:rsidRPr="00E411F0">
              <w:rPr>
                <w:rFonts w:eastAsia="№Е"/>
                <w:b/>
                <w:color w:val="000000"/>
                <w:sz w:val="24"/>
                <w:lang w:eastAsia="ru-RU"/>
              </w:rPr>
              <w:t xml:space="preserve">Классное руководство </w:t>
            </w:r>
          </w:p>
          <w:p w:rsidR="00F01491" w:rsidRPr="006C31D0" w:rsidRDefault="00F01491" w:rsidP="00D8288B">
            <w:pPr>
              <w:ind w:right="-1"/>
              <w:jc w:val="center"/>
              <w:rPr>
                <w:rFonts w:eastAsia="№Е"/>
                <w:color w:val="000000"/>
                <w:sz w:val="24"/>
                <w:lang w:eastAsia="ru-RU"/>
              </w:rPr>
            </w:pPr>
            <w:r w:rsidRPr="006C31D0">
              <w:rPr>
                <w:rFonts w:eastAsia="№Е"/>
                <w:sz w:val="24"/>
                <w:lang w:eastAsia="ru-RU"/>
              </w:rPr>
              <w:t xml:space="preserve"> (согласно индивидуальным </w:t>
            </w:r>
            <w:r w:rsidRPr="006C31D0">
              <w:rPr>
                <w:rFonts w:eastAsia="№Е"/>
                <w:color w:val="000000"/>
                <w:sz w:val="24"/>
                <w:lang w:eastAsia="ru-RU"/>
              </w:rPr>
              <w:t>планам работы</w:t>
            </w:r>
          </w:p>
          <w:p w:rsidR="00F01491" w:rsidRPr="006C31D0" w:rsidRDefault="00F01491" w:rsidP="00D8288B">
            <w:pPr>
              <w:ind w:right="-1"/>
              <w:jc w:val="center"/>
              <w:rPr>
                <w:rFonts w:eastAsia="№Е"/>
                <w:sz w:val="24"/>
                <w:lang w:eastAsia="ru-RU"/>
              </w:rPr>
            </w:pPr>
            <w:r w:rsidRPr="006C31D0">
              <w:rPr>
                <w:rFonts w:eastAsia="№Е"/>
                <w:color w:val="000000"/>
                <w:sz w:val="24"/>
                <w:lang w:eastAsia="ru-RU"/>
              </w:rPr>
              <w:t>классных руководителей</w:t>
            </w:r>
            <w:r w:rsidRPr="006C31D0">
              <w:rPr>
                <w:rFonts w:eastAsia="№Е"/>
                <w:sz w:val="24"/>
                <w:lang w:eastAsia="ru-RU"/>
              </w:rPr>
              <w:t>)</w:t>
            </w:r>
          </w:p>
          <w:p w:rsidR="00F01491" w:rsidRPr="006C31D0" w:rsidRDefault="00F01491" w:rsidP="00D8288B">
            <w:pPr>
              <w:ind w:right="-1"/>
              <w:jc w:val="center"/>
              <w:rPr>
                <w:rFonts w:eastAsia="№Е"/>
                <w:i/>
                <w:color w:val="000000"/>
                <w:sz w:val="24"/>
                <w:lang w:eastAsia="ru-RU"/>
              </w:rPr>
            </w:pPr>
          </w:p>
        </w:tc>
      </w:tr>
      <w:tr w:rsidR="00F01491" w:rsidRPr="001938B8" w:rsidTr="00D8288B">
        <w:tc>
          <w:tcPr>
            <w:tcW w:w="10773" w:type="dxa"/>
            <w:gridSpan w:val="4"/>
            <w:tcBorders>
              <w:top w:val="single" w:sz="4" w:space="0" w:color="000000"/>
              <w:left w:val="single" w:sz="4" w:space="0" w:color="000000"/>
              <w:bottom w:val="single" w:sz="4" w:space="0" w:color="000000"/>
              <w:right w:val="single" w:sz="4" w:space="0" w:color="000000"/>
            </w:tcBorders>
          </w:tcPr>
          <w:p w:rsidR="00F01491" w:rsidRPr="006C31D0" w:rsidRDefault="00F01491" w:rsidP="00D8288B">
            <w:pPr>
              <w:ind w:right="-1"/>
              <w:jc w:val="center"/>
              <w:rPr>
                <w:rFonts w:eastAsia="№Е"/>
                <w:i/>
                <w:color w:val="000000"/>
                <w:sz w:val="24"/>
                <w:lang w:eastAsia="ru-RU"/>
              </w:rPr>
            </w:pPr>
          </w:p>
          <w:p w:rsidR="00F01491" w:rsidRPr="00E411F0" w:rsidRDefault="00F01491" w:rsidP="00D8288B">
            <w:pPr>
              <w:ind w:right="-1"/>
              <w:jc w:val="center"/>
              <w:rPr>
                <w:rFonts w:eastAsia="№Е"/>
                <w:b/>
                <w:color w:val="000000"/>
                <w:sz w:val="24"/>
                <w:lang w:eastAsia="ru-RU"/>
              </w:rPr>
            </w:pPr>
            <w:r w:rsidRPr="00E411F0">
              <w:rPr>
                <w:rFonts w:eastAsia="№Е"/>
                <w:b/>
                <w:color w:val="000000"/>
                <w:sz w:val="24"/>
                <w:lang w:eastAsia="ru-RU"/>
              </w:rPr>
              <w:t>Школьный урок</w:t>
            </w:r>
          </w:p>
          <w:p w:rsidR="00F01491" w:rsidRPr="006C31D0" w:rsidRDefault="00F01491" w:rsidP="00D8288B">
            <w:pPr>
              <w:ind w:right="-1"/>
              <w:jc w:val="center"/>
              <w:rPr>
                <w:rFonts w:eastAsia="№Е"/>
                <w:sz w:val="24"/>
                <w:lang w:eastAsia="ru-RU"/>
              </w:rPr>
            </w:pPr>
            <w:r w:rsidRPr="006C31D0">
              <w:rPr>
                <w:rFonts w:eastAsia="№Е"/>
                <w:sz w:val="24"/>
                <w:lang w:eastAsia="ru-RU"/>
              </w:rPr>
              <w:t xml:space="preserve">(согласно индивидуальным </w:t>
            </w:r>
            <w:r w:rsidRPr="006C31D0">
              <w:rPr>
                <w:rFonts w:eastAsia="№Е"/>
                <w:color w:val="000000"/>
                <w:sz w:val="24"/>
                <w:lang w:eastAsia="ru-RU"/>
              </w:rPr>
              <w:t>планам работы учителей-предметников</w:t>
            </w:r>
            <w:r w:rsidRPr="006C31D0">
              <w:rPr>
                <w:rFonts w:eastAsia="№Е"/>
                <w:sz w:val="24"/>
                <w:lang w:eastAsia="ru-RU"/>
              </w:rPr>
              <w:t>)</w:t>
            </w:r>
          </w:p>
          <w:p w:rsidR="00F01491" w:rsidRPr="006C31D0" w:rsidRDefault="00F01491" w:rsidP="00D8288B">
            <w:pPr>
              <w:ind w:right="-1"/>
              <w:jc w:val="center"/>
              <w:rPr>
                <w:rFonts w:eastAsia="№Е"/>
                <w:i/>
                <w:color w:val="000000"/>
                <w:sz w:val="24"/>
                <w:lang w:eastAsia="ru-RU"/>
              </w:rPr>
            </w:pPr>
          </w:p>
        </w:tc>
      </w:tr>
      <w:bookmarkEnd w:id="1"/>
    </w:tbl>
    <w:p w:rsidR="00F01491" w:rsidRPr="00F01491" w:rsidRDefault="00F01491" w:rsidP="00F01491">
      <w:pPr>
        <w:widowControl/>
        <w:spacing w:after="0" w:line="353" w:lineRule="auto"/>
        <w:ind w:firstLine="709"/>
        <w:jc w:val="both"/>
        <w:rPr>
          <w:rFonts w:ascii="Times New Roman" w:eastAsia="SchoolBookSanPin" w:hAnsi="Times New Roman"/>
          <w:b/>
          <w:sz w:val="28"/>
          <w:szCs w:val="28"/>
        </w:rPr>
      </w:pPr>
    </w:p>
    <w:sectPr w:rsidR="00F01491" w:rsidRPr="00F01491" w:rsidSect="00F01491">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409" w:rsidRDefault="002A0409">
      <w:pPr>
        <w:spacing w:after="0" w:line="240" w:lineRule="auto"/>
      </w:pPr>
      <w:r>
        <w:separator/>
      </w:r>
    </w:p>
  </w:endnote>
  <w:endnote w:type="continuationSeparator" w:id="1">
    <w:p w:rsidR="002A0409" w:rsidRDefault="002A04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NewtonCSanPin">
    <w:altName w:val="Times New Roman"/>
    <w:charset w:val="CC"/>
    <w:family w:val="auto"/>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altName w:val="Segoe UI"/>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Е">
    <w:altName w:val="Times New Roman"/>
    <w:charset w:val="00"/>
    <w:family w:val="roman"/>
    <w:pitch w:val="variable"/>
    <w:sig w:usb0="00000000" w:usb1="09060000" w:usb2="00000010" w:usb3="00000000" w:csb0="00080000" w:csb1="00000000"/>
  </w:font>
  <w:font w:name="OfficinaSansBoldITC;Franklin Go">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409" w:rsidRDefault="002A0409">
      <w:pPr>
        <w:spacing w:after="0" w:line="240" w:lineRule="auto"/>
      </w:pPr>
      <w:r>
        <w:separator/>
      </w:r>
    </w:p>
  </w:footnote>
  <w:footnote w:type="continuationSeparator" w:id="1">
    <w:p w:rsidR="002A0409" w:rsidRDefault="002A0409">
      <w:pPr>
        <w:spacing w:after="0" w:line="240" w:lineRule="auto"/>
      </w:pPr>
      <w:r>
        <w:continuationSeparator/>
      </w:r>
    </w:p>
  </w:footnote>
  <w:footnote w:id="2">
    <w:p w:rsidR="004309DE" w:rsidRPr="00647514" w:rsidRDefault="004309DE" w:rsidP="00E16212">
      <w:pPr>
        <w:pStyle w:val="af7"/>
        <w:jc w:val="both"/>
        <w:rPr>
          <w:rFonts w:ascii="Times New Roman" w:hAnsi="Times New Roman"/>
          <w:sz w:val="24"/>
          <w:szCs w:val="24"/>
        </w:rPr>
      </w:pPr>
      <w:r w:rsidRPr="000233C4">
        <w:rPr>
          <w:rStyle w:val="aff8"/>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3">
    <w:p w:rsidR="004309DE" w:rsidRPr="000C5892" w:rsidRDefault="004309DE" w:rsidP="000C5892">
      <w:pPr>
        <w:widowControl/>
        <w:autoSpaceDE w:val="0"/>
        <w:autoSpaceDN w:val="0"/>
        <w:adjustRightInd w:val="0"/>
        <w:spacing w:after="0" w:line="240" w:lineRule="auto"/>
        <w:jc w:val="both"/>
      </w:pPr>
      <w:r w:rsidRPr="0012038A">
        <w:rPr>
          <w:rStyle w:val="af9"/>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4">
    <w:p w:rsidR="004309DE" w:rsidRPr="00647514" w:rsidRDefault="004309DE" w:rsidP="000C5892">
      <w:pPr>
        <w:pStyle w:val="af7"/>
        <w:jc w:val="both"/>
      </w:pPr>
      <w:r w:rsidRPr="00970EDC">
        <w:rPr>
          <w:rStyle w:val="af9"/>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4309DE" w:rsidRPr="00647514" w:rsidRDefault="004309DE" w:rsidP="000B1C4A">
      <w:pPr>
        <w:pStyle w:val="af7"/>
        <w:jc w:val="both"/>
        <w:rPr>
          <w:rFonts w:ascii="Times New Roman" w:hAnsi="Times New Roman"/>
        </w:rPr>
      </w:pPr>
      <w:r>
        <w:rPr>
          <w:rStyle w:val="af9"/>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6">
    <w:p w:rsidR="004309DE" w:rsidRPr="000C5892" w:rsidRDefault="004309DE"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7">
    <w:p w:rsidR="004309DE" w:rsidRPr="000C5892" w:rsidRDefault="004309DE"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8">
    <w:p w:rsidR="004309DE" w:rsidRPr="006F5313" w:rsidRDefault="004309DE"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9">
    <w:p w:rsidR="004309DE" w:rsidRPr="009E3E99" w:rsidRDefault="004309DE" w:rsidP="009E3E99">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10">
    <w:p w:rsidR="004309DE" w:rsidRPr="006F5313" w:rsidRDefault="004309DE"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11">
    <w:p w:rsidR="004309DE" w:rsidRPr="006F5313" w:rsidRDefault="004309DE"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2">
    <w:p w:rsidR="004309DE" w:rsidRPr="00647514" w:rsidRDefault="004309DE"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3">
    <w:p w:rsidR="004309DE" w:rsidRPr="00616EA3" w:rsidRDefault="004309DE"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4">
    <w:p w:rsidR="004309DE" w:rsidRPr="006F5313" w:rsidRDefault="004309DE" w:rsidP="006F5313">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5">
    <w:p w:rsidR="004309DE" w:rsidRPr="00675D09" w:rsidRDefault="004309DE" w:rsidP="00675D09">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6">
    <w:p w:rsidR="004309DE" w:rsidRPr="00647514" w:rsidRDefault="004309DE" w:rsidP="00AE479F">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6366988"/>
    <w:multiLevelType w:val="hybridMultilevel"/>
    <w:tmpl w:val="A28428E6"/>
    <w:styleLink w:val="WWNum101"/>
    <w:lvl w:ilvl="0" w:tplc="72386652">
      <w:start w:val="1"/>
      <w:numFmt w:val="bullet"/>
      <w:pStyle w:val="WWNum101"/>
      <w:lvlText w:val="–"/>
      <w:lvlJc w:val="left"/>
      <w:pPr>
        <w:ind w:left="720" w:hanging="360"/>
      </w:pPr>
      <w:rPr>
        <w:rFonts w:ascii="Times New Roman" w:hAnsi="Times New Roman" w:cs="Times New Roman"/>
        <w:sz w:val="28"/>
        <w:szCs w:val="28"/>
      </w:rPr>
    </w:lvl>
    <w:lvl w:ilvl="1" w:tplc="ED6CF6BA">
      <w:start w:val="1"/>
      <w:numFmt w:val="bullet"/>
      <w:lvlText w:val="o"/>
      <w:lvlJc w:val="left"/>
      <w:pPr>
        <w:ind w:left="1440" w:hanging="360"/>
      </w:pPr>
      <w:rPr>
        <w:rFonts w:ascii="Courier New" w:eastAsia="Courier New" w:hAnsi="Courier New" w:cs="Courier New"/>
      </w:rPr>
    </w:lvl>
    <w:lvl w:ilvl="2" w:tplc="080642AE">
      <w:start w:val="1"/>
      <w:numFmt w:val="bullet"/>
      <w:lvlText w:val="§"/>
      <w:lvlJc w:val="left"/>
      <w:pPr>
        <w:ind w:left="2160" w:hanging="360"/>
      </w:pPr>
      <w:rPr>
        <w:rFonts w:ascii="Wingdings" w:eastAsia="Wingdings" w:hAnsi="Wingdings" w:cs="Wingdings"/>
      </w:rPr>
    </w:lvl>
    <w:lvl w:ilvl="3" w:tplc="5920AAEC">
      <w:start w:val="1"/>
      <w:numFmt w:val="bullet"/>
      <w:lvlText w:val="·"/>
      <w:lvlJc w:val="left"/>
      <w:pPr>
        <w:ind w:left="2880" w:hanging="360"/>
      </w:pPr>
      <w:rPr>
        <w:rFonts w:ascii="Symbol" w:eastAsia="Symbol" w:hAnsi="Symbol" w:cs="Symbol"/>
      </w:rPr>
    </w:lvl>
    <w:lvl w:ilvl="4" w:tplc="982EB7FC">
      <w:start w:val="1"/>
      <w:numFmt w:val="bullet"/>
      <w:lvlText w:val="o"/>
      <w:lvlJc w:val="left"/>
      <w:pPr>
        <w:ind w:left="3600" w:hanging="360"/>
      </w:pPr>
      <w:rPr>
        <w:rFonts w:ascii="Courier New" w:eastAsia="Courier New" w:hAnsi="Courier New" w:cs="Courier New"/>
      </w:rPr>
    </w:lvl>
    <w:lvl w:ilvl="5" w:tplc="C5F0161E">
      <w:start w:val="1"/>
      <w:numFmt w:val="bullet"/>
      <w:lvlText w:val="§"/>
      <w:lvlJc w:val="left"/>
      <w:pPr>
        <w:ind w:left="4320" w:hanging="360"/>
      </w:pPr>
      <w:rPr>
        <w:rFonts w:ascii="Wingdings" w:eastAsia="Wingdings" w:hAnsi="Wingdings" w:cs="Wingdings"/>
      </w:rPr>
    </w:lvl>
    <w:lvl w:ilvl="6" w:tplc="C88AEB46">
      <w:start w:val="1"/>
      <w:numFmt w:val="bullet"/>
      <w:lvlText w:val="·"/>
      <w:lvlJc w:val="left"/>
      <w:pPr>
        <w:ind w:left="5040" w:hanging="360"/>
      </w:pPr>
      <w:rPr>
        <w:rFonts w:ascii="Symbol" w:eastAsia="Symbol" w:hAnsi="Symbol" w:cs="Symbol"/>
      </w:rPr>
    </w:lvl>
    <w:lvl w:ilvl="7" w:tplc="74C8AC7A">
      <w:start w:val="1"/>
      <w:numFmt w:val="bullet"/>
      <w:lvlText w:val="o"/>
      <w:lvlJc w:val="left"/>
      <w:pPr>
        <w:ind w:left="5760" w:hanging="360"/>
      </w:pPr>
      <w:rPr>
        <w:rFonts w:ascii="Courier New" w:eastAsia="Courier New" w:hAnsi="Courier New" w:cs="Courier New"/>
      </w:rPr>
    </w:lvl>
    <w:lvl w:ilvl="8" w:tplc="756627C2">
      <w:start w:val="1"/>
      <w:numFmt w:val="bullet"/>
      <w:lvlText w:val="§"/>
      <w:lvlJc w:val="left"/>
      <w:pPr>
        <w:ind w:left="6480" w:hanging="360"/>
      </w:pPr>
      <w:rPr>
        <w:rFonts w:ascii="Wingdings" w:eastAsia="Wingdings" w:hAnsi="Wingdings" w:cs="Wingdings"/>
      </w:rPr>
    </w:lvl>
  </w:abstractNum>
  <w:abstractNum w:abstractNumId="5">
    <w:nsid w:val="06397978"/>
    <w:multiLevelType w:val="hybridMultilevel"/>
    <w:tmpl w:val="9A680346"/>
    <w:styleLink w:val="WWNum131"/>
    <w:lvl w:ilvl="0" w:tplc="E16453C8">
      <w:start w:val="1"/>
      <w:numFmt w:val="bullet"/>
      <w:pStyle w:val="WWNum131"/>
      <w:lvlText w:val=""/>
      <w:lvlJc w:val="left"/>
      <w:pPr>
        <w:ind w:left="720" w:hanging="360"/>
      </w:pPr>
      <w:rPr>
        <w:rFonts w:ascii="Symbol" w:hAnsi="Symbol" w:cs="Symbol"/>
        <w:sz w:val="28"/>
        <w:szCs w:val="28"/>
      </w:rPr>
    </w:lvl>
    <w:lvl w:ilvl="1" w:tplc="B3322664">
      <w:start w:val="1"/>
      <w:numFmt w:val="bullet"/>
      <w:lvlText w:val="o"/>
      <w:lvlJc w:val="left"/>
      <w:pPr>
        <w:ind w:left="1440" w:hanging="360"/>
      </w:pPr>
      <w:rPr>
        <w:rFonts w:ascii="Courier New" w:eastAsia="Courier New" w:hAnsi="Courier New" w:cs="Courier New"/>
      </w:rPr>
    </w:lvl>
    <w:lvl w:ilvl="2" w:tplc="3DBA65E2">
      <w:start w:val="1"/>
      <w:numFmt w:val="bullet"/>
      <w:lvlText w:val="§"/>
      <w:lvlJc w:val="left"/>
      <w:pPr>
        <w:ind w:left="2160" w:hanging="360"/>
      </w:pPr>
      <w:rPr>
        <w:rFonts w:ascii="Wingdings" w:eastAsia="Wingdings" w:hAnsi="Wingdings" w:cs="Wingdings"/>
      </w:rPr>
    </w:lvl>
    <w:lvl w:ilvl="3" w:tplc="043A7228">
      <w:start w:val="1"/>
      <w:numFmt w:val="bullet"/>
      <w:lvlText w:val="·"/>
      <w:lvlJc w:val="left"/>
      <w:pPr>
        <w:ind w:left="2880" w:hanging="360"/>
      </w:pPr>
      <w:rPr>
        <w:rFonts w:ascii="Symbol" w:eastAsia="Symbol" w:hAnsi="Symbol" w:cs="Symbol"/>
      </w:rPr>
    </w:lvl>
    <w:lvl w:ilvl="4" w:tplc="C456C14A">
      <w:start w:val="1"/>
      <w:numFmt w:val="bullet"/>
      <w:lvlText w:val="o"/>
      <w:lvlJc w:val="left"/>
      <w:pPr>
        <w:ind w:left="3600" w:hanging="360"/>
      </w:pPr>
      <w:rPr>
        <w:rFonts w:ascii="Courier New" w:eastAsia="Courier New" w:hAnsi="Courier New" w:cs="Courier New"/>
      </w:rPr>
    </w:lvl>
    <w:lvl w:ilvl="5" w:tplc="C55A9530">
      <w:start w:val="1"/>
      <w:numFmt w:val="bullet"/>
      <w:lvlText w:val="§"/>
      <w:lvlJc w:val="left"/>
      <w:pPr>
        <w:ind w:left="4320" w:hanging="360"/>
      </w:pPr>
      <w:rPr>
        <w:rFonts w:ascii="Wingdings" w:eastAsia="Wingdings" w:hAnsi="Wingdings" w:cs="Wingdings"/>
      </w:rPr>
    </w:lvl>
    <w:lvl w:ilvl="6" w:tplc="CCF0B510">
      <w:start w:val="1"/>
      <w:numFmt w:val="bullet"/>
      <w:lvlText w:val="·"/>
      <w:lvlJc w:val="left"/>
      <w:pPr>
        <w:ind w:left="5040" w:hanging="360"/>
      </w:pPr>
      <w:rPr>
        <w:rFonts w:ascii="Symbol" w:eastAsia="Symbol" w:hAnsi="Symbol" w:cs="Symbol"/>
      </w:rPr>
    </w:lvl>
    <w:lvl w:ilvl="7" w:tplc="CE0415CC">
      <w:start w:val="1"/>
      <w:numFmt w:val="bullet"/>
      <w:lvlText w:val="o"/>
      <w:lvlJc w:val="left"/>
      <w:pPr>
        <w:ind w:left="5760" w:hanging="360"/>
      </w:pPr>
      <w:rPr>
        <w:rFonts w:ascii="Courier New" w:eastAsia="Courier New" w:hAnsi="Courier New" w:cs="Courier New"/>
      </w:rPr>
    </w:lvl>
    <w:lvl w:ilvl="8" w:tplc="B44AEE4A">
      <w:start w:val="1"/>
      <w:numFmt w:val="bullet"/>
      <w:lvlText w:val="§"/>
      <w:lvlJc w:val="left"/>
      <w:pPr>
        <w:ind w:left="6480" w:hanging="360"/>
      </w:pPr>
      <w:rPr>
        <w:rFonts w:ascii="Wingdings" w:eastAsia="Wingdings" w:hAnsi="Wingdings" w:cs="Wingdings"/>
      </w:rPr>
    </w:lvl>
  </w:abstractNum>
  <w:abstractNum w:abstractNumId="6">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09FE0B8E"/>
    <w:multiLevelType w:val="hybridMultilevel"/>
    <w:tmpl w:val="DC3A3DAA"/>
    <w:styleLink w:val="WWNum51"/>
    <w:lvl w:ilvl="0" w:tplc="ED0C7122">
      <w:start w:val="1"/>
      <w:numFmt w:val="bullet"/>
      <w:pStyle w:val="WWNum51"/>
      <w:lvlText w:val="–"/>
      <w:lvlJc w:val="left"/>
      <w:pPr>
        <w:ind w:left="2520" w:hanging="360"/>
      </w:pPr>
      <w:rPr>
        <w:rFonts w:ascii="Times New Roman" w:hAnsi="Times New Roman" w:cs="Times New Roman"/>
        <w:sz w:val="28"/>
        <w:szCs w:val="28"/>
      </w:rPr>
    </w:lvl>
    <w:lvl w:ilvl="1" w:tplc="B88EBF80">
      <w:start w:val="1"/>
      <w:numFmt w:val="bullet"/>
      <w:lvlText w:val="o"/>
      <w:lvlJc w:val="left"/>
      <w:pPr>
        <w:ind w:left="1440" w:hanging="360"/>
      </w:pPr>
      <w:rPr>
        <w:rFonts w:ascii="Courier New" w:eastAsia="Courier New" w:hAnsi="Courier New" w:cs="Courier New"/>
      </w:rPr>
    </w:lvl>
    <w:lvl w:ilvl="2" w:tplc="3E3AA202">
      <w:start w:val="1"/>
      <w:numFmt w:val="bullet"/>
      <w:lvlText w:val="§"/>
      <w:lvlJc w:val="left"/>
      <w:pPr>
        <w:ind w:left="2160" w:hanging="360"/>
      </w:pPr>
      <w:rPr>
        <w:rFonts w:ascii="Wingdings" w:eastAsia="Wingdings" w:hAnsi="Wingdings" w:cs="Wingdings"/>
      </w:rPr>
    </w:lvl>
    <w:lvl w:ilvl="3" w:tplc="8F90058A">
      <w:start w:val="1"/>
      <w:numFmt w:val="bullet"/>
      <w:lvlText w:val="·"/>
      <w:lvlJc w:val="left"/>
      <w:pPr>
        <w:ind w:left="2880" w:hanging="360"/>
      </w:pPr>
      <w:rPr>
        <w:rFonts w:ascii="Symbol" w:eastAsia="Symbol" w:hAnsi="Symbol" w:cs="Symbol"/>
      </w:rPr>
    </w:lvl>
    <w:lvl w:ilvl="4" w:tplc="F87C7002">
      <w:start w:val="1"/>
      <w:numFmt w:val="bullet"/>
      <w:lvlText w:val="o"/>
      <w:lvlJc w:val="left"/>
      <w:pPr>
        <w:ind w:left="3600" w:hanging="360"/>
      </w:pPr>
      <w:rPr>
        <w:rFonts w:ascii="Courier New" w:eastAsia="Courier New" w:hAnsi="Courier New" w:cs="Courier New"/>
      </w:rPr>
    </w:lvl>
    <w:lvl w:ilvl="5" w:tplc="9894161C">
      <w:start w:val="1"/>
      <w:numFmt w:val="bullet"/>
      <w:lvlText w:val="§"/>
      <w:lvlJc w:val="left"/>
      <w:pPr>
        <w:ind w:left="4320" w:hanging="360"/>
      </w:pPr>
      <w:rPr>
        <w:rFonts w:ascii="Wingdings" w:eastAsia="Wingdings" w:hAnsi="Wingdings" w:cs="Wingdings"/>
      </w:rPr>
    </w:lvl>
    <w:lvl w:ilvl="6" w:tplc="B2FABF86">
      <w:start w:val="1"/>
      <w:numFmt w:val="bullet"/>
      <w:lvlText w:val="·"/>
      <w:lvlJc w:val="left"/>
      <w:pPr>
        <w:ind w:left="5040" w:hanging="360"/>
      </w:pPr>
      <w:rPr>
        <w:rFonts w:ascii="Symbol" w:eastAsia="Symbol" w:hAnsi="Symbol" w:cs="Symbol"/>
      </w:rPr>
    </w:lvl>
    <w:lvl w:ilvl="7" w:tplc="2F423E42">
      <w:start w:val="1"/>
      <w:numFmt w:val="bullet"/>
      <w:lvlText w:val="o"/>
      <w:lvlJc w:val="left"/>
      <w:pPr>
        <w:ind w:left="5760" w:hanging="360"/>
      </w:pPr>
      <w:rPr>
        <w:rFonts w:ascii="Courier New" w:eastAsia="Courier New" w:hAnsi="Courier New" w:cs="Courier New"/>
      </w:rPr>
    </w:lvl>
    <w:lvl w:ilvl="8" w:tplc="B78C0B90">
      <w:start w:val="1"/>
      <w:numFmt w:val="bullet"/>
      <w:lvlText w:val="§"/>
      <w:lvlJc w:val="left"/>
      <w:pPr>
        <w:ind w:left="6480" w:hanging="360"/>
      </w:pPr>
      <w:rPr>
        <w:rFonts w:ascii="Wingdings" w:eastAsia="Wingdings" w:hAnsi="Wingdings" w:cs="Wingdings"/>
      </w:rPr>
    </w:lvl>
  </w:abstractNum>
  <w:abstractNum w:abstractNumId="8">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C050F77"/>
    <w:multiLevelType w:val="hybridMultilevel"/>
    <w:tmpl w:val="F7F04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5A5BEF"/>
    <w:multiLevelType w:val="hybridMultilevel"/>
    <w:tmpl w:val="6C243B04"/>
    <w:styleLink w:val="WWNum111"/>
    <w:lvl w:ilvl="0" w:tplc="8BF48910">
      <w:start w:val="1"/>
      <w:numFmt w:val="bullet"/>
      <w:pStyle w:val="WWNum111"/>
      <w:lvlText w:val="–"/>
      <w:lvlJc w:val="left"/>
      <w:pPr>
        <w:ind w:left="1429" w:hanging="360"/>
      </w:pPr>
      <w:rPr>
        <w:rFonts w:ascii="Times New Roman" w:hAnsi="Times New Roman" w:cs="Times New Roman"/>
      </w:rPr>
    </w:lvl>
    <w:lvl w:ilvl="1" w:tplc="9D58E9F2">
      <w:start w:val="1"/>
      <w:numFmt w:val="bullet"/>
      <w:lvlText w:val="o"/>
      <w:lvlJc w:val="left"/>
      <w:pPr>
        <w:ind w:left="1440" w:hanging="360"/>
      </w:pPr>
      <w:rPr>
        <w:rFonts w:ascii="Courier New" w:eastAsia="Courier New" w:hAnsi="Courier New" w:cs="Courier New"/>
      </w:rPr>
    </w:lvl>
    <w:lvl w:ilvl="2" w:tplc="773A7C3E">
      <w:start w:val="1"/>
      <w:numFmt w:val="bullet"/>
      <w:lvlText w:val="§"/>
      <w:lvlJc w:val="left"/>
      <w:pPr>
        <w:ind w:left="2160" w:hanging="360"/>
      </w:pPr>
      <w:rPr>
        <w:rFonts w:ascii="Wingdings" w:eastAsia="Wingdings" w:hAnsi="Wingdings" w:cs="Wingdings"/>
      </w:rPr>
    </w:lvl>
    <w:lvl w:ilvl="3" w:tplc="D944A656">
      <w:start w:val="1"/>
      <w:numFmt w:val="bullet"/>
      <w:lvlText w:val="·"/>
      <w:lvlJc w:val="left"/>
      <w:pPr>
        <w:ind w:left="2880" w:hanging="360"/>
      </w:pPr>
      <w:rPr>
        <w:rFonts w:ascii="Symbol" w:eastAsia="Symbol" w:hAnsi="Symbol" w:cs="Symbol"/>
      </w:rPr>
    </w:lvl>
    <w:lvl w:ilvl="4" w:tplc="CD2A3F70">
      <w:start w:val="1"/>
      <w:numFmt w:val="bullet"/>
      <w:lvlText w:val="o"/>
      <w:lvlJc w:val="left"/>
      <w:pPr>
        <w:ind w:left="3600" w:hanging="360"/>
      </w:pPr>
      <w:rPr>
        <w:rFonts w:ascii="Courier New" w:eastAsia="Courier New" w:hAnsi="Courier New" w:cs="Courier New"/>
      </w:rPr>
    </w:lvl>
    <w:lvl w:ilvl="5" w:tplc="27C03364">
      <w:start w:val="1"/>
      <w:numFmt w:val="bullet"/>
      <w:lvlText w:val="§"/>
      <w:lvlJc w:val="left"/>
      <w:pPr>
        <w:ind w:left="4320" w:hanging="360"/>
      </w:pPr>
      <w:rPr>
        <w:rFonts w:ascii="Wingdings" w:eastAsia="Wingdings" w:hAnsi="Wingdings" w:cs="Wingdings"/>
      </w:rPr>
    </w:lvl>
    <w:lvl w:ilvl="6" w:tplc="E30E3F50">
      <w:start w:val="1"/>
      <w:numFmt w:val="bullet"/>
      <w:lvlText w:val="·"/>
      <w:lvlJc w:val="left"/>
      <w:pPr>
        <w:ind w:left="5040" w:hanging="360"/>
      </w:pPr>
      <w:rPr>
        <w:rFonts w:ascii="Symbol" w:eastAsia="Symbol" w:hAnsi="Symbol" w:cs="Symbol"/>
      </w:rPr>
    </w:lvl>
    <w:lvl w:ilvl="7" w:tplc="6590BE2E">
      <w:start w:val="1"/>
      <w:numFmt w:val="bullet"/>
      <w:lvlText w:val="o"/>
      <w:lvlJc w:val="left"/>
      <w:pPr>
        <w:ind w:left="5760" w:hanging="360"/>
      </w:pPr>
      <w:rPr>
        <w:rFonts w:ascii="Courier New" w:eastAsia="Courier New" w:hAnsi="Courier New" w:cs="Courier New"/>
      </w:rPr>
    </w:lvl>
    <w:lvl w:ilvl="8" w:tplc="5FC2EF50">
      <w:start w:val="1"/>
      <w:numFmt w:val="bullet"/>
      <w:lvlText w:val="§"/>
      <w:lvlJc w:val="left"/>
      <w:pPr>
        <w:ind w:left="6480" w:hanging="360"/>
      </w:pPr>
      <w:rPr>
        <w:rFonts w:ascii="Wingdings" w:eastAsia="Wingdings" w:hAnsi="Wingdings" w:cs="Wingdings"/>
      </w:rPr>
    </w:lvl>
  </w:abstractNum>
  <w:abstractNum w:abstractNumId="1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6">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7">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414F49"/>
    <w:multiLevelType w:val="hybridMultilevel"/>
    <w:tmpl w:val="C124FB1E"/>
    <w:lvl w:ilvl="0" w:tplc="2814CE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nsid w:val="31AC5C25"/>
    <w:multiLevelType w:val="hybridMultilevel"/>
    <w:tmpl w:val="7A849A44"/>
    <w:styleLink w:val="WWNum31"/>
    <w:lvl w:ilvl="0" w:tplc="C2081DCA">
      <w:start w:val="1"/>
      <w:numFmt w:val="bullet"/>
      <w:pStyle w:val="WWNum31"/>
      <w:lvlText w:val="–"/>
      <w:lvlJc w:val="left"/>
      <w:pPr>
        <w:ind w:left="1429" w:hanging="360"/>
      </w:pPr>
      <w:rPr>
        <w:rFonts w:ascii="Times New Roman" w:hAnsi="Times New Roman" w:cs="Times New Roman"/>
        <w:sz w:val="28"/>
        <w:szCs w:val="28"/>
      </w:rPr>
    </w:lvl>
    <w:lvl w:ilvl="1" w:tplc="167CE1A0">
      <w:start w:val="1"/>
      <w:numFmt w:val="bullet"/>
      <w:lvlText w:val="o"/>
      <w:lvlJc w:val="left"/>
      <w:pPr>
        <w:ind w:left="1440" w:hanging="360"/>
      </w:pPr>
      <w:rPr>
        <w:rFonts w:ascii="Courier New" w:eastAsia="Courier New" w:hAnsi="Courier New" w:cs="Courier New"/>
      </w:rPr>
    </w:lvl>
    <w:lvl w:ilvl="2" w:tplc="5FD603B6">
      <w:start w:val="1"/>
      <w:numFmt w:val="bullet"/>
      <w:lvlText w:val="§"/>
      <w:lvlJc w:val="left"/>
      <w:pPr>
        <w:ind w:left="2160" w:hanging="360"/>
      </w:pPr>
      <w:rPr>
        <w:rFonts w:ascii="Wingdings" w:eastAsia="Wingdings" w:hAnsi="Wingdings" w:cs="Wingdings"/>
      </w:rPr>
    </w:lvl>
    <w:lvl w:ilvl="3" w:tplc="D4FA2CB6">
      <w:start w:val="1"/>
      <w:numFmt w:val="bullet"/>
      <w:lvlText w:val="·"/>
      <w:lvlJc w:val="left"/>
      <w:pPr>
        <w:ind w:left="2880" w:hanging="360"/>
      </w:pPr>
      <w:rPr>
        <w:rFonts w:ascii="Symbol" w:eastAsia="Symbol" w:hAnsi="Symbol" w:cs="Symbol"/>
      </w:rPr>
    </w:lvl>
    <w:lvl w:ilvl="4" w:tplc="B1CC4FA4">
      <w:start w:val="1"/>
      <w:numFmt w:val="bullet"/>
      <w:lvlText w:val="o"/>
      <w:lvlJc w:val="left"/>
      <w:pPr>
        <w:ind w:left="3600" w:hanging="360"/>
      </w:pPr>
      <w:rPr>
        <w:rFonts w:ascii="Courier New" w:eastAsia="Courier New" w:hAnsi="Courier New" w:cs="Courier New"/>
      </w:rPr>
    </w:lvl>
    <w:lvl w:ilvl="5" w:tplc="B35EB61A">
      <w:start w:val="1"/>
      <w:numFmt w:val="bullet"/>
      <w:lvlText w:val="§"/>
      <w:lvlJc w:val="left"/>
      <w:pPr>
        <w:ind w:left="4320" w:hanging="360"/>
      </w:pPr>
      <w:rPr>
        <w:rFonts w:ascii="Wingdings" w:eastAsia="Wingdings" w:hAnsi="Wingdings" w:cs="Wingdings"/>
      </w:rPr>
    </w:lvl>
    <w:lvl w:ilvl="6" w:tplc="9372FB24">
      <w:start w:val="1"/>
      <w:numFmt w:val="bullet"/>
      <w:lvlText w:val="·"/>
      <w:lvlJc w:val="left"/>
      <w:pPr>
        <w:ind w:left="5040" w:hanging="360"/>
      </w:pPr>
      <w:rPr>
        <w:rFonts w:ascii="Symbol" w:eastAsia="Symbol" w:hAnsi="Symbol" w:cs="Symbol"/>
      </w:rPr>
    </w:lvl>
    <w:lvl w:ilvl="7" w:tplc="397EEA20">
      <w:start w:val="1"/>
      <w:numFmt w:val="bullet"/>
      <w:lvlText w:val="o"/>
      <w:lvlJc w:val="left"/>
      <w:pPr>
        <w:ind w:left="5760" w:hanging="360"/>
      </w:pPr>
      <w:rPr>
        <w:rFonts w:ascii="Courier New" w:eastAsia="Courier New" w:hAnsi="Courier New" w:cs="Courier New"/>
      </w:rPr>
    </w:lvl>
    <w:lvl w:ilvl="8" w:tplc="619C2A08">
      <w:start w:val="1"/>
      <w:numFmt w:val="bullet"/>
      <w:lvlText w:val="§"/>
      <w:lvlJc w:val="left"/>
      <w:pPr>
        <w:ind w:left="6480" w:hanging="360"/>
      </w:pPr>
      <w:rPr>
        <w:rFonts w:ascii="Wingdings" w:eastAsia="Wingdings" w:hAnsi="Wingdings" w:cs="Wingdings"/>
      </w:rPr>
    </w:lvl>
  </w:abstractNum>
  <w:abstractNum w:abstractNumId="21">
    <w:nsid w:val="330866FA"/>
    <w:multiLevelType w:val="hybridMultilevel"/>
    <w:tmpl w:val="A7D4F334"/>
    <w:styleLink w:val="WWNum171"/>
    <w:lvl w:ilvl="0" w:tplc="D3760526">
      <w:start w:val="1"/>
      <w:numFmt w:val="bullet"/>
      <w:pStyle w:val="WWNum171"/>
      <w:lvlText w:val=""/>
      <w:lvlJc w:val="left"/>
      <w:pPr>
        <w:ind w:left="1429" w:hanging="360"/>
      </w:pPr>
      <w:rPr>
        <w:rFonts w:ascii="Symbol" w:hAnsi="Symbol" w:cs="Symbol"/>
        <w:color w:val="00000A"/>
        <w:sz w:val="28"/>
        <w:szCs w:val="28"/>
      </w:rPr>
    </w:lvl>
    <w:lvl w:ilvl="1" w:tplc="E2A21E08">
      <w:start w:val="1"/>
      <w:numFmt w:val="bullet"/>
      <w:lvlText w:val="o"/>
      <w:lvlJc w:val="left"/>
      <w:pPr>
        <w:ind w:left="1440" w:hanging="360"/>
      </w:pPr>
      <w:rPr>
        <w:rFonts w:ascii="Courier New" w:eastAsia="Courier New" w:hAnsi="Courier New" w:cs="Courier New"/>
      </w:rPr>
    </w:lvl>
    <w:lvl w:ilvl="2" w:tplc="81808368">
      <w:start w:val="1"/>
      <w:numFmt w:val="bullet"/>
      <w:lvlText w:val="§"/>
      <w:lvlJc w:val="left"/>
      <w:pPr>
        <w:ind w:left="2160" w:hanging="360"/>
      </w:pPr>
      <w:rPr>
        <w:rFonts w:ascii="Wingdings" w:eastAsia="Wingdings" w:hAnsi="Wingdings" w:cs="Wingdings"/>
      </w:rPr>
    </w:lvl>
    <w:lvl w:ilvl="3" w:tplc="B17ED11C">
      <w:start w:val="1"/>
      <w:numFmt w:val="bullet"/>
      <w:lvlText w:val="·"/>
      <w:lvlJc w:val="left"/>
      <w:pPr>
        <w:ind w:left="2880" w:hanging="360"/>
      </w:pPr>
      <w:rPr>
        <w:rFonts w:ascii="Symbol" w:eastAsia="Symbol" w:hAnsi="Symbol" w:cs="Symbol"/>
      </w:rPr>
    </w:lvl>
    <w:lvl w:ilvl="4" w:tplc="9F286202">
      <w:start w:val="1"/>
      <w:numFmt w:val="bullet"/>
      <w:lvlText w:val="o"/>
      <w:lvlJc w:val="left"/>
      <w:pPr>
        <w:ind w:left="3600" w:hanging="360"/>
      </w:pPr>
      <w:rPr>
        <w:rFonts w:ascii="Courier New" w:eastAsia="Courier New" w:hAnsi="Courier New" w:cs="Courier New"/>
      </w:rPr>
    </w:lvl>
    <w:lvl w:ilvl="5" w:tplc="682CDA68">
      <w:start w:val="1"/>
      <w:numFmt w:val="bullet"/>
      <w:lvlText w:val="§"/>
      <w:lvlJc w:val="left"/>
      <w:pPr>
        <w:ind w:left="4320" w:hanging="360"/>
      </w:pPr>
      <w:rPr>
        <w:rFonts w:ascii="Wingdings" w:eastAsia="Wingdings" w:hAnsi="Wingdings" w:cs="Wingdings"/>
      </w:rPr>
    </w:lvl>
    <w:lvl w:ilvl="6" w:tplc="8A0A4B42">
      <w:start w:val="1"/>
      <w:numFmt w:val="bullet"/>
      <w:lvlText w:val="·"/>
      <w:lvlJc w:val="left"/>
      <w:pPr>
        <w:ind w:left="5040" w:hanging="360"/>
      </w:pPr>
      <w:rPr>
        <w:rFonts w:ascii="Symbol" w:eastAsia="Symbol" w:hAnsi="Symbol" w:cs="Symbol"/>
      </w:rPr>
    </w:lvl>
    <w:lvl w:ilvl="7" w:tplc="8B96640E">
      <w:start w:val="1"/>
      <w:numFmt w:val="bullet"/>
      <w:lvlText w:val="o"/>
      <w:lvlJc w:val="left"/>
      <w:pPr>
        <w:ind w:left="5760" w:hanging="360"/>
      </w:pPr>
      <w:rPr>
        <w:rFonts w:ascii="Courier New" w:eastAsia="Courier New" w:hAnsi="Courier New" w:cs="Courier New"/>
      </w:rPr>
    </w:lvl>
    <w:lvl w:ilvl="8" w:tplc="EFBED522">
      <w:start w:val="1"/>
      <w:numFmt w:val="bullet"/>
      <w:lvlText w:val="§"/>
      <w:lvlJc w:val="left"/>
      <w:pPr>
        <w:ind w:left="6480" w:hanging="360"/>
      </w:pPr>
      <w:rPr>
        <w:rFonts w:ascii="Wingdings" w:eastAsia="Wingdings" w:hAnsi="Wingdings" w:cs="Wingdings"/>
      </w:rPr>
    </w:lvl>
  </w:abstractNum>
  <w:abstractNum w:abstractNumId="22">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494F16AB"/>
    <w:multiLevelType w:val="hybridMultilevel"/>
    <w:tmpl w:val="BF860F20"/>
    <w:styleLink w:val="WWNum161"/>
    <w:lvl w:ilvl="0" w:tplc="96803EC4">
      <w:start w:val="1"/>
      <w:numFmt w:val="bullet"/>
      <w:pStyle w:val="WWNum161"/>
      <w:lvlText w:val=""/>
      <w:lvlJc w:val="left"/>
      <w:pPr>
        <w:ind w:left="1429" w:hanging="360"/>
      </w:pPr>
      <w:rPr>
        <w:rFonts w:ascii="Symbol" w:hAnsi="Symbol" w:cs="Symbol"/>
        <w:sz w:val="28"/>
        <w:szCs w:val="28"/>
      </w:rPr>
    </w:lvl>
    <w:lvl w:ilvl="1" w:tplc="632CE606">
      <w:start w:val="1"/>
      <w:numFmt w:val="bullet"/>
      <w:lvlText w:val="o"/>
      <w:lvlJc w:val="left"/>
      <w:pPr>
        <w:ind w:left="1440" w:hanging="360"/>
      </w:pPr>
      <w:rPr>
        <w:rFonts w:ascii="Courier New" w:eastAsia="Courier New" w:hAnsi="Courier New" w:cs="Courier New"/>
      </w:rPr>
    </w:lvl>
    <w:lvl w:ilvl="2" w:tplc="FC0C12F6">
      <w:start w:val="1"/>
      <w:numFmt w:val="bullet"/>
      <w:lvlText w:val="§"/>
      <w:lvlJc w:val="left"/>
      <w:pPr>
        <w:ind w:left="2160" w:hanging="360"/>
      </w:pPr>
      <w:rPr>
        <w:rFonts w:ascii="Wingdings" w:eastAsia="Wingdings" w:hAnsi="Wingdings" w:cs="Wingdings"/>
      </w:rPr>
    </w:lvl>
    <w:lvl w:ilvl="3" w:tplc="D640D4A0">
      <w:start w:val="1"/>
      <w:numFmt w:val="bullet"/>
      <w:lvlText w:val="·"/>
      <w:lvlJc w:val="left"/>
      <w:pPr>
        <w:ind w:left="2880" w:hanging="360"/>
      </w:pPr>
      <w:rPr>
        <w:rFonts w:ascii="Symbol" w:eastAsia="Symbol" w:hAnsi="Symbol" w:cs="Symbol"/>
      </w:rPr>
    </w:lvl>
    <w:lvl w:ilvl="4" w:tplc="A1F80FCC">
      <w:start w:val="1"/>
      <w:numFmt w:val="bullet"/>
      <w:lvlText w:val="o"/>
      <w:lvlJc w:val="left"/>
      <w:pPr>
        <w:ind w:left="3600" w:hanging="360"/>
      </w:pPr>
      <w:rPr>
        <w:rFonts w:ascii="Courier New" w:eastAsia="Courier New" w:hAnsi="Courier New" w:cs="Courier New"/>
      </w:rPr>
    </w:lvl>
    <w:lvl w:ilvl="5" w:tplc="81A883C0">
      <w:start w:val="1"/>
      <w:numFmt w:val="bullet"/>
      <w:lvlText w:val="§"/>
      <w:lvlJc w:val="left"/>
      <w:pPr>
        <w:ind w:left="4320" w:hanging="360"/>
      </w:pPr>
      <w:rPr>
        <w:rFonts w:ascii="Wingdings" w:eastAsia="Wingdings" w:hAnsi="Wingdings" w:cs="Wingdings"/>
      </w:rPr>
    </w:lvl>
    <w:lvl w:ilvl="6" w:tplc="E2C8A4D6">
      <w:start w:val="1"/>
      <w:numFmt w:val="bullet"/>
      <w:lvlText w:val="·"/>
      <w:lvlJc w:val="left"/>
      <w:pPr>
        <w:ind w:left="5040" w:hanging="360"/>
      </w:pPr>
      <w:rPr>
        <w:rFonts w:ascii="Symbol" w:eastAsia="Symbol" w:hAnsi="Symbol" w:cs="Symbol"/>
      </w:rPr>
    </w:lvl>
    <w:lvl w:ilvl="7" w:tplc="1F9E30B4">
      <w:start w:val="1"/>
      <w:numFmt w:val="bullet"/>
      <w:lvlText w:val="o"/>
      <w:lvlJc w:val="left"/>
      <w:pPr>
        <w:ind w:left="5760" w:hanging="360"/>
      </w:pPr>
      <w:rPr>
        <w:rFonts w:ascii="Courier New" w:eastAsia="Courier New" w:hAnsi="Courier New" w:cs="Courier New"/>
      </w:rPr>
    </w:lvl>
    <w:lvl w:ilvl="8" w:tplc="E288045A">
      <w:start w:val="1"/>
      <w:numFmt w:val="bullet"/>
      <w:lvlText w:val="§"/>
      <w:lvlJc w:val="left"/>
      <w:pPr>
        <w:ind w:left="6480" w:hanging="360"/>
      </w:pPr>
      <w:rPr>
        <w:rFonts w:ascii="Wingdings" w:eastAsia="Wingdings" w:hAnsi="Wingdings" w:cs="Wingdings"/>
      </w:rPr>
    </w:lvl>
  </w:abstractNum>
  <w:abstractNum w:abstractNumId="26">
    <w:nsid w:val="52194DA6"/>
    <w:multiLevelType w:val="hybridMultilevel"/>
    <w:tmpl w:val="38E28D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BBF6E4A"/>
    <w:multiLevelType w:val="hybridMultilevel"/>
    <w:tmpl w:val="B610F54A"/>
    <w:styleLink w:val="WWNum121"/>
    <w:lvl w:ilvl="0" w:tplc="CD2CA22A">
      <w:start w:val="1"/>
      <w:numFmt w:val="bullet"/>
      <w:pStyle w:val="WWNum121"/>
      <w:lvlText w:val=""/>
      <w:lvlJc w:val="left"/>
      <w:pPr>
        <w:ind w:left="1429" w:hanging="360"/>
      </w:pPr>
      <w:rPr>
        <w:rFonts w:ascii="Symbol" w:hAnsi="Symbol" w:cs="Symbol"/>
        <w:sz w:val="28"/>
        <w:szCs w:val="28"/>
      </w:rPr>
    </w:lvl>
    <w:lvl w:ilvl="1" w:tplc="A6FC81D0">
      <w:start w:val="1"/>
      <w:numFmt w:val="bullet"/>
      <w:lvlText w:val="o"/>
      <w:lvlJc w:val="left"/>
      <w:pPr>
        <w:ind w:left="1440" w:hanging="360"/>
      </w:pPr>
      <w:rPr>
        <w:rFonts w:ascii="Courier New" w:eastAsia="Courier New" w:hAnsi="Courier New" w:cs="Courier New"/>
      </w:rPr>
    </w:lvl>
    <w:lvl w:ilvl="2" w:tplc="7BA04EF2">
      <w:start w:val="1"/>
      <w:numFmt w:val="bullet"/>
      <w:lvlText w:val="§"/>
      <w:lvlJc w:val="left"/>
      <w:pPr>
        <w:ind w:left="2160" w:hanging="360"/>
      </w:pPr>
      <w:rPr>
        <w:rFonts w:ascii="Wingdings" w:eastAsia="Wingdings" w:hAnsi="Wingdings" w:cs="Wingdings"/>
      </w:rPr>
    </w:lvl>
    <w:lvl w:ilvl="3" w:tplc="1F464AAC">
      <w:start w:val="1"/>
      <w:numFmt w:val="bullet"/>
      <w:lvlText w:val="·"/>
      <w:lvlJc w:val="left"/>
      <w:pPr>
        <w:ind w:left="2880" w:hanging="360"/>
      </w:pPr>
      <w:rPr>
        <w:rFonts w:ascii="Symbol" w:eastAsia="Symbol" w:hAnsi="Symbol" w:cs="Symbol"/>
      </w:rPr>
    </w:lvl>
    <w:lvl w:ilvl="4" w:tplc="34B4367A">
      <w:start w:val="1"/>
      <w:numFmt w:val="bullet"/>
      <w:lvlText w:val="o"/>
      <w:lvlJc w:val="left"/>
      <w:pPr>
        <w:ind w:left="3600" w:hanging="360"/>
      </w:pPr>
      <w:rPr>
        <w:rFonts w:ascii="Courier New" w:eastAsia="Courier New" w:hAnsi="Courier New" w:cs="Courier New"/>
      </w:rPr>
    </w:lvl>
    <w:lvl w:ilvl="5" w:tplc="46F48CE2">
      <w:start w:val="1"/>
      <w:numFmt w:val="bullet"/>
      <w:lvlText w:val="§"/>
      <w:lvlJc w:val="left"/>
      <w:pPr>
        <w:ind w:left="4320" w:hanging="360"/>
      </w:pPr>
      <w:rPr>
        <w:rFonts w:ascii="Wingdings" w:eastAsia="Wingdings" w:hAnsi="Wingdings" w:cs="Wingdings"/>
      </w:rPr>
    </w:lvl>
    <w:lvl w:ilvl="6" w:tplc="5E6827F0">
      <w:start w:val="1"/>
      <w:numFmt w:val="bullet"/>
      <w:lvlText w:val="·"/>
      <w:lvlJc w:val="left"/>
      <w:pPr>
        <w:ind w:left="5040" w:hanging="360"/>
      </w:pPr>
      <w:rPr>
        <w:rFonts w:ascii="Symbol" w:eastAsia="Symbol" w:hAnsi="Symbol" w:cs="Symbol"/>
      </w:rPr>
    </w:lvl>
    <w:lvl w:ilvl="7" w:tplc="75966E5C">
      <w:start w:val="1"/>
      <w:numFmt w:val="bullet"/>
      <w:lvlText w:val="o"/>
      <w:lvlJc w:val="left"/>
      <w:pPr>
        <w:ind w:left="5760" w:hanging="360"/>
      </w:pPr>
      <w:rPr>
        <w:rFonts w:ascii="Courier New" w:eastAsia="Courier New" w:hAnsi="Courier New" w:cs="Courier New"/>
      </w:rPr>
    </w:lvl>
    <w:lvl w:ilvl="8" w:tplc="6008A32A">
      <w:start w:val="1"/>
      <w:numFmt w:val="bullet"/>
      <w:lvlText w:val="§"/>
      <w:lvlJc w:val="left"/>
      <w:pPr>
        <w:ind w:left="6480" w:hanging="360"/>
      </w:pPr>
      <w:rPr>
        <w:rFonts w:ascii="Wingdings" w:eastAsia="Wingdings" w:hAnsi="Wingdings" w:cs="Wingdings"/>
      </w:rPr>
    </w:lvl>
  </w:abstractNum>
  <w:abstractNum w:abstractNumId="29">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3806204"/>
    <w:multiLevelType w:val="hybridMultilevel"/>
    <w:tmpl w:val="E16A29C6"/>
    <w:styleLink w:val="WWNum61"/>
    <w:lvl w:ilvl="0" w:tplc="F93C2C26">
      <w:start w:val="1"/>
      <w:numFmt w:val="bullet"/>
      <w:pStyle w:val="WWNum61"/>
      <w:lvlText w:val="–"/>
      <w:lvlJc w:val="left"/>
      <w:pPr>
        <w:ind w:left="1429" w:hanging="360"/>
      </w:pPr>
      <w:rPr>
        <w:rFonts w:ascii="Times New Roman" w:hAnsi="Times New Roman" w:cs="Times New Roman"/>
        <w:sz w:val="28"/>
        <w:szCs w:val="28"/>
      </w:rPr>
    </w:lvl>
    <w:lvl w:ilvl="1" w:tplc="2A0EB2DE">
      <w:start w:val="1"/>
      <w:numFmt w:val="bullet"/>
      <w:lvlText w:val="o"/>
      <w:lvlJc w:val="left"/>
      <w:pPr>
        <w:ind w:left="1440" w:hanging="360"/>
      </w:pPr>
      <w:rPr>
        <w:rFonts w:ascii="Courier New" w:eastAsia="Courier New" w:hAnsi="Courier New" w:cs="Courier New"/>
      </w:rPr>
    </w:lvl>
    <w:lvl w:ilvl="2" w:tplc="7C74CA86">
      <w:start w:val="1"/>
      <w:numFmt w:val="bullet"/>
      <w:lvlText w:val="§"/>
      <w:lvlJc w:val="left"/>
      <w:pPr>
        <w:ind w:left="2160" w:hanging="360"/>
      </w:pPr>
      <w:rPr>
        <w:rFonts w:ascii="Wingdings" w:eastAsia="Wingdings" w:hAnsi="Wingdings" w:cs="Wingdings"/>
      </w:rPr>
    </w:lvl>
    <w:lvl w:ilvl="3" w:tplc="1E2E521E">
      <w:start w:val="1"/>
      <w:numFmt w:val="bullet"/>
      <w:lvlText w:val="·"/>
      <w:lvlJc w:val="left"/>
      <w:pPr>
        <w:ind w:left="2880" w:hanging="360"/>
      </w:pPr>
      <w:rPr>
        <w:rFonts w:ascii="Symbol" w:eastAsia="Symbol" w:hAnsi="Symbol" w:cs="Symbol"/>
      </w:rPr>
    </w:lvl>
    <w:lvl w:ilvl="4" w:tplc="A26CB2FE">
      <w:start w:val="1"/>
      <w:numFmt w:val="bullet"/>
      <w:lvlText w:val="o"/>
      <w:lvlJc w:val="left"/>
      <w:pPr>
        <w:ind w:left="3600" w:hanging="360"/>
      </w:pPr>
      <w:rPr>
        <w:rFonts w:ascii="Courier New" w:eastAsia="Courier New" w:hAnsi="Courier New" w:cs="Courier New"/>
      </w:rPr>
    </w:lvl>
    <w:lvl w:ilvl="5" w:tplc="6AFCCFA6">
      <w:start w:val="1"/>
      <w:numFmt w:val="bullet"/>
      <w:lvlText w:val="§"/>
      <w:lvlJc w:val="left"/>
      <w:pPr>
        <w:ind w:left="4320" w:hanging="360"/>
      </w:pPr>
      <w:rPr>
        <w:rFonts w:ascii="Wingdings" w:eastAsia="Wingdings" w:hAnsi="Wingdings" w:cs="Wingdings"/>
      </w:rPr>
    </w:lvl>
    <w:lvl w:ilvl="6" w:tplc="927E56F8">
      <w:start w:val="1"/>
      <w:numFmt w:val="bullet"/>
      <w:lvlText w:val="·"/>
      <w:lvlJc w:val="left"/>
      <w:pPr>
        <w:ind w:left="5040" w:hanging="360"/>
      </w:pPr>
      <w:rPr>
        <w:rFonts w:ascii="Symbol" w:eastAsia="Symbol" w:hAnsi="Symbol" w:cs="Symbol"/>
      </w:rPr>
    </w:lvl>
    <w:lvl w:ilvl="7" w:tplc="C330A19C">
      <w:start w:val="1"/>
      <w:numFmt w:val="bullet"/>
      <w:lvlText w:val="o"/>
      <w:lvlJc w:val="left"/>
      <w:pPr>
        <w:ind w:left="5760" w:hanging="360"/>
      </w:pPr>
      <w:rPr>
        <w:rFonts w:ascii="Courier New" w:eastAsia="Courier New" w:hAnsi="Courier New" w:cs="Courier New"/>
      </w:rPr>
    </w:lvl>
    <w:lvl w:ilvl="8" w:tplc="77382DFC">
      <w:start w:val="1"/>
      <w:numFmt w:val="bullet"/>
      <w:lvlText w:val="§"/>
      <w:lvlJc w:val="left"/>
      <w:pPr>
        <w:ind w:left="6480" w:hanging="360"/>
      </w:pPr>
      <w:rPr>
        <w:rFonts w:ascii="Wingdings" w:eastAsia="Wingdings" w:hAnsi="Wingdings" w:cs="Wingdings"/>
      </w:rPr>
    </w:lvl>
  </w:abstractNum>
  <w:abstractNum w:abstractNumId="31">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1F64269"/>
    <w:multiLevelType w:val="hybridMultilevel"/>
    <w:tmpl w:val="E2AC74A6"/>
    <w:styleLink w:val="WWNum81"/>
    <w:lvl w:ilvl="0" w:tplc="9ADC8664">
      <w:start w:val="1"/>
      <w:numFmt w:val="bullet"/>
      <w:pStyle w:val="WWNum81"/>
      <w:lvlText w:val="–"/>
      <w:lvlJc w:val="left"/>
      <w:pPr>
        <w:ind w:left="1429" w:hanging="360"/>
      </w:pPr>
      <w:rPr>
        <w:rFonts w:ascii="Times New Roman" w:hAnsi="Times New Roman" w:cs="Times New Roman"/>
        <w:sz w:val="28"/>
        <w:szCs w:val="28"/>
      </w:rPr>
    </w:lvl>
    <w:lvl w:ilvl="1" w:tplc="3A5404E4">
      <w:start w:val="1"/>
      <w:numFmt w:val="bullet"/>
      <w:lvlText w:val="o"/>
      <w:lvlJc w:val="left"/>
      <w:pPr>
        <w:ind w:left="1440" w:hanging="360"/>
      </w:pPr>
      <w:rPr>
        <w:rFonts w:ascii="Courier New" w:eastAsia="Courier New" w:hAnsi="Courier New" w:cs="Courier New"/>
      </w:rPr>
    </w:lvl>
    <w:lvl w:ilvl="2" w:tplc="F944505C">
      <w:start w:val="1"/>
      <w:numFmt w:val="bullet"/>
      <w:lvlText w:val="§"/>
      <w:lvlJc w:val="left"/>
      <w:pPr>
        <w:ind w:left="2160" w:hanging="360"/>
      </w:pPr>
      <w:rPr>
        <w:rFonts w:ascii="Wingdings" w:eastAsia="Wingdings" w:hAnsi="Wingdings" w:cs="Wingdings"/>
      </w:rPr>
    </w:lvl>
    <w:lvl w:ilvl="3" w:tplc="538A6548">
      <w:start w:val="1"/>
      <w:numFmt w:val="bullet"/>
      <w:lvlText w:val="·"/>
      <w:lvlJc w:val="left"/>
      <w:pPr>
        <w:ind w:left="2880" w:hanging="360"/>
      </w:pPr>
      <w:rPr>
        <w:rFonts w:ascii="Symbol" w:eastAsia="Symbol" w:hAnsi="Symbol" w:cs="Symbol"/>
      </w:rPr>
    </w:lvl>
    <w:lvl w:ilvl="4" w:tplc="F04E9C7E">
      <w:start w:val="1"/>
      <w:numFmt w:val="bullet"/>
      <w:lvlText w:val="o"/>
      <w:lvlJc w:val="left"/>
      <w:pPr>
        <w:ind w:left="3600" w:hanging="360"/>
      </w:pPr>
      <w:rPr>
        <w:rFonts w:ascii="Courier New" w:eastAsia="Courier New" w:hAnsi="Courier New" w:cs="Courier New"/>
      </w:rPr>
    </w:lvl>
    <w:lvl w:ilvl="5" w:tplc="28C0D96C">
      <w:start w:val="1"/>
      <w:numFmt w:val="bullet"/>
      <w:lvlText w:val="§"/>
      <w:lvlJc w:val="left"/>
      <w:pPr>
        <w:ind w:left="4320" w:hanging="360"/>
      </w:pPr>
      <w:rPr>
        <w:rFonts w:ascii="Wingdings" w:eastAsia="Wingdings" w:hAnsi="Wingdings" w:cs="Wingdings"/>
      </w:rPr>
    </w:lvl>
    <w:lvl w:ilvl="6" w:tplc="B7DC22CC">
      <w:start w:val="1"/>
      <w:numFmt w:val="bullet"/>
      <w:lvlText w:val="·"/>
      <w:lvlJc w:val="left"/>
      <w:pPr>
        <w:ind w:left="5040" w:hanging="360"/>
      </w:pPr>
      <w:rPr>
        <w:rFonts w:ascii="Symbol" w:eastAsia="Symbol" w:hAnsi="Symbol" w:cs="Symbol"/>
      </w:rPr>
    </w:lvl>
    <w:lvl w:ilvl="7" w:tplc="734CA992">
      <w:start w:val="1"/>
      <w:numFmt w:val="bullet"/>
      <w:lvlText w:val="o"/>
      <w:lvlJc w:val="left"/>
      <w:pPr>
        <w:ind w:left="5760" w:hanging="360"/>
      </w:pPr>
      <w:rPr>
        <w:rFonts w:ascii="Courier New" w:eastAsia="Courier New" w:hAnsi="Courier New" w:cs="Courier New"/>
      </w:rPr>
    </w:lvl>
    <w:lvl w:ilvl="8" w:tplc="B52AC498">
      <w:start w:val="1"/>
      <w:numFmt w:val="bullet"/>
      <w:lvlText w:val="§"/>
      <w:lvlJc w:val="left"/>
      <w:pPr>
        <w:ind w:left="6480" w:hanging="360"/>
      </w:pPr>
      <w:rPr>
        <w:rFonts w:ascii="Wingdings" w:eastAsia="Wingdings" w:hAnsi="Wingdings" w:cs="Wingdings"/>
      </w:rPr>
    </w:lvl>
  </w:abstractNum>
  <w:abstractNum w:abstractNumId="37">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5B321A2"/>
    <w:multiLevelType w:val="hybridMultilevel"/>
    <w:tmpl w:val="F13E7714"/>
    <w:styleLink w:val="WWNum91"/>
    <w:lvl w:ilvl="0" w:tplc="9998E4D4">
      <w:start w:val="1"/>
      <w:numFmt w:val="bullet"/>
      <w:pStyle w:val="WWNum91"/>
      <w:lvlText w:val="–"/>
      <w:lvlJc w:val="left"/>
      <w:pPr>
        <w:ind w:left="1429" w:hanging="360"/>
      </w:pPr>
      <w:rPr>
        <w:rFonts w:ascii="Times New Roman" w:hAnsi="Times New Roman" w:cs="Times New Roman"/>
      </w:rPr>
    </w:lvl>
    <w:lvl w:ilvl="1" w:tplc="4FF4CE5C">
      <w:start w:val="1"/>
      <w:numFmt w:val="bullet"/>
      <w:lvlText w:val="o"/>
      <w:lvlJc w:val="left"/>
      <w:pPr>
        <w:ind w:left="1440" w:hanging="360"/>
      </w:pPr>
      <w:rPr>
        <w:rFonts w:ascii="Courier New" w:eastAsia="Courier New" w:hAnsi="Courier New" w:cs="Courier New"/>
      </w:rPr>
    </w:lvl>
    <w:lvl w:ilvl="2" w:tplc="27AC61DA">
      <w:start w:val="1"/>
      <w:numFmt w:val="bullet"/>
      <w:lvlText w:val="§"/>
      <w:lvlJc w:val="left"/>
      <w:pPr>
        <w:ind w:left="2160" w:hanging="360"/>
      </w:pPr>
      <w:rPr>
        <w:rFonts w:ascii="Wingdings" w:eastAsia="Wingdings" w:hAnsi="Wingdings" w:cs="Wingdings"/>
      </w:rPr>
    </w:lvl>
    <w:lvl w:ilvl="3" w:tplc="84D0959C">
      <w:start w:val="1"/>
      <w:numFmt w:val="bullet"/>
      <w:lvlText w:val="·"/>
      <w:lvlJc w:val="left"/>
      <w:pPr>
        <w:ind w:left="2880" w:hanging="360"/>
      </w:pPr>
      <w:rPr>
        <w:rFonts w:ascii="Symbol" w:eastAsia="Symbol" w:hAnsi="Symbol" w:cs="Symbol"/>
      </w:rPr>
    </w:lvl>
    <w:lvl w:ilvl="4" w:tplc="1AA47E32">
      <w:start w:val="1"/>
      <w:numFmt w:val="bullet"/>
      <w:lvlText w:val="o"/>
      <w:lvlJc w:val="left"/>
      <w:pPr>
        <w:ind w:left="3600" w:hanging="360"/>
      </w:pPr>
      <w:rPr>
        <w:rFonts w:ascii="Courier New" w:eastAsia="Courier New" w:hAnsi="Courier New" w:cs="Courier New"/>
      </w:rPr>
    </w:lvl>
    <w:lvl w:ilvl="5" w:tplc="C8921D48">
      <w:start w:val="1"/>
      <w:numFmt w:val="bullet"/>
      <w:lvlText w:val="§"/>
      <w:lvlJc w:val="left"/>
      <w:pPr>
        <w:ind w:left="4320" w:hanging="360"/>
      </w:pPr>
      <w:rPr>
        <w:rFonts w:ascii="Wingdings" w:eastAsia="Wingdings" w:hAnsi="Wingdings" w:cs="Wingdings"/>
      </w:rPr>
    </w:lvl>
    <w:lvl w:ilvl="6" w:tplc="D398ECF8">
      <w:start w:val="1"/>
      <w:numFmt w:val="bullet"/>
      <w:lvlText w:val="·"/>
      <w:lvlJc w:val="left"/>
      <w:pPr>
        <w:ind w:left="5040" w:hanging="360"/>
      </w:pPr>
      <w:rPr>
        <w:rFonts w:ascii="Symbol" w:eastAsia="Symbol" w:hAnsi="Symbol" w:cs="Symbol"/>
      </w:rPr>
    </w:lvl>
    <w:lvl w:ilvl="7" w:tplc="6988FD26">
      <w:start w:val="1"/>
      <w:numFmt w:val="bullet"/>
      <w:lvlText w:val="o"/>
      <w:lvlJc w:val="left"/>
      <w:pPr>
        <w:ind w:left="5760" w:hanging="360"/>
      </w:pPr>
      <w:rPr>
        <w:rFonts w:ascii="Courier New" w:eastAsia="Courier New" w:hAnsi="Courier New" w:cs="Courier New"/>
      </w:rPr>
    </w:lvl>
    <w:lvl w:ilvl="8" w:tplc="29A4C06E">
      <w:start w:val="1"/>
      <w:numFmt w:val="bullet"/>
      <w:lvlText w:val="§"/>
      <w:lvlJc w:val="left"/>
      <w:pPr>
        <w:ind w:left="6480" w:hanging="360"/>
      </w:pPr>
      <w:rPr>
        <w:rFonts w:ascii="Wingdings" w:eastAsia="Wingdings" w:hAnsi="Wingdings" w:cs="Wingdings"/>
      </w:rPr>
    </w:lvl>
  </w:abstractNum>
  <w:num w:numId="1">
    <w:abstractNumId w:val="0"/>
  </w:num>
  <w:num w:numId="2">
    <w:abstractNumId w:val="31"/>
  </w:num>
  <w:num w:numId="3">
    <w:abstractNumId w:val="16"/>
  </w:num>
  <w:num w:numId="4">
    <w:abstractNumId w:val="3"/>
  </w:num>
  <w:num w:numId="5">
    <w:abstractNumId w:val="23"/>
  </w:num>
  <w:num w:numId="6">
    <w:abstractNumId w:val="11"/>
  </w:num>
  <w:num w:numId="7">
    <w:abstractNumId w:val="14"/>
  </w:num>
  <w:num w:numId="8">
    <w:abstractNumId w:val="19"/>
  </w:num>
  <w:num w:numId="9">
    <w:abstractNumId w:val="6"/>
  </w:num>
  <w:num w:numId="10">
    <w:abstractNumId w:val="9"/>
  </w:num>
  <w:num w:numId="11">
    <w:abstractNumId w:val="8"/>
  </w:num>
  <w:num w:numId="12">
    <w:abstractNumId w:val="33"/>
  </w:num>
  <w:num w:numId="13">
    <w:abstractNumId w:val="32"/>
  </w:num>
  <w:num w:numId="14">
    <w:abstractNumId w:val="34"/>
  </w:num>
  <w:num w:numId="15">
    <w:abstractNumId w:val="24"/>
  </w:num>
  <w:num w:numId="16">
    <w:abstractNumId w:val="17"/>
  </w:num>
  <w:num w:numId="17">
    <w:abstractNumId w:val="18"/>
  </w:num>
  <w:num w:numId="18">
    <w:abstractNumId w:val="28"/>
  </w:num>
  <w:num w:numId="19">
    <w:abstractNumId w:val="20"/>
  </w:num>
  <w:num w:numId="20">
    <w:abstractNumId w:val="7"/>
  </w:num>
  <w:num w:numId="21">
    <w:abstractNumId w:val="30"/>
  </w:num>
  <w:num w:numId="22">
    <w:abstractNumId w:val="36"/>
  </w:num>
  <w:num w:numId="23">
    <w:abstractNumId w:val="38"/>
  </w:num>
  <w:num w:numId="24">
    <w:abstractNumId w:val="4"/>
  </w:num>
  <w:num w:numId="25">
    <w:abstractNumId w:val="13"/>
  </w:num>
  <w:num w:numId="26">
    <w:abstractNumId w:val="25"/>
  </w:num>
  <w:num w:numId="27">
    <w:abstractNumId w:val="21"/>
  </w:num>
  <w:num w:numId="28">
    <w:abstractNumId w:val="5"/>
  </w:num>
  <w:num w:numId="29">
    <w:abstractNumId w:val="10"/>
  </w:num>
  <w:num w:numId="30">
    <w:abstractNumId w:val="22"/>
  </w:num>
  <w:num w:numId="31">
    <w:abstractNumId w:val="35"/>
  </w:num>
  <w:num w:numId="32">
    <w:abstractNumId w:val="15"/>
  </w:num>
  <w:num w:numId="33">
    <w:abstractNumId w:val="29"/>
  </w:num>
  <w:num w:numId="34">
    <w:abstractNumId w:val="37"/>
  </w:num>
  <w:num w:numId="35">
    <w:abstractNumId w:val="27"/>
  </w:num>
  <w:num w:numId="36">
    <w:abstractNumId w:val="12"/>
  </w:num>
  <w:num w:numId="37">
    <w:abstractNumId w:val="2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3074"/>
  </w:hdrShapeDefaults>
  <w:footnotePr>
    <w:footnote w:id="0"/>
    <w:footnote w:id="1"/>
  </w:footnotePr>
  <w:endnotePr>
    <w:endnote w:id="0"/>
    <w:endnote w:id="1"/>
  </w:endnotePr>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5CD2"/>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83C"/>
    <w:rsid w:val="00030930"/>
    <w:rsid w:val="00033B10"/>
    <w:rsid w:val="00033EC9"/>
    <w:rsid w:val="00034664"/>
    <w:rsid w:val="00034B37"/>
    <w:rsid w:val="00035141"/>
    <w:rsid w:val="000353A1"/>
    <w:rsid w:val="00035958"/>
    <w:rsid w:val="000360F5"/>
    <w:rsid w:val="00037436"/>
    <w:rsid w:val="00037878"/>
    <w:rsid w:val="00040D4B"/>
    <w:rsid w:val="00040FF2"/>
    <w:rsid w:val="00041B2F"/>
    <w:rsid w:val="00041E9B"/>
    <w:rsid w:val="00041F7F"/>
    <w:rsid w:val="0004295E"/>
    <w:rsid w:val="000443F3"/>
    <w:rsid w:val="000451F5"/>
    <w:rsid w:val="00047611"/>
    <w:rsid w:val="000501DE"/>
    <w:rsid w:val="00051951"/>
    <w:rsid w:val="00051D31"/>
    <w:rsid w:val="00052478"/>
    <w:rsid w:val="00052A67"/>
    <w:rsid w:val="00053631"/>
    <w:rsid w:val="00053EC4"/>
    <w:rsid w:val="00054DFC"/>
    <w:rsid w:val="00054FDC"/>
    <w:rsid w:val="000550A8"/>
    <w:rsid w:val="000558B7"/>
    <w:rsid w:val="00056B0F"/>
    <w:rsid w:val="00056B2C"/>
    <w:rsid w:val="00057EEB"/>
    <w:rsid w:val="00057F6F"/>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1959"/>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1F03"/>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7917"/>
    <w:rsid w:val="0020035C"/>
    <w:rsid w:val="00200FD3"/>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AEA"/>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4BD"/>
    <w:rsid w:val="0029561E"/>
    <w:rsid w:val="00295D37"/>
    <w:rsid w:val="00296886"/>
    <w:rsid w:val="00296C39"/>
    <w:rsid w:val="00297415"/>
    <w:rsid w:val="00297646"/>
    <w:rsid w:val="002A0409"/>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2FD1"/>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50B6"/>
    <w:rsid w:val="00337A8C"/>
    <w:rsid w:val="003410BD"/>
    <w:rsid w:val="003422C9"/>
    <w:rsid w:val="003439A4"/>
    <w:rsid w:val="00347685"/>
    <w:rsid w:val="003476B3"/>
    <w:rsid w:val="00350101"/>
    <w:rsid w:val="00350615"/>
    <w:rsid w:val="00350BF6"/>
    <w:rsid w:val="0035127F"/>
    <w:rsid w:val="00352056"/>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07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1ED6"/>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63"/>
    <w:rsid w:val="00404C94"/>
    <w:rsid w:val="0040543E"/>
    <w:rsid w:val="004069B3"/>
    <w:rsid w:val="00407085"/>
    <w:rsid w:val="004075ED"/>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25469"/>
    <w:rsid w:val="0043027E"/>
    <w:rsid w:val="004305A0"/>
    <w:rsid w:val="00430988"/>
    <w:rsid w:val="004309DE"/>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2E59"/>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6A0B"/>
    <w:rsid w:val="004A7316"/>
    <w:rsid w:val="004A7C71"/>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3EFF"/>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A4F"/>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0D"/>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8"/>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5269"/>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7089"/>
    <w:rsid w:val="005B7418"/>
    <w:rsid w:val="005B7765"/>
    <w:rsid w:val="005C089A"/>
    <w:rsid w:val="005C0DDE"/>
    <w:rsid w:val="005C1345"/>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47F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434B"/>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570"/>
    <w:rsid w:val="006D0EF8"/>
    <w:rsid w:val="006D1824"/>
    <w:rsid w:val="006D20D8"/>
    <w:rsid w:val="006D22A3"/>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1100"/>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4CB"/>
    <w:rsid w:val="007335A3"/>
    <w:rsid w:val="00735478"/>
    <w:rsid w:val="00735DFD"/>
    <w:rsid w:val="00735E3D"/>
    <w:rsid w:val="00735EEA"/>
    <w:rsid w:val="00736639"/>
    <w:rsid w:val="007379C6"/>
    <w:rsid w:val="0074167A"/>
    <w:rsid w:val="00741E49"/>
    <w:rsid w:val="00742D08"/>
    <w:rsid w:val="007437A3"/>
    <w:rsid w:val="00743F50"/>
    <w:rsid w:val="0074424C"/>
    <w:rsid w:val="0074648D"/>
    <w:rsid w:val="00746680"/>
    <w:rsid w:val="00746BF7"/>
    <w:rsid w:val="00747849"/>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7049"/>
    <w:rsid w:val="00787CA4"/>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1F02"/>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87A"/>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1BC"/>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5D08"/>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4899"/>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6F1D"/>
    <w:rsid w:val="009071C8"/>
    <w:rsid w:val="00910C07"/>
    <w:rsid w:val="009127D2"/>
    <w:rsid w:val="00912C24"/>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6337"/>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64C9"/>
    <w:rsid w:val="009D6C78"/>
    <w:rsid w:val="009D7489"/>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1C7"/>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3D9"/>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3F1"/>
    <w:rsid w:val="00B41F2F"/>
    <w:rsid w:val="00B41F62"/>
    <w:rsid w:val="00B42234"/>
    <w:rsid w:val="00B42DE5"/>
    <w:rsid w:val="00B43348"/>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1A2"/>
    <w:rsid w:val="00B76278"/>
    <w:rsid w:val="00B768C3"/>
    <w:rsid w:val="00B77924"/>
    <w:rsid w:val="00B82D60"/>
    <w:rsid w:val="00B8310C"/>
    <w:rsid w:val="00B84A28"/>
    <w:rsid w:val="00B84C62"/>
    <w:rsid w:val="00B85819"/>
    <w:rsid w:val="00B871A0"/>
    <w:rsid w:val="00B87264"/>
    <w:rsid w:val="00B91892"/>
    <w:rsid w:val="00B91BA0"/>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2B32"/>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487"/>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0A7"/>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D2A"/>
    <w:rsid w:val="00C24ABF"/>
    <w:rsid w:val="00C251AD"/>
    <w:rsid w:val="00C25399"/>
    <w:rsid w:val="00C25D5E"/>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0F11"/>
    <w:rsid w:val="00C820EA"/>
    <w:rsid w:val="00C825F5"/>
    <w:rsid w:val="00C83005"/>
    <w:rsid w:val="00C835F5"/>
    <w:rsid w:val="00C85CE6"/>
    <w:rsid w:val="00C85D3B"/>
    <w:rsid w:val="00C86BB0"/>
    <w:rsid w:val="00C87085"/>
    <w:rsid w:val="00C8790B"/>
    <w:rsid w:val="00C87BCA"/>
    <w:rsid w:val="00C87C7F"/>
    <w:rsid w:val="00C916CA"/>
    <w:rsid w:val="00C91A42"/>
    <w:rsid w:val="00C91D5B"/>
    <w:rsid w:val="00C92B94"/>
    <w:rsid w:val="00C932FF"/>
    <w:rsid w:val="00C9554F"/>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5A5"/>
    <w:rsid w:val="00CB2AFF"/>
    <w:rsid w:val="00CB3E03"/>
    <w:rsid w:val="00CB462B"/>
    <w:rsid w:val="00CB484B"/>
    <w:rsid w:val="00CB5130"/>
    <w:rsid w:val="00CB5B28"/>
    <w:rsid w:val="00CB6338"/>
    <w:rsid w:val="00CB6423"/>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ED0"/>
    <w:rsid w:val="00CF6C6C"/>
    <w:rsid w:val="00CF6F79"/>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0B43"/>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680"/>
    <w:rsid w:val="00D41AC2"/>
    <w:rsid w:val="00D41C41"/>
    <w:rsid w:val="00D41C46"/>
    <w:rsid w:val="00D426BC"/>
    <w:rsid w:val="00D42DFF"/>
    <w:rsid w:val="00D439F3"/>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B2A"/>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DF7A67"/>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77701"/>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280D"/>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491"/>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17CA9"/>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6" type="connector" idref="#AutoShape 10"/>
        <o:r id="V:Rule27" type="connector" idref="#AutoShape 12"/>
        <o:r id="V:Rule28" type="connector" idref="#AutoShape 15"/>
        <o:r id="V:Rule29" type="connector" idref="#AutoShape 21"/>
        <o:r id="V:Rule30" type="connector" idref="#AutoShape 20"/>
        <o:r id="V:Rule31" type="connector" idref="#AutoShape 19"/>
        <o:r id="V:Rule32" type="connector" idref="#AutoShape 22"/>
        <o:r id="V:Rule33" type="connector" idref="#AutoShape 17"/>
        <o:r id="V:Rule34" type="connector" idref="#AutoShape 16"/>
        <o:r id="V:Rule35" type="connector" idref="#AutoShape 28"/>
        <o:r id="V:Rule36" type="connector" idref="#AutoShape 31"/>
        <o:r id="V:Rule37" type="connector" idref="#AutoShape 30"/>
        <o:r id="V:Rule38" type="connector" idref="#AutoShape 29"/>
        <o:r id="V:Rule39" type="connector" idref="#AutoShape 32"/>
        <o:r id="V:Rule40" type="connector" idref="#AutoShape 54"/>
        <o:r id="V:Rule41" type="connector" idref="#AutoShape 45"/>
        <o:r id="V:Rule42" type="connector" idref="#AutoShape 37"/>
        <o:r id="V:Rule43" type="connector" idref="#AutoShape 36"/>
        <o:r id="V:Rule44" type="connector" idref="#AutoShape 41"/>
        <o:r id="V:Rule45" type="connector" idref="#AutoShape 35"/>
        <o:r id="V:Rule46" type="connector" idref="#AutoShape 48"/>
        <o:r id="V:Rule47" type="connector" idref="#AutoShape 49"/>
        <o:r id="V:Rule48" type="connector" idref="#AutoShape 50"/>
        <o:r id="V:Rule49" type="connector" idref="#AutoShape 51"/>
        <o:r id="V:Rule50" type="connector" idref="#AutoShape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footer" w:qFormat="1"/>
    <w:lsdException w:name="index heading" w:uiPriority="0"/>
    <w:lsdException w:name="caption" w:uiPriority="0" w:qFormat="1"/>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rsid w:val="00B91BA0"/>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rsid w:val="00B91BA0"/>
    <w:pPr>
      <w:keepNext/>
      <w:keepLines/>
      <w:spacing w:before="320"/>
      <w:outlineLvl w:val="8"/>
    </w:pPr>
    <w:rPr>
      <w:rFonts w:ascii="Arial" w:eastAsia="Arial" w:hAnsi="Arial" w:cs="Arial"/>
      <w:i/>
      <w:iCs/>
      <w:sz w:val="21"/>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uiPriority w:val="9"/>
    <w:qFormat/>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qFormat/>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uiPriority w:val="11"/>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1">
    <w:name w:val="toc 8"/>
    <w:basedOn w:val="a1"/>
    <w:next w:val="a1"/>
    <w:autoRedefine/>
    <w:unhideWhenUsed/>
    <w:rsid w:val="00CD1922"/>
    <w:pPr>
      <w:spacing w:after="0"/>
      <w:ind w:left="1540"/>
    </w:pPr>
    <w:rPr>
      <w:rFonts w:cs="Calibri"/>
      <w:sz w:val="20"/>
      <w:szCs w:val="20"/>
    </w:rPr>
  </w:style>
  <w:style w:type="paragraph" w:styleId="91">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uiPriority w:val="99"/>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lang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2">
    <w:name w:val="Нет списка8"/>
    <w:next w:val="a4"/>
    <w:uiPriority w:val="99"/>
    <w:semiHidden/>
    <w:unhideWhenUsed/>
    <w:rsid w:val="0009629A"/>
  </w:style>
  <w:style w:type="numbering" w:customStyle="1" w:styleId="92">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4"/>
      </w:numPr>
    </w:pPr>
  </w:style>
  <w:style w:type="numbering" w:customStyle="1" w:styleId="WWNum3">
    <w:name w:val="WWNum3"/>
    <w:basedOn w:val="a4"/>
    <w:rsid w:val="005F10A6"/>
    <w:pPr>
      <w:numPr>
        <w:numId w:val="5"/>
      </w:numPr>
    </w:pPr>
  </w:style>
  <w:style w:type="numbering" w:customStyle="1" w:styleId="WWNum5">
    <w:name w:val="WWNum5"/>
    <w:basedOn w:val="a4"/>
    <w:rsid w:val="005F10A6"/>
    <w:pPr>
      <w:numPr>
        <w:numId w:val="6"/>
      </w:numPr>
    </w:pPr>
  </w:style>
  <w:style w:type="numbering" w:customStyle="1" w:styleId="WWNum6">
    <w:name w:val="WWNum6"/>
    <w:basedOn w:val="a4"/>
    <w:rsid w:val="005F10A6"/>
    <w:pPr>
      <w:numPr>
        <w:numId w:val="7"/>
      </w:numPr>
    </w:pPr>
  </w:style>
  <w:style w:type="numbering" w:customStyle="1" w:styleId="WWNum8">
    <w:name w:val="WWNum8"/>
    <w:basedOn w:val="a4"/>
    <w:rsid w:val="005F10A6"/>
    <w:pPr>
      <w:numPr>
        <w:numId w:val="8"/>
      </w:numPr>
    </w:pPr>
  </w:style>
  <w:style w:type="numbering" w:customStyle="1" w:styleId="WWNum9">
    <w:name w:val="WWNum9"/>
    <w:basedOn w:val="a4"/>
    <w:rsid w:val="005F10A6"/>
    <w:pPr>
      <w:numPr>
        <w:numId w:val="9"/>
      </w:numPr>
    </w:pPr>
  </w:style>
  <w:style w:type="numbering" w:customStyle="1" w:styleId="WWNum10">
    <w:name w:val="WWNum10"/>
    <w:basedOn w:val="a4"/>
    <w:rsid w:val="005F10A6"/>
    <w:pPr>
      <w:numPr>
        <w:numId w:val="10"/>
      </w:numPr>
    </w:pPr>
  </w:style>
  <w:style w:type="numbering" w:customStyle="1" w:styleId="WWNum11">
    <w:name w:val="WWNum11"/>
    <w:basedOn w:val="a4"/>
    <w:rsid w:val="005F10A6"/>
    <w:pPr>
      <w:numPr>
        <w:numId w:val="11"/>
      </w:numPr>
    </w:pPr>
  </w:style>
  <w:style w:type="numbering" w:customStyle="1" w:styleId="WWNum16">
    <w:name w:val="WWNum16"/>
    <w:basedOn w:val="a4"/>
    <w:rsid w:val="005F10A6"/>
    <w:pPr>
      <w:numPr>
        <w:numId w:val="12"/>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lang w:eastAsia="en-US"/>
    </w:rPr>
  </w:style>
  <w:style w:type="paragraph" w:customStyle="1" w:styleId="a0">
    <w:name w:val="Подперечень"/>
    <w:basedOn w:val="a"/>
    <w:next w:val="a1"/>
    <w:link w:val="affffa"/>
    <w:qFormat/>
    <w:rsid w:val="00C50A53"/>
    <w:pPr>
      <w:numPr>
        <w:numId w:val="1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4"/>
      </w:numPr>
    </w:pPr>
  </w:style>
  <w:style w:type="numbering" w:customStyle="1" w:styleId="WWNum13">
    <w:name w:val="WWNum13"/>
    <w:basedOn w:val="a4"/>
    <w:rsid w:val="00DE425D"/>
    <w:pPr>
      <w:numPr>
        <w:numId w:val="15"/>
      </w:numPr>
    </w:pPr>
  </w:style>
  <w:style w:type="table" w:customStyle="1" w:styleId="TableNormal1">
    <w:name w:val="Table Normal1"/>
    <w:uiPriority w:val="2"/>
    <w:semiHidden/>
    <w:unhideWhenUsed/>
    <w:qFormat/>
    <w:rsid w:val="00057F6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57F6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onsPlusTitle">
    <w:name w:val="ConsPlusTitle"/>
    <w:qFormat/>
    <w:rsid w:val="00DF7A67"/>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character" w:customStyle="1" w:styleId="80">
    <w:name w:val="Заголовок 8 Знак"/>
    <w:link w:val="8"/>
    <w:uiPriority w:val="9"/>
    <w:rsid w:val="00B91BA0"/>
    <w:rPr>
      <w:rFonts w:ascii="Arial" w:eastAsia="Arial" w:hAnsi="Arial" w:cs="Arial"/>
      <w:i/>
      <w:iCs/>
      <w:sz w:val="22"/>
      <w:szCs w:val="22"/>
      <w:lang w:eastAsia="en-US"/>
    </w:rPr>
  </w:style>
  <w:style w:type="character" w:customStyle="1" w:styleId="90">
    <w:name w:val="Заголовок 9 Знак"/>
    <w:link w:val="9"/>
    <w:uiPriority w:val="9"/>
    <w:rsid w:val="00B91BA0"/>
    <w:rPr>
      <w:rFonts w:ascii="Arial" w:eastAsia="Arial" w:hAnsi="Arial" w:cs="Arial"/>
      <w:i/>
      <w:iCs/>
      <w:sz w:val="21"/>
      <w:szCs w:val="21"/>
      <w:lang w:eastAsia="en-US"/>
    </w:rPr>
  </w:style>
  <w:style w:type="numbering" w:customStyle="1" w:styleId="160">
    <w:name w:val="Нет списка16"/>
    <w:next w:val="a4"/>
    <w:uiPriority w:val="99"/>
    <w:semiHidden/>
    <w:unhideWhenUsed/>
    <w:rsid w:val="00B91BA0"/>
  </w:style>
  <w:style w:type="character" w:customStyle="1" w:styleId="Heading8Char">
    <w:name w:val="Heading 8 Char"/>
    <w:uiPriority w:val="9"/>
    <w:rsid w:val="00B91BA0"/>
    <w:rPr>
      <w:rFonts w:ascii="Arial" w:eastAsia="Arial" w:hAnsi="Arial" w:cs="Arial"/>
      <w:i/>
      <w:iCs/>
      <w:sz w:val="22"/>
      <w:szCs w:val="22"/>
    </w:rPr>
  </w:style>
  <w:style w:type="character" w:customStyle="1" w:styleId="Heading9Char">
    <w:name w:val="Heading 9 Char"/>
    <w:uiPriority w:val="9"/>
    <w:rsid w:val="00B91BA0"/>
    <w:rPr>
      <w:rFonts w:ascii="Arial" w:eastAsia="Arial" w:hAnsi="Arial" w:cs="Arial"/>
      <w:i/>
      <w:iCs/>
      <w:sz w:val="21"/>
      <w:szCs w:val="21"/>
    </w:rPr>
  </w:style>
  <w:style w:type="character" w:customStyle="1" w:styleId="TitleChar">
    <w:name w:val="Title Char"/>
    <w:uiPriority w:val="10"/>
    <w:rsid w:val="00B91BA0"/>
    <w:rPr>
      <w:sz w:val="48"/>
      <w:szCs w:val="48"/>
    </w:rPr>
  </w:style>
  <w:style w:type="character" w:customStyle="1" w:styleId="QuoteChar">
    <w:name w:val="Quote Char"/>
    <w:uiPriority w:val="29"/>
    <w:rsid w:val="00B91BA0"/>
    <w:rPr>
      <w:i/>
    </w:rPr>
  </w:style>
  <w:style w:type="character" w:customStyle="1" w:styleId="IntenseQuoteChar">
    <w:name w:val="Intense Quote Char"/>
    <w:uiPriority w:val="30"/>
    <w:rsid w:val="00B91BA0"/>
    <w:rPr>
      <w:i/>
    </w:rPr>
  </w:style>
  <w:style w:type="character" w:customStyle="1" w:styleId="Heading1Char">
    <w:name w:val="Heading 1 Char"/>
    <w:uiPriority w:val="9"/>
    <w:rsid w:val="00B91BA0"/>
    <w:rPr>
      <w:rFonts w:ascii="Arial" w:eastAsia="Arial" w:hAnsi="Arial" w:cs="Arial"/>
      <w:sz w:val="40"/>
      <w:szCs w:val="40"/>
    </w:rPr>
  </w:style>
  <w:style w:type="character" w:customStyle="1" w:styleId="Heading2Char">
    <w:name w:val="Heading 2 Char"/>
    <w:uiPriority w:val="9"/>
    <w:rsid w:val="00B91BA0"/>
    <w:rPr>
      <w:rFonts w:ascii="Arial" w:eastAsia="Arial" w:hAnsi="Arial" w:cs="Arial"/>
      <w:sz w:val="34"/>
    </w:rPr>
  </w:style>
  <w:style w:type="character" w:customStyle="1" w:styleId="Heading3Char">
    <w:name w:val="Heading 3 Char"/>
    <w:uiPriority w:val="9"/>
    <w:rsid w:val="00B91BA0"/>
    <w:rPr>
      <w:rFonts w:ascii="Arial" w:eastAsia="Arial" w:hAnsi="Arial" w:cs="Arial"/>
      <w:sz w:val="30"/>
      <w:szCs w:val="30"/>
    </w:rPr>
  </w:style>
  <w:style w:type="character" w:customStyle="1" w:styleId="Heading4Char">
    <w:name w:val="Heading 4 Char"/>
    <w:uiPriority w:val="9"/>
    <w:rsid w:val="00B91BA0"/>
    <w:rPr>
      <w:rFonts w:ascii="Arial" w:eastAsia="Arial" w:hAnsi="Arial" w:cs="Arial"/>
      <w:b/>
      <w:bCs/>
      <w:sz w:val="26"/>
      <w:szCs w:val="26"/>
    </w:rPr>
  </w:style>
  <w:style w:type="character" w:customStyle="1" w:styleId="Heading5Char">
    <w:name w:val="Heading 5 Char"/>
    <w:uiPriority w:val="9"/>
    <w:rsid w:val="00B91BA0"/>
    <w:rPr>
      <w:rFonts w:ascii="Arial" w:eastAsia="Arial" w:hAnsi="Arial" w:cs="Arial"/>
      <w:b/>
      <w:bCs/>
      <w:sz w:val="24"/>
      <w:szCs w:val="24"/>
    </w:rPr>
  </w:style>
  <w:style w:type="character" w:customStyle="1" w:styleId="Heading6Char">
    <w:name w:val="Heading 6 Char"/>
    <w:uiPriority w:val="9"/>
    <w:rsid w:val="00B91BA0"/>
    <w:rPr>
      <w:rFonts w:ascii="Arial" w:eastAsia="Arial" w:hAnsi="Arial" w:cs="Arial"/>
      <w:b/>
      <w:bCs/>
      <w:sz w:val="22"/>
      <w:szCs w:val="22"/>
    </w:rPr>
  </w:style>
  <w:style w:type="character" w:customStyle="1" w:styleId="Heading7Char">
    <w:name w:val="Heading 7 Char"/>
    <w:uiPriority w:val="9"/>
    <w:rsid w:val="00B91BA0"/>
    <w:rPr>
      <w:rFonts w:ascii="Arial" w:eastAsia="Arial" w:hAnsi="Arial" w:cs="Arial"/>
      <w:b/>
      <w:bCs/>
      <w:i/>
      <w:iCs/>
      <w:sz w:val="22"/>
      <w:szCs w:val="22"/>
    </w:rPr>
  </w:style>
  <w:style w:type="character" w:customStyle="1" w:styleId="1f3">
    <w:name w:val="Название Знак1"/>
    <w:uiPriority w:val="10"/>
    <w:rsid w:val="00B91BA0"/>
    <w:rPr>
      <w:sz w:val="48"/>
      <w:szCs w:val="48"/>
      <w:lang w:eastAsia="en-US"/>
    </w:rPr>
  </w:style>
  <w:style w:type="character" w:customStyle="1" w:styleId="SubtitleChar">
    <w:name w:val="Subtitle Char"/>
    <w:uiPriority w:val="11"/>
    <w:rsid w:val="00B91BA0"/>
    <w:rPr>
      <w:sz w:val="24"/>
      <w:szCs w:val="24"/>
    </w:rPr>
  </w:style>
  <w:style w:type="paragraph" w:styleId="2f">
    <w:name w:val="Quote"/>
    <w:basedOn w:val="a1"/>
    <w:next w:val="a1"/>
    <w:link w:val="2f0"/>
    <w:uiPriority w:val="29"/>
    <w:qFormat/>
    <w:rsid w:val="00B91BA0"/>
    <w:pPr>
      <w:ind w:left="720" w:right="720"/>
    </w:pPr>
    <w:rPr>
      <w:i/>
    </w:rPr>
  </w:style>
  <w:style w:type="character" w:customStyle="1" w:styleId="2f0">
    <w:name w:val="Цитата 2 Знак"/>
    <w:link w:val="2f"/>
    <w:uiPriority w:val="29"/>
    <w:rsid w:val="00B91BA0"/>
    <w:rPr>
      <w:i/>
      <w:sz w:val="22"/>
      <w:szCs w:val="22"/>
      <w:lang w:eastAsia="en-US"/>
    </w:rPr>
  </w:style>
  <w:style w:type="paragraph" w:styleId="afffff2">
    <w:name w:val="Intense Quote"/>
    <w:basedOn w:val="a1"/>
    <w:next w:val="a1"/>
    <w:link w:val="afffff3"/>
    <w:uiPriority w:val="30"/>
    <w:qFormat/>
    <w:rsid w:val="00B91BA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ff3">
    <w:name w:val="Выделенная цитата Знак"/>
    <w:link w:val="afffff2"/>
    <w:uiPriority w:val="30"/>
    <w:rsid w:val="00B91BA0"/>
    <w:rPr>
      <w:i/>
      <w:sz w:val="22"/>
      <w:szCs w:val="22"/>
      <w:shd w:val="clear" w:color="auto" w:fill="F2F2F2"/>
      <w:lang w:eastAsia="en-US"/>
    </w:rPr>
  </w:style>
  <w:style w:type="character" w:customStyle="1" w:styleId="HeaderChar">
    <w:name w:val="Header Char"/>
    <w:uiPriority w:val="99"/>
    <w:rsid w:val="00B91BA0"/>
  </w:style>
  <w:style w:type="character" w:customStyle="1" w:styleId="FooterChar">
    <w:name w:val="Footer Char"/>
    <w:uiPriority w:val="99"/>
    <w:rsid w:val="00B91BA0"/>
  </w:style>
  <w:style w:type="character" w:customStyle="1" w:styleId="CaptionChar">
    <w:name w:val="Caption Char"/>
    <w:uiPriority w:val="99"/>
    <w:rsid w:val="00B91BA0"/>
  </w:style>
  <w:style w:type="table" w:customStyle="1" w:styleId="TableGridLight">
    <w:name w:val="Table Grid Light"/>
    <w:basedOn w:val="a3"/>
    <w:uiPriority w:val="59"/>
    <w:rsid w:val="00B91BA0"/>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3"/>
    <w:uiPriority w:val="59"/>
    <w:rsid w:val="00B91BA0"/>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3"/>
    <w:uiPriority w:val="59"/>
    <w:rsid w:val="00B91BA0"/>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3"/>
    <w:uiPriority w:val="99"/>
    <w:rsid w:val="00B91BA0"/>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B91BA0"/>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3"/>
    <w:uiPriority w:val="99"/>
    <w:rsid w:val="00B91BA0"/>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B91BA0"/>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B91BA0"/>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B91BA0"/>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3"/>
    <w:uiPriority w:val="99"/>
    <w:rsid w:val="00B91BA0"/>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
    <w:name w:val="Grid Table 2"/>
    <w:basedOn w:val="a3"/>
    <w:uiPriority w:val="99"/>
    <w:rsid w:val="00B91BA0"/>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B91BA0"/>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3"/>
    <w:uiPriority w:val="99"/>
    <w:rsid w:val="00B91BA0"/>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3"/>
    <w:uiPriority w:val="99"/>
    <w:rsid w:val="00B91BA0"/>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3"/>
    <w:uiPriority w:val="99"/>
    <w:rsid w:val="00B91BA0"/>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3"/>
    <w:uiPriority w:val="99"/>
    <w:rsid w:val="00B91BA0"/>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3"/>
    <w:uiPriority w:val="99"/>
    <w:rsid w:val="00B91BA0"/>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
    <w:name w:val="Grid Table 3"/>
    <w:basedOn w:val="a3"/>
    <w:uiPriority w:val="99"/>
    <w:rsid w:val="00B91BA0"/>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B91BA0"/>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3"/>
    <w:uiPriority w:val="99"/>
    <w:rsid w:val="00B91BA0"/>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3"/>
    <w:uiPriority w:val="99"/>
    <w:rsid w:val="00B91BA0"/>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3"/>
    <w:uiPriority w:val="99"/>
    <w:rsid w:val="00B91BA0"/>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3"/>
    <w:uiPriority w:val="99"/>
    <w:rsid w:val="00B91BA0"/>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3"/>
    <w:uiPriority w:val="99"/>
    <w:rsid w:val="00B91BA0"/>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
    <w:name w:val="Grid Table 4"/>
    <w:basedOn w:val="a3"/>
    <w:uiPriority w:val="59"/>
    <w:rsid w:val="00B91BA0"/>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B91BA0"/>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3"/>
    <w:uiPriority w:val="59"/>
    <w:rsid w:val="00B91BA0"/>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3"/>
    <w:uiPriority w:val="59"/>
    <w:rsid w:val="00B91BA0"/>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3"/>
    <w:uiPriority w:val="59"/>
    <w:rsid w:val="00B91BA0"/>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3"/>
    <w:uiPriority w:val="59"/>
    <w:rsid w:val="00B91BA0"/>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3"/>
    <w:uiPriority w:val="59"/>
    <w:rsid w:val="00B91BA0"/>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
    <w:name w:val="Grid Table 5 Dark"/>
    <w:basedOn w:val="a3"/>
    <w:uiPriority w:val="99"/>
    <w:rsid w:val="00B91BA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B91BA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3"/>
    <w:uiPriority w:val="99"/>
    <w:rsid w:val="00B91BA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3"/>
    <w:uiPriority w:val="99"/>
    <w:rsid w:val="00B91BA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3"/>
    <w:uiPriority w:val="99"/>
    <w:rsid w:val="00B91BA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3"/>
    <w:uiPriority w:val="99"/>
    <w:rsid w:val="00B91BA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3"/>
    <w:uiPriority w:val="99"/>
    <w:rsid w:val="00B91BA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
    <w:name w:val="Grid Table 6 Colorful"/>
    <w:basedOn w:val="a3"/>
    <w:uiPriority w:val="99"/>
    <w:rsid w:val="00B91BA0"/>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B91BA0"/>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3"/>
    <w:uiPriority w:val="99"/>
    <w:rsid w:val="00B91BA0"/>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3"/>
    <w:uiPriority w:val="99"/>
    <w:rsid w:val="00B91BA0"/>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3"/>
    <w:uiPriority w:val="99"/>
    <w:rsid w:val="00B91BA0"/>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3"/>
    <w:uiPriority w:val="99"/>
    <w:rsid w:val="00B91BA0"/>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3"/>
    <w:uiPriority w:val="99"/>
    <w:rsid w:val="00B91BA0"/>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
    <w:name w:val="Grid Table 7 Colorful"/>
    <w:basedOn w:val="a3"/>
    <w:uiPriority w:val="99"/>
    <w:rsid w:val="00B91BA0"/>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B91BA0"/>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3"/>
    <w:uiPriority w:val="99"/>
    <w:rsid w:val="00B91BA0"/>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3"/>
    <w:uiPriority w:val="99"/>
    <w:rsid w:val="00B91BA0"/>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3"/>
    <w:uiPriority w:val="99"/>
    <w:rsid w:val="00B91BA0"/>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3"/>
    <w:uiPriority w:val="99"/>
    <w:rsid w:val="00B91BA0"/>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3"/>
    <w:uiPriority w:val="99"/>
    <w:rsid w:val="00B91BA0"/>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
    <w:name w:val="List Table 1 Light"/>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3"/>
    <w:uiPriority w:val="99"/>
    <w:rsid w:val="00B91BA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
    <w:name w:val="List Table 2"/>
    <w:basedOn w:val="a3"/>
    <w:uiPriority w:val="99"/>
    <w:rsid w:val="00B91BA0"/>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B91BA0"/>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3"/>
    <w:uiPriority w:val="99"/>
    <w:rsid w:val="00B91BA0"/>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3"/>
    <w:uiPriority w:val="99"/>
    <w:rsid w:val="00B91BA0"/>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3"/>
    <w:uiPriority w:val="99"/>
    <w:rsid w:val="00B91BA0"/>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3"/>
    <w:uiPriority w:val="99"/>
    <w:rsid w:val="00B91BA0"/>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3"/>
    <w:uiPriority w:val="99"/>
    <w:rsid w:val="00B91BA0"/>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
    <w:name w:val="List Table 3"/>
    <w:basedOn w:val="a3"/>
    <w:uiPriority w:val="99"/>
    <w:rsid w:val="00B91BA0"/>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B91BA0"/>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3"/>
    <w:uiPriority w:val="99"/>
    <w:rsid w:val="00B91BA0"/>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B91BA0"/>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B91BA0"/>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B91BA0"/>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3"/>
    <w:uiPriority w:val="99"/>
    <w:rsid w:val="00B91BA0"/>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
    <w:name w:val="List Table 4"/>
    <w:basedOn w:val="a3"/>
    <w:uiPriority w:val="99"/>
    <w:rsid w:val="00B91BA0"/>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B91BA0"/>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3"/>
    <w:uiPriority w:val="99"/>
    <w:rsid w:val="00B91BA0"/>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3"/>
    <w:uiPriority w:val="99"/>
    <w:rsid w:val="00B91BA0"/>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3"/>
    <w:uiPriority w:val="99"/>
    <w:rsid w:val="00B91BA0"/>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3"/>
    <w:uiPriority w:val="99"/>
    <w:rsid w:val="00B91BA0"/>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3"/>
    <w:uiPriority w:val="99"/>
    <w:rsid w:val="00B91BA0"/>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
    <w:name w:val="List Table 5 Dark"/>
    <w:basedOn w:val="a3"/>
    <w:uiPriority w:val="99"/>
    <w:rsid w:val="00B91BA0"/>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B91BA0"/>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3"/>
    <w:uiPriority w:val="99"/>
    <w:rsid w:val="00B91BA0"/>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3"/>
    <w:uiPriority w:val="99"/>
    <w:rsid w:val="00B91BA0"/>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3"/>
    <w:uiPriority w:val="99"/>
    <w:rsid w:val="00B91BA0"/>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3"/>
    <w:uiPriority w:val="99"/>
    <w:rsid w:val="00B91BA0"/>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3"/>
    <w:uiPriority w:val="99"/>
    <w:rsid w:val="00B91BA0"/>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
    <w:name w:val="List Table 6 Colorful"/>
    <w:basedOn w:val="a3"/>
    <w:uiPriority w:val="99"/>
    <w:rsid w:val="00B91BA0"/>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B91BA0"/>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3"/>
    <w:uiPriority w:val="99"/>
    <w:rsid w:val="00B91BA0"/>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3"/>
    <w:uiPriority w:val="99"/>
    <w:rsid w:val="00B91BA0"/>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3"/>
    <w:uiPriority w:val="99"/>
    <w:rsid w:val="00B91BA0"/>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3"/>
    <w:uiPriority w:val="99"/>
    <w:rsid w:val="00B91BA0"/>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3"/>
    <w:uiPriority w:val="99"/>
    <w:rsid w:val="00B91BA0"/>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
    <w:name w:val="List Table 7 Colorful"/>
    <w:basedOn w:val="a3"/>
    <w:uiPriority w:val="99"/>
    <w:rsid w:val="00B91BA0"/>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B91BA0"/>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3"/>
    <w:uiPriority w:val="99"/>
    <w:rsid w:val="00B91BA0"/>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3"/>
    <w:uiPriority w:val="99"/>
    <w:rsid w:val="00B91BA0"/>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3"/>
    <w:uiPriority w:val="99"/>
    <w:rsid w:val="00B91BA0"/>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3"/>
    <w:uiPriority w:val="99"/>
    <w:rsid w:val="00B91BA0"/>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3"/>
    <w:uiPriority w:val="99"/>
    <w:rsid w:val="00B91BA0"/>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3"/>
    <w:uiPriority w:val="99"/>
    <w:rsid w:val="00B91BA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B91BA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3"/>
    <w:uiPriority w:val="99"/>
    <w:rsid w:val="00B91BA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3"/>
    <w:uiPriority w:val="99"/>
    <w:rsid w:val="00B91BA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3"/>
    <w:uiPriority w:val="99"/>
    <w:rsid w:val="00B91BA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3"/>
    <w:uiPriority w:val="99"/>
    <w:rsid w:val="00B91BA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3"/>
    <w:uiPriority w:val="99"/>
    <w:rsid w:val="00B91BA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3"/>
    <w:uiPriority w:val="99"/>
    <w:rsid w:val="00B91BA0"/>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B91BA0"/>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3"/>
    <w:uiPriority w:val="99"/>
    <w:rsid w:val="00B91BA0"/>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3"/>
    <w:uiPriority w:val="99"/>
    <w:rsid w:val="00B91BA0"/>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3"/>
    <w:uiPriority w:val="99"/>
    <w:rsid w:val="00B91BA0"/>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3"/>
    <w:uiPriority w:val="99"/>
    <w:rsid w:val="00B91BA0"/>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3"/>
    <w:uiPriority w:val="99"/>
    <w:rsid w:val="00B91BA0"/>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3"/>
    <w:uiPriority w:val="99"/>
    <w:rsid w:val="00B91BA0"/>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B91BA0"/>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3"/>
    <w:uiPriority w:val="99"/>
    <w:rsid w:val="00B91BA0"/>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B91BA0"/>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B91BA0"/>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B91BA0"/>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3"/>
    <w:uiPriority w:val="99"/>
    <w:rsid w:val="00B91BA0"/>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FootnoteTextChar">
    <w:name w:val="Footnote Text Char"/>
    <w:uiPriority w:val="99"/>
    <w:rsid w:val="00B91BA0"/>
    <w:rPr>
      <w:sz w:val="18"/>
    </w:rPr>
  </w:style>
  <w:style w:type="character" w:customStyle="1" w:styleId="EndnoteTextChar">
    <w:name w:val="Endnote Text Char"/>
    <w:uiPriority w:val="99"/>
    <w:rsid w:val="00B91BA0"/>
    <w:rPr>
      <w:sz w:val="20"/>
    </w:rPr>
  </w:style>
  <w:style w:type="paragraph" w:styleId="afffff4">
    <w:name w:val="table of figures"/>
    <w:basedOn w:val="a1"/>
    <w:next w:val="a1"/>
    <w:uiPriority w:val="99"/>
    <w:unhideWhenUsed/>
    <w:rsid w:val="00B91BA0"/>
    <w:pPr>
      <w:spacing w:after="0"/>
    </w:pPr>
  </w:style>
  <w:style w:type="table" w:customStyle="1" w:styleId="35">
    <w:name w:val="Сетка таблицы3"/>
    <w:basedOn w:val="a3"/>
    <w:next w:val="afe"/>
    <w:uiPriority w:val="59"/>
    <w:rsid w:val="00B91BA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B91BA0"/>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2">
    <w:name w:val="Сетка таблицы11"/>
    <w:basedOn w:val="a3"/>
    <w:next w:val="afe"/>
    <w:uiPriority w:val="59"/>
    <w:rsid w:val="00B91BA0"/>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4"/>
    <w:uiPriority w:val="99"/>
    <w:semiHidden/>
    <w:unhideWhenUsed/>
    <w:rsid w:val="00B91BA0"/>
  </w:style>
  <w:style w:type="numbering" w:customStyle="1" w:styleId="212">
    <w:name w:val="Нет списка21"/>
    <w:next w:val="a4"/>
    <w:uiPriority w:val="99"/>
    <w:semiHidden/>
    <w:unhideWhenUsed/>
    <w:rsid w:val="00B91BA0"/>
  </w:style>
  <w:style w:type="table" w:customStyle="1" w:styleId="213">
    <w:name w:val="Сетка таблицы21"/>
    <w:basedOn w:val="a3"/>
    <w:next w:val="afe"/>
    <w:uiPriority w:val="59"/>
    <w:rsid w:val="00B91BA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
    <w:name w:val="Нет списка31"/>
    <w:next w:val="a4"/>
    <w:uiPriority w:val="99"/>
    <w:semiHidden/>
    <w:unhideWhenUsed/>
    <w:rsid w:val="00B91BA0"/>
  </w:style>
  <w:style w:type="numbering" w:customStyle="1" w:styleId="410">
    <w:name w:val="Нет списка41"/>
    <w:next w:val="a4"/>
    <w:uiPriority w:val="99"/>
    <w:semiHidden/>
    <w:unhideWhenUsed/>
    <w:rsid w:val="00B91BA0"/>
  </w:style>
  <w:style w:type="numbering" w:customStyle="1" w:styleId="510">
    <w:name w:val="Нет списка51"/>
    <w:next w:val="a4"/>
    <w:uiPriority w:val="99"/>
    <w:semiHidden/>
    <w:unhideWhenUsed/>
    <w:rsid w:val="00B91BA0"/>
  </w:style>
  <w:style w:type="numbering" w:customStyle="1" w:styleId="611">
    <w:name w:val="Нет списка61"/>
    <w:next w:val="a4"/>
    <w:uiPriority w:val="99"/>
    <w:semiHidden/>
    <w:unhideWhenUsed/>
    <w:rsid w:val="00B91BA0"/>
  </w:style>
  <w:style w:type="numbering" w:customStyle="1" w:styleId="710">
    <w:name w:val="Нет списка71"/>
    <w:next w:val="a4"/>
    <w:uiPriority w:val="99"/>
    <w:semiHidden/>
    <w:unhideWhenUsed/>
    <w:rsid w:val="00B91BA0"/>
  </w:style>
  <w:style w:type="numbering" w:customStyle="1" w:styleId="810">
    <w:name w:val="Нет списка81"/>
    <w:next w:val="a4"/>
    <w:uiPriority w:val="99"/>
    <w:semiHidden/>
    <w:unhideWhenUsed/>
    <w:rsid w:val="00B91BA0"/>
  </w:style>
  <w:style w:type="numbering" w:customStyle="1" w:styleId="910">
    <w:name w:val="Нет списка91"/>
    <w:next w:val="a4"/>
    <w:uiPriority w:val="99"/>
    <w:semiHidden/>
    <w:unhideWhenUsed/>
    <w:rsid w:val="00B91BA0"/>
  </w:style>
  <w:style w:type="numbering" w:customStyle="1" w:styleId="1010">
    <w:name w:val="Нет списка101"/>
    <w:next w:val="a4"/>
    <w:uiPriority w:val="99"/>
    <w:semiHidden/>
    <w:unhideWhenUsed/>
    <w:rsid w:val="00B91BA0"/>
  </w:style>
  <w:style w:type="numbering" w:customStyle="1" w:styleId="1110">
    <w:name w:val="Нет списка111"/>
    <w:next w:val="a4"/>
    <w:uiPriority w:val="99"/>
    <w:semiHidden/>
    <w:unhideWhenUsed/>
    <w:rsid w:val="00B91BA0"/>
  </w:style>
  <w:style w:type="numbering" w:customStyle="1" w:styleId="121">
    <w:name w:val="Нет списка121"/>
    <w:next w:val="a4"/>
    <w:uiPriority w:val="99"/>
    <w:semiHidden/>
    <w:unhideWhenUsed/>
    <w:rsid w:val="00B91BA0"/>
  </w:style>
  <w:style w:type="numbering" w:customStyle="1" w:styleId="131">
    <w:name w:val="Нет списка131"/>
    <w:next w:val="a4"/>
    <w:uiPriority w:val="99"/>
    <w:semiHidden/>
    <w:unhideWhenUsed/>
    <w:rsid w:val="00B91BA0"/>
  </w:style>
  <w:style w:type="numbering" w:customStyle="1" w:styleId="WWNum121">
    <w:name w:val="WWNum121"/>
    <w:basedOn w:val="a4"/>
    <w:rsid w:val="00B91BA0"/>
    <w:pPr>
      <w:numPr>
        <w:numId w:val="18"/>
      </w:numPr>
    </w:pPr>
  </w:style>
  <w:style w:type="numbering" w:customStyle="1" w:styleId="WWNum31">
    <w:name w:val="WWNum31"/>
    <w:basedOn w:val="a4"/>
    <w:rsid w:val="00B91BA0"/>
    <w:pPr>
      <w:numPr>
        <w:numId w:val="19"/>
      </w:numPr>
    </w:pPr>
  </w:style>
  <w:style w:type="numbering" w:customStyle="1" w:styleId="WWNum51">
    <w:name w:val="WWNum51"/>
    <w:basedOn w:val="a4"/>
    <w:rsid w:val="00B91BA0"/>
    <w:pPr>
      <w:numPr>
        <w:numId w:val="20"/>
      </w:numPr>
    </w:pPr>
  </w:style>
  <w:style w:type="numbering" w:customStyle="1" w:styleId="WWNum61">
    <w:name w:val="WWNum61"/>
    <w:basedOn w:val="a4"/>
    <w:rsid w:val="00B91BA0"/>
    <w:pPr>
      <w:numPr>
        <w:numId w:val="21"/>
      </w:numPr>
    </w:pPr>
  </w:style>
  <w:style w:type="numbering" w:customStyle="1" w:styleId="WWNum81">
    <w:name w:val="WWNum81"/>
    <w:basedOn w:val="a4"/>
    <w:rsid w:val="00B91BA0"/>
    <w:pPr>
      <w:numPr>
        <w:numId w:val="22"/>
      </w:numPr>
    </w:pPr>
  </w:style>
  <w:style w:type="numbering" w:customStyle="1" w:styleId="WWNum91">
    <w:name w:val="WWNum91"/>
    <w:basedOn w:val="a4"/>
    <w:rsid w:val="00B91BA0"/>
    <w:pPr>
      <w:numPr>
        <w:numId w:val="23"/>
      </w:numPr>
    </w:pPr>
  </w:style>
  <w:style w:type="numbering" w:customStyle="1" w:styleId="WWNum101">
    <w:name w:val="WWNum101"/>
    <w:basedOn w:val="a4"/>
    <w:rsid w:val="00B91BA0"/>
    <w:pPr>
      <w:numPr>
        <w:numId w:val="24"/>
      </w:numPr>
    </w:pPr>
  </w:style>
  <w:style w:type="numbering" w:customStyle="1" w:styleId="WWNum111">
    <w:name w:val="WWNum111"/>
    <w:basedOn w:val="a4"/>
    <w:rsid w:val="00B91BA0"/>
    <w:pPr>
      <w:numPr>
        <w:numId w:val="25"/>
      </w:numPr>
    </w:pPr>
  </w:style>
  <w:style w:type="numbering" w:customStyle="1" w:styleId="WWNum161">
    <w:name w:val="WWNum161"/>
    <w:basedOn w:val="a4"/>
    <w:rsid w:val="00B91BA0"/>
    <w:pPr>
      <w:numPr>
        <w:numId w:val="26"/>
      </w:numPr>
    </w:pPr>
  </w:style>
  <w:style w:type="numbering" w:customStyle="1" w:styleId="141">
    <w:name w:val="Нет списка141"/>
    <w:next w:val="a4"/>
    <w:uiPriority w:val="99"/>
    <w:semiHidden/>
    <w:unhideWhenUsed/>
    <w:rsid w:val="00B91BA0"/>
  </w:style>
  <w:style w:type="numbering" w:customStyle="1" w:styleId="151">
    <w:name w:val="Нет списка151"/>
    <w:next w:val="a4"/>
    <w:uiPriority w:val="99"/>
    <w:semiHidden/>
    <w:unhideWhenUsed/>
    <w:rsid w:val="00B91BA0"/>
  </w:style>
  <w:style w:type="numbering" w:customStyle="1" w:styleId="WW8Num110">
    <w:name w:val="WW8Num110"/>
    <w:qFormat/>
    <w:rsid w:val="00B91BA0"/>
  </w:style>
  <w:style w:type="numbering" w:customStyle="1" w:styleId="WW8Num29">
    <w:name w:val="WW8Num29"/>
    <w:qFormat/>
    <w:rsid w:val="00B91BA0"/>
  </w:style>
  <w:style w:type="numbering" w:customStyle="1" w:styleId="WW8Num31">
    <w:name w:val="WW8Num31"/>
    <w:qFormat/>
    <w:rsid w:val="00B91BA0"/>
  </w:style>
  <w:style w:type="numbering" w:customStyle="1" w:styleId="WW8Num41">
    <w:name w:val="WW8Num41"/>
    <w:qFormat/>
    <w:rsid w:val="00B91BA0"/>
  </w:style>
  <w:style w:type="numbering" w:customStyle="1" w:styleId="WW8Num51">
    <w:name w:val="WW8Num51"/>
    <w:qFormat/>
    <w:rsid w:val="00B91BA0"/>
  </w:style>
  <w:style w:type="numbering" w:customStyle="1" w:styleId="WW8Num61">
    <w:name w:val="WW8Num61"/>
    <w:qFormat/>
    <w:rsid w:val="00B91BA0"/>
  </w:style>
  <w:style w:type="numbering" w:customStyle="1" w:styleId="WW8Num71">
    <w:name w:val="WW8Num71"/>
    <w:qFormat/>
    <w:rsid w:val="00B91BA0"/>
  </w:style>
  <w:style w:type="numbering" w:customStyle="1" w:styleId="WW8Num81">
    <w:name w:val="WW8Num81"/>
    <w:qFormat/>
    <w:rsid w:val="00B91BA0"/>
  </w:style>
  <w:style w:type="numbering" w:customStyle="1" w:styleId="WW8Num91">
    <w:name w:val="WW8Num91"/>
    <w:qFormat/>
    <w:rsid w:val="00B91BA0"/>
  </w:style>
  <w:style w:type="numbering" w:customStyle="1" w:styleId="WW8Num101">
    <w:name w:val="WW8Num101"/>
    <w:qFormat/>
    <w:rsid w:val="00B91BA0"/>
  </w:style>
  <w:style w:type="numbering" w:customStyle="1" w:styleId="WW8Num111">
    <w:name w:val="WW8Num111"/>
    <w:qFormat/>
    <w:rsid w:val="00B91BA0"/>
  </w:style>
  <w:style w:type="numbering" w:customStyle="1" w:styleId="WW8Num121">
    <w:name w:val="WW8Num121"/>
    <w:qFormat/>
    <w:rsid w:val="00B91BA0"/>
  </w:style>
  <w:style w:type="numbering" w:customStyle="1" w:styleId="WW8Num131">
    <w:name w:val="WW8Num131"/>
    <w:qFormat/>
    <w:rsid w:val="00B91BA0"/>
  </w:style>
  <w:style w:type="numbering" w:customStyle="1" w:styleId="WW8Num141">
    <w:name w:val="WW8Num141"/>
    <w:qFormat/>
    <w:rsid w:val="00B91BA0"/>
  </w:style>
  <w:style w:type="numbering" w:customStyle="1" w:styleId="WW8Num151">
    <w:name w:val="WW8Num151"/>
    <w:qFormat/>
    <w:rsid w:val="00B91BA0"/>
  </w:style>
  <w:style w:type="numbering" w:customStyle="1" w:styleId="WW8Num161">
    <w:name w:val="WW8Num161"/>
    <w:qFormat/>
    <w:rsid w:val="00B91BA0"/>
  </w:style>
  <w:style w:type="numbering" w:customStyle="1" w:styleId="WW8Num171">
    <w:name w:val="WW8Num171"/>
    <w:qFormat/>
    <w:rsid w:val="00B91BA0"/>
  </w:style>
  <w:style w:type="numbering" w:customStyle="1" w:styleId="WW8Num181">
    <w:name w:val="WW8Num181"/>
    <w:qFormat/>
    <w:rsid w:val="00B91BA0"/>
  </w:style>
  <w:style w:type="numbering" w:customStyle="1" w:styleId="WW8Num191">
    <w:name w:val="WW8Num191"/>
    <w:qFormat/>
    <w:rsid w:val="00B91BA0"/>
  </w:style>
  <w:style w:type="numbering" w:customStyle="1" w:styleId="WW8Num201">
    <w:name w:val="WW8Num201"/>
    <w:qFormat/>
    <w:rsid w:val="00B91BA0"/>
  </w:style>
  <w:style w:type="numbering" w:customStyle="1" w:styleId="WW8Num211">
    <w:name w:val="WW8Num211"/>
    <w:qFormat/>
    <w:rsid w:val="00B91BA0"/>
  </w:style>
  <w:style w:type="numbering" w:customStyle="1" w:styleId="WW8Num221">
    <w:name w:val="WW8Num221"/>
    <w:qFormat/>
    <w:rsid w:val="00B91BA0"/>
  </w:style>
  <w:style w:type="numbering" w:customStyle="1" w:styleId="WW8Num231">
    <w:name w:val="WW8Num231"/>
    <w:qFormat/>
    <w:rsid w:val="00B91BA0"/>
  </w:style>
  <w:style w:type="numbering" w:customStyle="1" w:styleId="WW8Num241">
    <w:name w:val="WW8Num241"/>
    <w:qFormat/>
    <w:rsid w:val="00B91BA0"/>
  </w:style>
  <w:style w:type="numbering" w:customStyle="1" w:styleId="WW8Num251">
    <w:name w:val="WW8Num251"/>
    <w:qFormat/>
    <w:rsid w:val="00B91BA0"/>
  </w:style>
  <w:style w:type="numbering" w:customStyle="1" w:styleId="WW8Num261">
    <w:name w:val="WW8Num261"/>
    <w:qFormat/>
    <w:rsid w:val="00B91BA0"/>
  </w:style>
  <w:style w:type="numbering" w:customStyle="1" w:styleId="WW8Num271">
    <w:name w:val="WW8Num271"/>
    <w:qFormat/>
    <w:rsid w:val="00B91BA0"/>
  </w:style>
  <w:style w:type="numbering" w:customStyle="1" w:styleId="WW8Num281">
    <w:name w:val="WW8Num281"/>
    <w:qFormat/>
    <w:rsid w:val="00B91BA0"/>
  </w:style>
  <w:style w:type="numbering" w:customStyle="1" w:styleId="WWNum171">
    <w:name w:val="WWNum171"/>
    <w:basedOn w:val="a4"/>
    <w:rsid w:val="00B91BA0"/>
    <w:pPr>
      <w:numPr>
        <w:numId w:val="27"/>
      </w:numPr>
    </w:pPr>
  </w:style>
  <w:style w:type="numbering" w:customStyle="1" w:styleId="WWNum131">
    <w:name w:val="WWNum131"/>
    <w:basedOn w:val="a4"/>
    <w:rsid w:val="00B91BA0"/>
    <w:pPr>
      <w:numPr>
        <w:numId w:val="28"/>
      </w:numPr>
    </w:pPr>
  </w:style>
  <w:style w:type="paragraph" w:customStyle="1" w:styleId="1f4">
    <w:name w:val="Обычный (Интернет)1"/>
    <w:uiPriority w:val="99"/>
    <w:unhideWhenUsed/>
    <w:qFormat/>
    <w:rsid w:val="00B91BA0"/>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rPr>
  </w:style>
  <w:style w:type="paragraph" w:customStyle="1" w:styleId="docdata">
    <w:name w:val="docdata"/>
    <w:basedOn w:val="a1"/>
    <w:rsid w:val="00B91BA0"/>
    <w:pPr>
      <w:widowControl/>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4">
    <w:name w:val="Table Normal4"/>
    <w:uiPriority w:val="2"/>
    <w:semiHidden/>
    <w:unhideWhenUsed/>
    <w:qFormat/>
    <w:rsid w:val="00034B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309D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80">
    <w:name w:val="Нет списка18"/>
    <w:next w:val="a4"/>
    <w:uiPriority w:val="99"/>
    <w:semiHidden/>
    <w:unhideWhenUsed/>
    <w:rsid w:val="00575198"/>
  </w:style>
  <w:style w:type="paragraph" w:customStyle="1" w:styleId="ConsPlusNonformat">
    <w:name w:val="ConsPlusNonformat"/>
    <w:rsid w:val="00575198"/>
    <w:pPr>
      <w:widowControl w:val="0"/>
      <w:autoSpaceDE w:val="0"/>
      <w:autoSpaceDN w:val="0"/>
    </w:pPr>
    <w:rPr>
      <w:rFonts w:ascii="Courier New" w:eastAsia="Times New Roman" w:hAnsi="Courier New" w:cs="Courier New"/>
      <w:szCs w:val="22"/>
    </w:rPr>
  </w:style>
  <w:style w:type="paragraph" w:customStyle="1" w:styleId="ConsPlusCell">
    <w:name w:val="ConsPlusCell"/>
    <w:rsid w:val="00575198"/>
    <w:pPr>
      <w:widowControl w:val="0"/>
      <w:autoSpaceDE w:val="0"/>
      <w:autoSpaceDN w:val="0"/>
    </w:pPr>
    <w:rPr>
      <w:rFonts w:ascii="Courier New" w:eastAsia="Times New Roman" w:hAnsi="Courier New" w:cs="Courier New"/>
      <w:szCs w:val="22"/>
    </w:rPr>
  </w:style>
  <w:style w:type="paragraph" w:customStyle="1" w:styleId="ConsPlusDocList">
    <w:name w:val="ConsPlusDocList"/>
    <w:rsid w:val="00575198"/>
    <w:pPr>
      <w:widowControl w:val="0"/>
      <w:autoSpaceDE w:val="0"/>
      <w:autoSpaceDN w:val="0"/>
    </w:pPr>
    <w:rPr>
      <w:rFonts w:ascii="Courier New" w:eastAsia="Times New Roman" w:hAnsi="Courier New" w:cs="Courier New"/>
      <w:szCs w:val="22"/>
    </w:rPr>
  </w:style>
  <w:style w:type="paragraph" w:customStyle="1" w:styleId="ConsPlusTitlePage">
    <w:name w:val="ConsPlusTitlePage"/>
    <w:rsid w:val="00575198"/>
    <w:pPr>
      <w:widowControl w:val="0"/>
      <w:autoSpaceDE w:val="0"/>
      <w:autoSpaceDN w:val="0"/>
    </w:pPr>
    <w:rPr>
      <w:rFonts w:ascii="Tahoma" w:eastAsia="Times New Roman" w:hAnsi="Tahoma" w:cs="Tahoma"/>
      <w:szCs w:val="22"/>
    </w:rPr>
  </w:style>
  <w:style w:type="paragraph" w:customStyle="1" w:styleId="ConsPlusJurTerm">
    <w:name w:val="ConsPlusJurTerm"/>
    <w:rsid w:val="00575198"/>
    <w:pPr>
      <w:widowControl w:val="0"/>
      <w:autoSpaceDE w:val="0"/>
      <w:autoSpaceDN w:val="0"/>
    </w:pPr>
    <w:rPr>
      <w:rFonts w:ascii="Tahoma" w:eastAsia="Times New Roman" w:hAnsi="Tahoma" w:cs="Tahoma"/>
      <w:sz w:val="26"/>
      <w:szCs w:val="22"/>
    </w:rPr>
  </w:style>
  <w:style w:type="paragraph" w:customStyle="1" w:styleId="ConsPlusTextList">
    <w:name w:val="ConsPlusTextList"/>
    <w:rsid w:val="00575198"/>
    <w:pPr>
      <w:widowControl w:val="0"/>
      <w:autoSpaceDE w:val="0"/>
      <w:autoSpaceDN w:val="0"/>
    </w:pPr>
    <w:rPr>
      <w:rFonts w:ascii="Arial" w:eastAsia="Times New Roman" w:hAnsi="Arial" w:cs="Arial"/>
      <w:szCs w:val="22"/>
    </w:rPr>
  </w:style>
  <w:style w:type="paragraph" w:customStyle="1" w:styleId="ParaAttribute7">
    <w:name w:val="ParaAttribute7"/>
    <w:rsid w:val="00F01491"/>
    <w:pPr>
      <w:ind w:firstLine="851"/>
      <w:jc w:val="center"/>
    </w:pPr>
    <w:rPr>
      <w:rFonts w:ascii="Times New Roman" w:eastAsia="№Е" w:hAnsi="Times New Roman"/>
    </w:rPr>
  </w:style>
  <w:style w:type="paragraph" w:customStyle="1" w:styleId="ParaAttribute5">
    <w:name w:val="ParaAttribute5"/>
    <w:rsid w:val="00F01491"/>
    <w:pPr>
      <w:widowControl w:val="0"/>
      <w:wordWrap w:val="0"/>
      <w:ind w:right="-1"/>
      <w:jc w:val="both"/>
    </w:pPr>
    <w:rPr>
      <w:rFonts w:ascii="Times New Roman" w:eastAsia="№Е" w:hAnsi="Times New Roman"/>
    </w:rPr>
  </w:style>
  <w:style w:type="paragraph" w:customStyle="1" w:styleId="ParaAttribute3">
    <w:name w:val="ParaAttribute3"/>
    <w:rsid w:val="00F01491"/>
    <w:pPr>
      <w:widowControl w:val="0"/>
      <w:wordWrap w:val="0"/>
      <w:ind w:right="-1"/>
      <w:jc w:val="center"/>
    </w:pPr>
    <w:rPr>
      <w:rFonts w:ascii="Times New Roman" w:eastAsia="№Е" w:hAnsi="Times New Roman"/>
    </w:r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814032097">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84655079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2875&amp;dst=8" TargetMode="External"/><Relationship Id="rId13" Type="http://schemas.openxmlformats.org/officeDocument/2006/relationships/hyperlink" Target="https://login.consultant.ru/link/?req=doc&amp;base=RZB&amp;n=426546&amp;dst=4" TargetMode="Externa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RZB&amp;n=426546&amp;dst=4"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login.consultant.ru/link/?req=doc&amp;base=RZB&amp;n=426546&amp;dst=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5" Type="http://schemas.openxmlformats.org/officeDocument/2006/relationships/webSettings" Target="webSettings.xml"/><Relationship Id="rId15" Type="http://schemas.openxmlformats.org/officeDocument/2006/relationships/hyperlink" Target="https://login.consultant.ru/link/?req=doc&amp;base=RZB&amp;n=426546&amp;dst=4" TargetMode="External"/><Relationship Id="rId10" Type="http://schemas.openxmlformats.org/officeDocument/2006/relationships/hyperlink" Target="https://login.consultant.ru/link/?req=doc&amp;base=RZB&amp;n=426546&amp;dst=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base=LAW&amp;n=479083" TargetMode="External"/><Relationship Id="rId14" Type="http://schemas.openxmlformats.org/officeDocument/2006/relationships/hyperlink" Target="https://login.consultant.ru/link/?req=doc&amp;base=RZB&amp;n=426546&amp;dst=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84A4A-63EB-4D79-B3FC-1A262703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951</Pages>
  <Words>256467</Words>
  <Characters>1461867</Characters>
  <Application>Microsoft Office Word</Application>
  <DocSecurity>0</DocSecurity>
  <Lines>12182</Lines>
  <Paragraphs>3429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1714905</CharactersWithSpaces>
  <SharedDoc>false</SharedDoc>
  <HLinks>
    <vt:vector size="54" baseType="variant">
      <vt:variant>
        <vt:i4>589913</vt:i4>
      </vt:variant>
      <vt:variant>
        <vt:i4>24</vt:i4>
      </vt:variant>
      <vt:variant>
        <vt:i4>0</vt:i4>
      </vt:variant>
      <vt:variant>
        <vt:i4>5</vt:i4>
      </vt:variant>
      <vt:variant>
        <vt:lpwstr>https://login.consultant.ru/link/?req=doc&amp;base=RZB&amp;n=426546&amp;dst=4</vt:lpwstr>
      </vt:variant>
      <vt:variant>
        <vt:lpwstr/>
      </vt:variant>
      <vt:variant>
        <vt:i4>589913</vt:i4>
      </vt:variant>
      <vt:variant>
        <vt:i4>21</vt:i4>
      </vt:variant>
      <vt:variant>
        <vt:i4>0</vt:i4>
      </vt:variant>
      <vt:variant>
        <vt:i4>5</vt:i4>
      </vt:variant>
      <vt:variant>
        <vt:lpwstr>https://login.consultant.ru/link/?req=doc&amp;base=RZB&amp;n=426546&amp;dst=4</vt:lpwstr>
      </vt:variant>
      <vt:variant>
        <vt:lpwstr/>
      </vt:variant>
      <vt:variant>
        <vt:i4>589913</vt:i4>
      </vt:variant>
      <vt:variant>
        <vt:i4>18</vt:i4>
      </vt:variant>
      <vt:variant>
        <vt:i4>0</vt:i4>
      </vt:variant>
      <vt:variant>
        <vt:i4>5</vt:i4>
      </vt:variant>
      <vt:variant>
        <vt:lpwstr>https://login.consultant.ru/link/?req=doc&amp;base=RZB&amp;n=426546&amp;dst=4</vt:lpwstr>
      </vt:variant>
      <vt:variant>
        <vt:lpwstr/>
      </vt:variant>
      <vt:variant>
        <vt:i4>589913</vt:i4>
      </vt:variant>
      <vt:variant>
        <vt:i4>15</vt:i4>
      </vt:variant>
      <vt:variant>
        <vt:i4>0</vt:i4>
      </vt:variant>
      <vt:variant>
        <vt:i4>5</vt:i4>
      </vt:variant>
      <vt:variant>
        <vt:lpwstr>https://login.consultant.ru/link/?req=doc&amp;base=RZB&amp;n=426546&amp;dst=4</vt:lpwstr>
      </vt:variant>
      <vt:variant>
        <vt:lpwstr/>
      </vt:variant>
      <vt:variant>
        <vt:i4>589913</vt:i4>
      </vt:variant>
      <vt:variant>
        <vt:i4>12</vt:i4>
      </vt:variant>
      <vt:variant>
        <vt:i4>0</vt:i4>
      </vt:variant>
      <vt:variant>
        <vt:i4>5</vt:i4>
      </vt:variant>
      <vt:variant>
        <vt:lpwstr>https://login.consultant.ru/link/?req=doc&amp;base=RZB&amp;n=426546&amp;dst=4</vt:lpwstr>
      </vt:variant>
      <vt:variant>
        <vt:lpwstr/>
      </vt:variant>
      <vt:variant>
        <vt:i4>589913</vt:i4>
      </vt:variant>
      <vt:variant>
        <vt:i4>9</vt:i4>
      </vt:variant>
      <vt:variant>
        <vt:i4>0</vt:i4>
      </vt:variant>
      <vt:variant>
        <vt:i4>5</vt:i4>
      </vt:variant>
      <vt:variant>
        <vt:lpwstr>https://login.consultant.ru/link/?req=doc&amp;base=RZB&amp;n=426546&amp;dst=4</vt:lpwstr>
      </vt:variant>
      <vt:variant>
        <vt:lpwstr/>
      </vt:variant>
      <vt:variant>
        <vt:i4>589913</vt:i4>
      </vt:variant>
      <vt:variant>
        <vt:i4>6</vt:i4>
      </vt:variant>
      <vt:variant>
        <vt:i4>0</vt:i4>
      </vt:variant>
      <vt:variant>
        <vt:i4>5</vt:i4>
      </vt:variant>
      <vt:variant>
        <vt:lpwstr>https://login.consultant.ru/link/?req=doc&amp;base=RZB&amp;n=426546&amp;dst=4</vt:lpwstr>
      </vt:variant>
      <vt:variant>
        <vt:lpwstr/>
      </vt:variant>
      <vt:variant>
        <vt:i4>6881380</vt:i4>
      </vt:variant>
      <vt:variant>
        <vt:i4>3</vt:i4>
      </vt:variant>
      <vt:variant>
        <vt:i4>0</vt:i4>
      </vt:variant>
      <vt:variant>
        <vt:i4>5</vt:i4>
      </vt:variant>
      <vt:variant>
        <vt:lpwstr>https://login.consultant.ru/link/?req=doc&amp;base=LAW&amp;n=479083</vt:lpwstr>
      </vt:variant>
      <vt:variant>
        <vt:lpwstr/>
      </vt:variant>
      <vt:variant>
        <vt:i4>3211390</vt:i4>
      </vt:variant>
      <vt:variant>
        <vt:i4>0</vt:i4>
      </vt:variant>
      <vt:variant>
        <vt:i4>0</vt:i4>
      </vt:variant>
      <vt:variant>
        <vt:i4>5</vt:i4>
      </vt:variant>
      <vt:variant>
        <vt:lpwstr>https://login.consultant.ru/link/?req=doc&amp;base=LAW&amp;n=2875&amp;dst=8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Наталья Болдинова</cp:lastModifiedBy>
  <cp:revision>2</cp:revision>
  <cp:lastPrinted>2023-05-18T09:43:00Z</cp:lastPrinted>
  <dcterms:created xsi:type="dcterms:W3CDTF">2026-05-23T17:19:00Z</dcterms:created>
  <dcterms:modified xsi:type="dcterms:W3CDTF">2026-05-23T17:19:00Z</dcterms:modified>
</cp:coreProperties>
</file>