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C" w:rsidRPr="003819AF" w:rsidRDefault="0018760C" w:rsidP="0018760C">
      <w:pPr>
        <w:pStyle w:val="ParagraphStyle"/>
        <w:jc w:val="right"/>
        <w:rPr>
          <w:rFonts w:ascii="Times New Roman" w:hAnsi="Times New Roman" w:cs="Times New Roman"/>
          <w:bCs/>
          <w:sz w:val="28"/>
          <w:szCs w:val="28"/>
        </w:rPr>
      </w:pPr>
      <w:r w:rsidRPr="003819AF">
        <w:rPr>
          <w:rFonts w:ascii="Times New Roman" w:hAnsi="Times New Roman" w:cs="Times New Roman"/>
          <w:bCs/>
          <w:sz w:val="28"/>
          <w:szCs w:val="28"/>
        </w:rPr>
        <w:t xml:space="preserve">Приложение № </w:t>
      </w:r>
      <w:r w:rsidR="00C56E56">
        <w:rPr>
          <w:rFonts w:ascii="Times New Roman" w:hAnsi="Times New Roman" w:cs="Times New Roman"/>
          <w:bCs/>
          <w:sz w:val="28"/>
          <w:szCs w:val="28"/>
        </w:rPr>
        <w:t>6</w:t>
      </w:r>
    </w:p>
    <w:p w:rsidR="0018760C" w:rsidRPr="003819AF" w:rsidRDefault="0018760C" w:rsidP="0018760C">
      <w:pPr>
        <w:pStyle w:val="ParagraphStyle"/>
        <w:jc w:val="right"/>
        <w:rPr>
          <w:rFonts w:ascii="Times New Roman" w:hAnsi="Times New Roman" w:cs="Times New Roman"/>
          <w:bCs/>
          <w:sz w:val="28"/>
          <w:szCs w:val="28"/>
        </w:rPr>
      </w:pPr>
      <w:r w:rsidRPr="003819AF">
        <w:rPr>
          <w:rFonts w:ascii="Times New Roman" w:hAnsi="Times New Roman" w:cs="Times New Roman"/>
          <w:bCs/>
          <w:sz w:val="28"/>
          <w:szCs w:val="28"/>
        </w:rPr>
        <w:t>к постановлению Администрации</w:t>
      </w:r>
    </w:p>
    <w:p w:rsidR="0018760C" w:rsidRPr="003819AF" w:rsidRDefault="0018760C" w:rsidP="0018760C">
      <w:pPr>
        <w:pStyle w:val="ParagraphStyle"/>
        <w:jc w:val="right"/>
        <w:rPr>
          <w:rFonts w:ascii="Times New Roman" w:hAnsi="Times New Roman" w:cs="Times New Roman"/>
          <w:bCs/>
          <w:sz w:val="28"/>
          <w:szCs w:val="28"/>
        </w:rPr>
      </w:pPr>
      <w:r w:rsidRPr="003819AF">
        <w:rPr>
          <w:rFonts w:ascii="Times New Roman" w:hAnsi="Times New Roman" w:cs="Times New Roman"/>
          <w:bCs/>
          <w:sz w:val="28"/>
          <w:szCs w:val="28"/>
        </w:rPr>
        <w:t>Егорлыкского района</w:t>
      </w:r>
    </w:p>
    <w:p w:rsidR="0018760C" w:rsidRPr="003819AF" w:rsidRDefault="0018760C" w:rsidP="0018760C">
      <w:pPr>
        <w:pStyle w:val="ParagraphStyle"/>
        <w:jc w:val="right"/>
        <w:rPr>
          <w:rFonts w:ascii="Times New Roman" w:hAnsi="Times New Roman" w:cs="Times New Roman"/>
          <w:bCs/>
          <w:sz w:val="28"/>
          <w:szCs w:val="28"/>
        </w:rPr>
      </w:pPr>
      <w:r w:rsidRPr="003819AF">
        <w:rPr>
          <w:rFonts w:ascii="Times New Roman" w:hAnsi="Times New Roman" w:cs="Times New Roman"/>
          <w:bCs/>
          <w:sz w:val="28"/>
          <w:szCs w:val="28"/>
        </w:rPr>
        <w:t>Ростовской области</w:t>
      </w:r>
    </w:p>
    <w:p w:rsidR="0018760C" w:rsidRPr="003819AF" w:rsidRDefault="0018760C" w:rsidP="0018760C">
      <w:pPr>
        <w:pStyle w:val="ParagraphStyle"/>
        <w:jc w:val="right"/>
        <w:rPr>
          <w:rFonts w:ascii="Times New Roman" w:hAnsi="Times New Roman" w:cs="Times New Roman"/>
          <w:bCs/>
          <w:sz w:val="28"/>
          <w:szCs w:val="28"/>
        </w:rPr>
      </w:pPr>
      <w:r w:rsidRPr="003819AF">
        <w:rPr>
          <w:rFonts w:ascii="Times New Roman" w:hAnsi="Times New Roman" w:cs="Times New Roman"/>
          <w:bCs/>
          <w:sz w:val="28"/>
          <w:szCs w:val="28"/>
        </w:rPr>
        <w:t>№____ от «___» _______2014 г.</w:t>
      </w:r>
    </w:p>
    <w:p w:rsidR="0018760C" w:rsidRPr="003819AF" w:rsidRDefault="0018760C" w:rsidP="0018760C">
      <w:pPr>
        <w:pStyle w:val="ParagraphStyle"/>
        <w:jc w:val="right"/>
        <w:rPr>
          <w:rFonts w:ascii="Times New Roman" w:hAnsi="Times New Roman" w:cs="Times New Roman"/>
          <w:bCs/>
          <w:sz w:val="28"/>
          <w:szCs w:val="28"/>
        </w:rPr>
      </w:pPr>
      <w:r w:rsidRPr="003819AF">
        <w:rPr>
          <w:rFonts w:ascii="Times New Roman" w:hAnsi="Times New Roman" w:cs="Times New Roman"/>
          <w:bCs/>
          <w:sz w:val="28"/>
          <w:szCs w:val="28"/>
        </w:rPr>
        <w:t>Утверждаю</w:t>
      </w:r>
    </w:p>
    <w:p w:rsidR="0018760C" w:rsidRPr="003819AF" w:rsidRDefault="0018760C" w:rsidP="0018760C">
      <w:pPr>
        <w:pStyle w:val="ParagraphStyle"/>
        <w:jc w:val="right"/>
        <w:rPr>
          <w:rFonts w:ascii="Times New Roman" w:hAnsi="Times New Roman" w:cs="Times New Roman"/>
          <w:bCs/>
          <w:sz w:val="28"/>
          <w:szCs w:val="28"/>
        </w:rPr>
      </w:pPr>
      <w:r w:rsidRPr="003819AF">
        <w:rPr>
          <w:rFonts w:ascii="Times New Roman" w:hAnsi="Times New Roman" w:cs="Times New Roman"/>
          <w:bCs/>
          <w:sz w:val="28"/>
          <w:szCs w:val="28"/>
        </w:rPr>
        <w:t>Глава Егорлыкского района</w:t>
      </w:r>
    </w:p>
    <w:p w:rsidR="0018760C" w:rsidRPr="003819AF" w:rsidRDefault="00B33CBC" w:rsidP="0018760C">
      <w:pPr>
        <w:pStyle w:val="ParagraphStyle"/>
        <w:jc w:val="right"/>
        <w:rPr>
          <w:rFonts w:ascii="Times New Roman" w:hAnsi="Times New Roman" w:cs="Times New Roman"/>
          <w:bCs/>
          <w:sz w:val="28"/>
          <w:szCs w:val="28"/>
        </w:rPr>
      </w:pPr>
      <w:r>
        <w:rPr>
          <w:rFonts w:ascii="Times New Roman" w:hAnsi="Times New Roman" w:cs="Times New Roman"/>
          <w:bCs/>
          <w:sz w:val="28"/>
          <w:szCs w:val="28"/>
        </w:rPr>
        <w:t>______________ П.А. Павлов</w:t>
      </w: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right"/>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
          <w:bCs/>
          <w:sz w:val="28"/>
          <w:szCs w:val="28"/>
        </w:rPr>
      </w:pPr>
      <w:r w:rsidRPr="003819AF">
        <w:rPr>
          <w:rFonts w:ascii="Times New Roman" w:hAnsi="Times New Roman" w:cs="Times New Roman"/>
          <w:b/>
          <w:bCs/>
          <w:sz w:val="28"/>
          <w:szCs w:val="28"/>
        </w:rPr>
        <w:t>УСТАВ</w:t>
      </w:r>
    </w:p>
    <w:p w:rsidR="0018760C" w:rsidRPr="003819AF" w:rsidRDefault="0018760C" w:rsidP="0018760C">
      <w:pPr>
        <w:pStyle w:val="ParagraphStyle"/>
        <w:jc w:val="center"/>
        <w:rPr>
          <w:rFonts w:ascii="Times New Roman" w:hAnsi="Times New Roman" w:cs="Times New Roman"/>
          <w:b/>
          <w:bCs/>
          <w:sz w:val="28"/>
          <w:szCs w:val="28"/>
        </w:rPr>
      </w:pPr>
      <w:r w:rsidRPr="003819AF">
        <w:rPr>
          <w:rFonts w:ascii="Times New Roman" w:hAnsi="Times New Roman" w:cs="Times New Roman"/>
          <w:b/>
          <w:bCs/>
          <w:sz w:val="28"/>
          <w:szCs w:val="28"/>
        </w:rPr>
        <w:t>муниципального бюджетного</w:t>
      </w:r>
    </w:p>
    <w:p w:rsidR="0018760C" w:rsidRPr="003819AF" w:rsidRDefault="0018760C" w:rsidP="0018760C">
      <w:pPr>
        <w:pStyle w:val="ParagraphStyle"/>
        <w:jc w:val="center"/>
        <w:rPr>
          <w:rFonts w:ascii="Times New Roman" w:hAnsi="Times New Roman" w:cs="Times New Roman"/>
          <w:b/>
          <w:bCs/>
          <w:sz w:val="28"/>
          <w:szCs w:val="28"/>
        </w:rPr>
      </w:pPr>
      <w:r w:rsidRPr="003819AF">
        <w:rPr>
          <w:rFonts w:ascii="Times New Roman" w:hAnsi="Times New Roman" w:cs="Times New Roman"/>
          <w:b/>
          <w:bCs/>
          <w:sz w:val="28"/>
          <w:szCs w:val="28"/>
        </w:rPr>
        <w:t>общеобразовательного учреждения</w:t>
      </w:r>
    </w:p>
    <w:p w:rsidR="0018760C" w:rsidRPr="003819AF" w:rsidRDefault="00C56E56" w:rsidP="0018760C">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Объединенной</w:t>
      </w:r>
      <w:r w:rsidR="0018760C" w:rsidRPr="003819AF">
        <w:rPr>
          <w:rFonts w:ascii="Times New Roman" w:hAnsi="Times New Roman" w:cs="Times New Roman"/>
          <w:b/>
          <w:bCs/>
          <w:sz w:val="28"/>
          <w:szCs w:val="28"/>
        </w:rPr>
        <w:t xml:space="preserve"> средней общеобразовательной </w:t>
      </w:r>
    </w:p>
    <w:p w:rsidR="0018760C" w:rsidRPr="003819AF" w:rsidRDefault="0018760C" w:rsidP="0018760C">
      <w:pPr>
        <w:pStyle w:val="ParagraphStyle"/>
        <w:jc w:val="center"/>
        <w:rPr>
          <w:rFonts w:ascii="Times New Roman" w:hAnsi="Times New Roman" w:cs="Times New Roman"/>
          <w:b/>
          <w:bCs/>
          <w:sz w:val="28"/>
          <w:szCs w:val="28"/>
        </w:rPr>
      </w:pPr>
      <w:r w:rsidRPr="003819AF">
        <w:rPr>
          <w:rFonts w:ascii="Times New Roman" w:hAnsi="Times New Roman" w:cs="Times New Roman"/>
          <w:b/>
          <w:bCs/>
          <w:sz w:val="28"/>
          <w:szCs w:val="28"/>
        </w:rPr>
        <w:t>школы №</w:t>
      </w:r>
      <w:r w:rsidR="00C56E56">
        <w:rPr>
          <w:rFonts w:ascii="Times New Roman" w:hAnsi="Times New Roman" w:cs="Times New Roman"/>
          <w:b/>
          <w:bCs/>
          <w:sz w:val="28"/>
          <w:szCs w:val="28"/>
        </w:rPr>
        <w:t>6 им. В.А.Сулева</w:t>
      </w:r>
      <w:r w:rsidRPr="003819AF">
        <w:rPr>
          <w:rFonts w:ascii="Times New Roman" w:hAnsi="Times New Roman" w:cs="Times New Roman"/>
          <w:b/>
          <w:bCs/>
          <w:sz w:val="28"/>
          <w:szCs w:val="28"/>
        </w:rPr>
        <w:t xml:space="preserve"> </w:t>
      </w:r>
    </w:p>
    <w:p w:rsidR="0018760C" w:rsidRPr="003819AF" w:rsidRDefault="0018760C" w:rsidP="0018760C">
      <w:pPr>
        <w:pStyle w:val="ParagraphStyle"/>
        <w:jc w:val="center"/>
        <w:rPr>
          <w:rFonts w:ascii="Times New Roman" w:hAnsi="Times New Roman" w:cs="Times New Roman"/>
          <w:b/>
          <w:bCs/>
          <w:sz w:val="28"/>
          <w:szCs w:val="28"/>
        </w:rPr>
      </w:pPr>
      <w:r w:rsidRPr="003819AF">
        <w:rPr>
          <w:rFonts w:ascii="Times New Roman" w:hAnsi="Times New Roman" w:cs="Times New Roman"/>
          <w:b/>
          <w:bCs/>
          <w:sz w:val="28"/>
          <w:szCs w:val="28"/>
        </w:rPr>
        <w:t xml:space="preserve">Егорлыкского района </w:t>
      </w:r>
    </w:p>
    <w:p w:rsidR="0018760C" w:rsidRPr="003819AF" w:rsidRDefault="0018760C" w:rsidP="0018760C">
      <w:pPr>
        <w:pStyle w:val="ParagraphStyle"/>
        <w:jc w:val="center"/>
        <w:rPr>
          <w:rFonts w:ascii="Times New Roman" w:hAnsi="Times New Roman" w:cs="Times New Roman"/>
          <w:b/>
          <w:bCs/>
          <w:sz w:val="28"/>
          <w:szCs w:val="28"/>
        </w:rPr>
      </w:pPr>
      <w:r w:rsidRPr="003819AF">
        <w:rPr>
          <w:rFonts w:ascii="Times New Roman" w:hAnsi="Times New Roman" w:cs="Times New Roman"/>
          <w:b/>
          <w:bCs/>
          <w:sz w:val="28"/>
          <w:szCs w:val="28"/>
        </w:rPr>
        <w:t>Ростовской области</w:t>
      </w: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18760C" w:rsidP="0018760C">
      <w:pPr>
        <w:pStyle w:val="ParagraphStyle"/>
        <w:jc w:val="center"/>
        <w:rPr>
          <w:rFonts w:ascii="Times New Roman" w:hAnsi="Times New Roman" w:cs="Times New Roman"/>
          <w:bCs/>
          <w:sz w:val="28"/>
          <w:szCs w:val="28"/>
        </w:rPr>
      </w:pPr>
    </w:p>
    <w:p w:rsidR="0018760C" w:rsidRPr="003819AF" w:rsidRDefault="005727C4" w:rsidP="0018760C">
      <w:pPr>
        <w:pStyle w:val="ParagraphStyle"/>
        <w:jc w:val="center"/>
        <w:rPr>
          <w:rFonts w:ascii="Times New Roman" w:hAnsi="Times New Roman" w:cs="Times New Roman"/>
          <w:bCs/>
          <w:sz w:val="28"/>
          <w:szCs w:val="28"/>
        </w:rPr>
      </w:pPr>
      <w:r>
        <w:rPr>
          <w:rFonts w:ascii="Times New Roman" w:hAnsi="Times New Roman" w:cs="Times New Roman"/>
          <w:bCs/>
          <w:sz w:val="28"/>
          <w:szCs w:val="28"/>
        </w:rPr>
        <w:t>хутор Объединённый</w:t>
      </w:r>
    </w:p>
    <w:p w:rsidR="0018760C" w:rsidRPr="003819AF" w:rsidRDefault="0018760C" w:rsidP="0018760C">
      <w:pPr>
        <w:pStyle w:val="ParagraphStyle"/>
        <w:jc w:val="center"/>
        <w:rPr>
          <w:rFonts w:ascii="Times New Roman" w:hAnsi="Times New Roman" w:cs="Times New Roman"/>
          <w:bCs/>
          <w:sz w:val="28"/>
          <w:szCs w:val="28"/>
        </w:rPr>
      </w:pPr>
      <w:r w:rsidRPr="003819AF">
        <w:rPr>
          <w:rFonts w:ascii="Times New Roman" w:hAnsi="Times New Roman" w:cs="Times New Roman"/>
          <w:bCs/>
          <w:sz w:val="28"/>
          <w:szCs w:val="28"/>
        </w:rPr>
        <w:t>Егорлыкского района</w:t>
      </w:r>
    </w:p>
    <w:p w:rsidR="0018760C" w:rsidRPr="00AC5AA3" w:rsidRDefault="0018760C" w:rsidP="0018760C">
      <w:pPr>
        <w:pStyle w:val="ParagraphStyle"/>
        <w:jc w:val="center"/>
        <w:rPr>
          <w:rFonts w:ascii="Times New Roman" w:hAnsi="Times New Roman" w:cs="Times New Roman"/>
          <w:bCs/>
          <w:sz w:val="28"/>
          <w:szCs w:val="28"/>
        </w:rPr>
      </w:pPr>
      <w:r w:rsidRPr="003819AF">
        <w:rPr>
          <w:rFonts w:ascii="Times New Roman" w:hAnsi="Times New Roman" w:cs="Times New Roman"/>
          <w:bCs/>
          <w:sz w:val="28"/>
          <w:szCs w:val="28"/>
        </w:rPr>
        <w:t xml:space="preserve">Ростовской области </w:t>
      </w:r>
    </w:p>
    <w:p w:rsidR="0018760C" w:rsidRPr="003819AF" w:rsidRDefault="0018760C" w:rsidP="0018760C">
      <w:pPr>
        <w:pStyle w:val="ParagraphStyle"/>
        <w:jc w:val="center"/>
        <w:rPr>
          <w:rFonts w:ascii="Times New Roman" w:hAnsi="Times New Roman" w:cs="Times New Roman"/>
          <w:b/>
          <w:bCs/>
          <w:sz w:val="28"/>
          <w:szCs w:val="28"/>
        </w:rPr>
      </w:pPr>
      <w:r w:rsidRPr="003819AF">
        <w:rPr>
          <w:rFonts w:ascii="Times New Roman" w:hAnsi="Times New Roman" w:cs="Times New Roman"/>
          <w:b/>
          <w:bCs/>
          <w:sz w:val="28"/>
          <w:szCs w:val="28"/>
        </w:rPr>
        <w:lastRenderedPageBreak/>
        <w:t>1. Общие положения.</w:t>
      </w:r>
    </w:p>
    <w:p w:rsidR="0018760C" w:rsidRPr="003819AF" w:rsidRDefault="0018760C" w:rsidP="0018760C">
      <w:pPr>
        <w:pStyle w:val="ParagraphStyle"/>
        <w:jc w:val="both"/>
        <w:rPr>
          <w:rFonts w:ascii="Times New Roman" w:hAnsi="Times New Roman" w:cs="Times New Roman"/>
          <w:b/>
          <w:bCs/>
          <w:sz w:val="28"/>
          <w:szCs w:val="28"/>
        </w:rPr>
      </w:pPr>
    </w:p>
    <w:p w:rsidR="005727C4" w:rsidRDefault="0018760C" w:rsidP="005727C4">
      <w:pPr>
        <w:pStyle w:val="2"/>
        <w:numPr>
          <w:ilvl w:val="1"/>
          <w:numId w:val="31"/>
        </w:numPr>
        <w:tabs>
          <w:tab w:val="clear" w:pos="1283"/>
          <w:tab w:val="num" w:pos="0"/>
          <w:tab w:val="right" w:pos="720"/>
          <w:tab w:val="left" w:pos="851"/>
          <w:tab w:val="num" w:pos="1000"/>
        </w:tabs>
        <w:ind w:left="0" w:firstLine="720"/>
        <w:jc w:val="both"/>
        <w:rPr>
          <w:sz w:val="28"/>
          <w:szCs w:val="28"/>
        </w:rPr>
      </w:pPr>
      <w:r w:rsidRPr="003819AF">
        <w:rPr>
          <w:sz w:val="28"/>
          <w:szCs w:val="28"/>
        </w:rPr>
        <w:t xml:space="preserve">1.1. Муниципальное бюджетное общеобразовательное учреждение </w:t>
      </w:r>
      <w:r w:rsidR="005727C4">
        <w:rPr>
          <w:sz w:val="28"/>
          <w:szCs w:val="28"/>
        </w:rPr>
        <w:t>Объединенная</w:t>
      </w:r>
      <w:r w:rsidRPr="003819AF">
        <w:rPr>
          <w:sz w:val="28"/>
          <w:szCs w:val="28"/>
        </w:rPr>
        <w:t xml:space="preserve"> сред</w:t>
      </w:r>
      <w:r w:rsidR="00EA011D">
        <w:rPr>
          <w:sz w:val="28"/>
          <w:szCs w:val="28"/>
        </w:rPr>
        <w:t>няя общеобразовательная школа №</w:t>
      </w:r>
      <w:r w:rsidR="005727C4">
        <w:rPr>
          <w:sz w:val="28"/>
          <w:szCs w:val="28"/>
        </w:rPr>
        <w:t>6 им</w:t>
      </w:r>
      <w:r w:rsidR="007C46B8">
        <w:rPr>
          <w:sz w:val="28"/>
          <w:szCs w:val="28"/>
        </w:rPr>
        <w:t>ени</w:t>
      </w:r>
      <w:r w:rsidR="005727C4">
        <w:rPr>
          <w:sz w:val="28"/>
          <w:szCs w:val="28"/>
        </w:rPr>
        <w:t xml:space="preserve"> В.А.</w:t>
      </w:r>
      <w:r w:rsidR="00EA011D">
        <w:rPr>
          <w:sz w:val="28"/>
          <w:szCs w:val="28"/>
        </w:rPr>
        <w:t xml:space="preserve"> </w:t>
      </w:r>
      <w:r w:rsidR="005727C4">
        <w:rPr>
          <w:sz w:val="28"/>
          <w:szCs w:val="28"/>
        </w:rPr>
        <w:t>Сулева</w:t>
      </w:r>
      <w:r w:rsidRPr="003819AF">
        <w:rPr>
          <w:sz w:val="28"/>
          <w:szCs w:val="28"/>
        </w:rPr>
        <w:t xml:space="preserve"> (далее – Организация) </w:t>
      </w:r>
      <w:r w:rsidR="005727C4" w:rsidRPr="00BC69B9">
        <w:rPr>
          <w:spacing w:val="-2"/>
          <w:sz w:val="28"/>
          <w:szCs w:val="28"/>
        </w:rPr>
        <w:t>создана исполнительным комитетом Егорлыкского района в 1972 году, с</w:t>
      </w:r>
      <w:r w:rsidR="005727C4" w:rsidRPr="00BC69B9">
        <w:rPr>
          <w:sz w:val="28"/>
          <w:szCs w:val="28"/>
        </w:rPr>
        <w:t xml:space="preserve"> момента образования именовалось муниципальной Объедин</w:t>
      </w:r>
      <w:r w:rsidR="005727C4">
        <w:rPr>
          <w:sz w:val="28"/>
          <w:szCs w:val="28"/>
        </w:rPr>
        <w:t>е</w:t>
      </w:r>
      <w:r w:rsidR="005727C4" w:rsidRPr="00BC69B9">
        <w:rPr>
          <w:sz w:val="28"/>
          <w:szCs w:val="28"/>
        </w:rPr>
        <w:t>нной средней (полной) общеобразовательной школой №6.</w:t>
      </w:r>
    </w:p>
    <w:p w:rsidR="00717E2F" w:rsidRPr="00BC69B9" w:rsidRDefault="00717E2F" w:rsidP="00717E2F">
      <w:pPr>
        <w:pStyle w:val="2"/>
        <w:tabs>
          <w:tab w:val="right" w:pos="720"/>
          <w:tab w:val="left" w:pos="851"/>
          <w:tab w:val="num" w:pos="1000"/>
        </w:tabs>
        <w:ind w:left="720" w:firstLine="0"/>
        <w:jc w:val="both"/>
        <w:rPr>
          <w:sz w:val="28"/>
          <w:szCs w:val="28"/>
        </w:rPr>
      </w:pPr>
      <w:r>
        <w:rPr>
          <w:sz w:val="28"/>
          <w:szCs w:val="28"/>
        </w:rPr>
        <w:t>В соответствии с Постановлением главы администрации Егорлыкского района Ростовской области от 08.06.1993 г. №311-з Организация зарегистрирована как Объединенная средняя школа №6 Егорлыкского района Ростовской области Российской Федерации.</w:t>
      </w:r>
    </w:p>
    <w:p w:rsidR="00F4110D" w:rsidRDefault="005727C4" w:rsidP="005727C4">
      <w:pPr>
        <w:pStyle w:val="2"/>
        <w:tabs>
          <w:tab w:val="left" w:pos="851"/>
          <w:tab w:val="num" w:pos="1283"/>
        </w:tabs>
        <w:ind w:left="720" w:firstLine="0"/>
        <w:jc w:val="both"/>
        <w:rPr>
          <w:sz w:val="28"/>
          <w:szCs w:val="28"/>
        </w:rPr>
      </w:pPr>
      <w:r w:rsidRPr="00BC69B9">
        <w:rPr>
          <w:sz w:val="28"/>
          <w:szCs w:val="28"/>
        </w:rPr>
        <w:t>В соответствии с</w:t>
      </w:r>
      <w:r w:rsidR="006D504A">
        <w:rPr>
          <w:sz w:val="28"/>
          <w:szCs w:val="28"/>
        </w:rPr>
        <w:t xml:space="preserve"> изменениями, дополнениями Объединенная средняя школа №6 зарегистрированными от 26.05.1998г. №272 переименована в Объединенную среднюю /полную/ школу №6 Егорлыкского района Ростовской области Российской Федерации</w:t>
      </w:r>
    </w:p>
    <w:p w:rsidR="005727C4" w:rsidRPr="00BC69B9" w:rsidRDefault="005727C4" w:rsidP="005727C4">
      <w:pPr>
        <w:pStyle w:val="2"/>
        <w:tabs>
          <w:tab w:val="left" w:pos="851"/>
          <w:tab w:val="num" w:pos="1283"/>
        </w:tabs>
        <w:ind w:left="720" w:firstLine="0"/>
        <w:jc w:val="both"/>
        <w:rPr>
          <w:sz w:val="28"/>
          <w:szCs w:val="28"/>
        </w:rPr>
      </w:pPr>
      <w:r w:rsidRPr="00BC69B9">
        <w:rPr>
          <w:sz w:val="28"/>
          <w:szCs w:val="28"/>
        </w:rPr>
        <w:t>Решением Собрания Депутатов Егорлы</w:t>
      </w:r>
      <w:r w:rsidR="00EA011D">
        <w:rPr>
          <w:sz w:val="28"/>
          <w:szCs w:val="28"/>
        </w:rPr>
        <w:t>кского района от 22.09.2000г. №</w:t>
      </w:r>
      <w:r w:rsidRPr="00BC69B9">
        <w:rPr>
          <w:sz w:val="28"/>
          <w:szCs w:val="28"/>
        </w:rPr>
        <w:t xml:space="preserve">6 </w:t>
      </w:r>
      <w:r w:rsidR="00F4110D">
        <w:rPr>
          <w:sz w:val="28"/>
          <w:szCs w:val="28"/>
        </w:rPr>
        <w:t>Объединенная средняя /полная/ школа №6 Егорлыкского района Ростовской области Российской Федерации</w:t>
      </w:r>
      <w:r w:rsidR="00F4110D" w:rsidRPr="00BC69B9">
        <w:rPr>
          <w:sz w:val="28"/>
          <w:szCs w:val="28"/>
        </w:rPr>
        <w:t xml:space="preserve"> </w:t>
      </w:r>
      <w:r w:rsidRPr="00BC69B9">
        <w:rPr>
          <w:sz w:val="28"/>
          <w:szCs w:val="28"/>
        </w:rPr>
        <w:t>переименован</w:t>
      </w:r>
      <w:r w:rsidR="00F4110D">
        <w:rPr>
          <w:sz w:val="28"/>
          <w:szCs w:val="28"/>
        </w:rPr>
        <w:t>а</w:t>
      </w:r>
      <w:r w:rsidRPr="00BC69B9">
        <w:rPr>
          <w:sz w:val="28"/>
          <w:szCs w:val="28"/>
        </w:rPr>
        <w:t xml:space="preserve"> в Объедин</w:t>
      </w:r>
      <w:r>
        <w:rPr>
          <w:sz w:val="28"/>
          <w:szCs w:val="28"/>
        </w:rPr>
        <w:t>е</w:t>
      </w:r>
      <w:r w:rsidRPr="00BC69B9">
        <w:rPr>
          <w:sz w:val="28"/>
          <w:szCs w:val="28"/>
        </w:rPr>
        <w:t>нную среднюю школу №6 имени Героя Советского Союза Сулева В.А.</w:t>
      </w:r>
    </w:p>
    <w:p w:rsidR="005727C4" w:rsidRPr="00BC69B9" w:rsidRDefault="005727C4" w:rsidP="005727C4">
      <w:pPr>
        <w:pStyle w:val="2"/>
        <w:tabs>
          <w:tab w:val="left" w:pos="851"/>
          <w:tab w:val="num" w:pos="1283"/>
        </w:tabs>
        <w:ind w:left="720" w:firstLine="0"/>
        <w:jc w:val="both"/>
        <w:rPr>
          <w:sz w:val="28"/>
          <w:szCs w:val="28"/>
        </w:rPr>
      </w:pPr>
      <w:r w:rsidRPr="00BC69B9">
        <w:rPr>
          <w:sz w:val="28"/>
          <w:szCs w:val="28"/>
        </w:rPr>
        <w:t xml:space="preserve">В соответствии с Постановлением Главы Администрации Егорлыкского района от 26.12.2000г № 924 </w:t>
      </w:r>
      <w:r w:rsidR="00F4110D" w:rsidRPr="00BC69B9">
        <w:rPr>
          <w:sz w:val="28"/>
          <w:szCs w:val="28"/>
        </w:rPr>
        <w:t>Объедин</w:t>
      </w:r>
      <w:r w:rsidR="00F4110D">
        <w:rPr>
          <w:sz w:val="28"/>
          <w:szCs w:val="28"/>
        </w:rPr>
        <w:t>е</w:t>
      </w:r>
      <w:r w:rsidR="00F4110D" w:rsidRPr="00BC69B9">
        <w:rPr>
          <w:sz w:val="28"/>
          <w:szCs w:val="28"/>
        </w:rPr>
        <w:t>нн</w:t>
      </w:r>
      <w:r w:rsidR="00F4110D">
        <w:rPr>
          <w:sz w:val="28"/>
          <w:szCs w:val="28"/>
        </w:rPr>
        <w:t>ая</w:t>
      </w:r>
      <w:r w:rsidR="00F4110D" w:rsidRPr="00BC69B9">
        <w:rPr>
          <w:sz w:val="28"/>
          <w:szCs w:val="28"/>
        </w:rPr>
        <w:t xml:space="preserve"> средн</w:t>
      </w:r>
      <w:r w:rsidR="00F4110D">
        <w:rPr>
          <w:sz w:val="28"/>
          <w:szCs w:val="28"/>
        </w:rPr>
        <w:t>яя</w:t>
      </w:r>
      <w:r w:rsidR="00F4110D" w:rsidRPr="00BC69B9">
        <w:rPr>
          <w:sz w:val="28"/>
          <w:szCs w:val="28"/>
        </w:rPr>
        <w:t xml:space="preserve"> школ</w:t>
      </w:r>
      <w:r w:rsidR="00F4110D">
        <w:rPr>
          <w:sz w:val="28"/>
          <w:szCs w:val="28"/>
        </w:rPr>
        <w:t>а</w:t>
      </w:r>
      <w:r w:rsidR="00F4110D" w:rsidRPr="00BC69B9">
        <w:rPr>
          <w:sz w:val="28"/>
          <w:szCs w:val="28"/>
        </w:rPr>
        <w:t xml:space="preserve"> №6 имени Героя Советского Союза Сулева В.А.</w:t>
      </w:r>
      <w:r w:rsidR="00EA011D">
        <w:rPr>
          <w:sz w:val="28"/>
          <w:szCs w:val="28"/>
        </w:rPr>
        <w:t xml:space="preserve"> </w:t>
      </w:r>
      <w:r w:rsidRPr="00BC69B9">
        <w:rPr>
          <w:sz w:val="28"/>
          <w:szCs w:val="28"/>
        </w:rPr>
        <w:t>переименован</w:t>
      </w:r>
      <w:r w:rsidR="00F4110D">
        <w:rPr>
          <w:sz w:val="28"/>
          <w:szCs w:val="28"/>
        </w:rPr>
        <w:t>а</w:t>
      </w:r>
      <w:r w:rsidRPr="00BC69B9">
        <w:rPr>
          <w:sz w:val="28"/>
          <w:szCs w:val="28"/>
        </w:rPr>
        <w:t xml:space="preserve"> в муниципальное общеобразовательное учреждение Объедин</w:t>
      </w:r>
      <w:r>
        <w:rPr>
          <w:sz w:val="28"/>
          <w:szCs w:val="28"/>
        </w:rPr>
        <w:t>е</w:t>
      </w:r>
      <w:r w:rsidRPr="00BC69B9">
        <w:rPr>
          <w:sz w:val="28"/>
          <w:szCs w:val="28"/>
        </w:rPr>
        <w:t>нную среднюю общеобразовательную школу №6 имени В.А.</w:t>
      </w:r>
      <w:r w:rsidR="00EA011D">
        <w:rPr>
          <w:sz w:val="28"/>
          <w:szCs w:val="28"/>
        </w:rPr>
        <w:t xml:space="preserve"> </w:t>
      </w:r>
      <w:r w:rsidRPr="00BC69B9">
        <w:rPr>
          <w:sz w:val="28"/>
          <w:szCs w:val="28"/>
        </w:rPr>
        <w:t>Сулева</w:t>
      </w:r>
    </w:p>
    <w:p w:rsidR="005727C4" w:rsidRPr="00BC69B9" w:rsidRDefault="005727C4" w:rsidP="00F4110D">
      <w:pPr>
        <w:pStyle w:val="2"/>
        <w:tabs>
          <w:tab w:val="left" w:pos="851"/>
          <w:tab w:val="num" w:pos="1283"/>
        </w:tabs>
        <w:ind w:left="720" w:firstLine="0"/>
        <w:jc w:val="both"/>
        <w:rPr>
          <w:sz w:val="28"/>
          <w:szCs w:val="28"/>
        </w:rPr>
      </w:pPr>
      <w:r w:rsidRPr="00BC69B9">
        <w:rPr>
          <w:sz w:val="28"/>
          <w:szCs w:val="28"/>
        </w:rPr>
        <w:t xml:space="preserve">В соответствии с Постановлением Администрации Егорлыкского района от 09.09.2011г № 942 </w:t>
      </w:r>
      <w:r w:rsidR="00F4110D" w:rsidRPr="00BC69B9">
        <w:rPr>
          <w:sz w:val="28"/>
          <w:szCs w:val="28"/>
        </w:rPr>
        <w:t>Объедин</w:t>
      </w:r>
      <w:r w:rsidR="00F4110D">
        <w:rPr>
          <w:sz w:val="28"/>
          <w:szCs w:val="28"/>
        </w:rPr>
        <w:t>е</w:t>
      </w:r>
      <w:r w:rsidR="00F4110D" w:rsidRPr="00BC69B9">
        <w:rPr>
          <w:sz w:val="28"/>
          <w:szCs w:val="28"/>
        </w:rPr>
        <w:t>нн</w:t>
      </w:r>
      <w:r w:rsidR="00F4110D">
        <w:rPr>
          <w:sz w:val="28"/>
          <w:szCs w:val="28"/>
        </w:rPr>
        <w:t>ая</w:t>
      </w:r>
      <w:r w:rsidR="00F4110D" w:rsidRPr="00BC69B9">
        <w:rPr>
          <w:sz w:val="28"/>
          <w:szCs w:val="28"/>
        </w:rPr>
        <w:t xml:space="preserve"> средн</w:t>
      </w:r>
      <w:r w:rsidR="00F4110D">
        <w:rPr>
          <w:sz w:val="28"/>
          <w:szCs w:val="28"/>
        </w:rPr>
        <w:t>яя</w:t>
      </w:r>
      <w:r w:rsidR="00F4110D" w:rsidRPr="00BC69B9">
        <w:rPr>
          <w:sz w:val="28"/>
          <w:szCs w:val="28"/>
        </w:rPr>
        <w:t xml:space="preserve"> общеобразовательн</w:t>
      </w:r>
      <w:r w:rsidR="00F4110D">
        <w:rPr>
          <w:sz w:val="28"/>
          <w:szCs w:val="28"/>
        </w:rPr>
        <w:t>ая</w:t>
      </w:r>
      <w:r w:rsidR="00F4110D" w:rsidRPr="00BC69B9">
        <w:rPr>
          <w:sz w:val="28"/>
          <w:szCs w:val="28"/>
        </w:rPr>
        <w:t xml:space="preserve"> школ</w:t>
      </w:r>
      <w:r w:rsidR="00F4110D">
        <w:rPr>
          <w:sz w:val="28"/>
          <w:szCs w:val="28"/>
        </w:rPr>
        <w:t>а</w:t>
      </w:r>
      <w:r w:rsidR="00F4110D" w:rsidRPr="00BC69B9">
        <w:rPr>
          <w:sz w:val="28"/>
          <w:szCs w:val="28"/>
        </w:rPr>
        <w:t xml:space="preserve"> №6 имени В.А.</w:t>
      </w:r>
      <w:r w:rsidR="00EA011D">
        <w:rPr>
          <w:sz w:val="28"/>
          <w:szCs w:val="28"/>
        </w:rPr>
        <w:t xml:space="preserve"> </w:t>
      </w:r>
      <w:r w:rsidR="00F4110D" w:rsidRPr="00BC69B9">
        <w:rPr>
          <w:sz w:val="28"/>
          <w:szCs w:val="28"/>
        </w:rPr>
        <w:t>Сулева</w:t>
      </w:r>
      <w:r w:rsidR="00F4110D">
        <w:rPr>
          <w:sz w:val="28"/>
          <w:szCs w:val="28"/>
        </w:rPr>
        <w:t xml:space="preserve"> </w:t>
      </w:r>
      <w:r w:rsidRPr="00BC69B9">
        <w:rPr>
          <w:sz w:val="28"/>
          <w:szCs w:val="28"/>
        </w:rPr>
        <w:t>переименован</w:t>
      </w:r>
      <w:r w:rsidR="00F4110D">
        <w:rPr>
          <w:sz w:val="28"/>
          <w:szCs w:val="28"/>
        </w:rPr>
        <w:t>а</w:t>
      </w:r>
      <w:r w:rsidRPr="00BC69B9">
        <w:rPr>
          <w:sz w:val="28"/>
          <w:szCs w:val="28"/>
        </w:rPr>
        <w:t xml:space="preserve"> в муниципальное бюджетное общеобразовательное учреждение Объединенную среднюю общеобразовательную школу №6 им</w:t>
      </w:r>
      <w:r w:rsidR="007C46B8">
        <w:rPr>
          <w:sz w:val="28"/>
          <w:szCs w:val="28"/>
        </w:rPr>
        <w:t>ени</w:t>
      </w:r>
      <w:r w:rsidRPr="00BC69B9">
        <w:rPr>
          <w:sz w:val="28"/>
          <w:szCs w:val="28"/>
        </w:rPr>
        <w:t xml:space="preserve"> В.А.</w:t>
      </w:r>
      <w:r w:rsidR="00EA011D">
        <w:rPr>
          <w:sz w:val="28"/>
          <w:szCs w:val="28"/>
        </w:rPr>
        <w:t xml:space="preserve"> </w:t>
      </w:r>
      <w:r w:rsidRPr="00BC69B9">
        <w:rPr>
          <w:sz w:val="28"/>
          <w:szCs w:val="28"/>
        </w:rPr>
        <w:t>Сулева</w:t>
      </w:r>
    </w:p>
    <w:p w:rsidR="0018760C" w:rsidRPr="003819AF" w:rsidRDefault="0018760C" w:rsidP="005727C4">
      <w:pPr>
        <w:pStyle w:val="ParagraphStyle"/>
        <w:ind w:firstLine="705"/>
        <w:jc w:val="both"/>
        <w:rPr>
          <w:rFonts w:ascii="Times New Roman" w:hAnsi="Times New Roman" w:cs="Times New Roman"/>
          <w:sz w:val="28"/>
          <w:szCs w:val="28"/>
        </w:rPr>
      </w:pPr>
      <w:r w:rsidRPr="003819AF">
        <w:rPr>
          <w:rFonts w:ascii="Times New Roman" w:hAnsi="Times New Roman" w:cs="Times New Roman"/>
          <w:sz w:val="28"/>
          <w:szCs w:val="28"/>
        </w:rPr>
        <w:t xml:space="preserve"> </w:t>
      </w:r>
      <w:r w:rsidR="005727C4">
        <w:rPr>
          <w:rFonts w:ascii="Times New Roman" w:hAnsi="Times New Roman" w:cs="Times New Roman"/>
          <w:sz w:val="28"/>
          <w:szCs w:val="28"/>
        </w:rPr>
        <w:t xml:space="preserve">1.2. </w:t>
      </w:r>
      <w:r w:rsidRPr="003819AF">
        <w:rPr>
          <w:rFonts w:ascii="Times New Roman" w:hAnsi="Times New Roman" w:cs="Times New Roman"/>
          <w:sz w:val="28"/>
          <w:szCs w:val="28"/>
        </w:rPr>
        <w:t xml:space="preserve">Полное наименование Организации – муниципальное бюджетное общеобразовательное учреждение </w:t>
      </w:r>
      <w:r w:rsidR="005727C4">
        <w:rPr>
          <w:rFonts w:ascii="Times New Roman" w:hAnsi="Times New Roman" w:cs="Times New Roman"/>
          <w:sz w:val="28"/>
          <w:szCs w:val="28"/>
        </w:rPr>
        <w:t>Объединенная</w:t>
      </w:r>
      <w:r w:rsidRPr="003819AF">
        <w:rPr>
          <w:rFonts w:ascii="Times New Roman" w:hAnsi="Times New Roman" w:cs="Times New Roman"/>
          <w:sz w:val="28"/>
          <w:szCs w:val="28"/>
        </w:rPr>
        <w:t xml:space="preserve"> средняя общеобразовательная школа №</w:t>
      </w:r>
      <w:r w:rsidR="005727C4">
        <w:rPr>
          <w:rFonts w:ascii="Times New Roman" w:hAnsi="Times New Roman" w:cs="Times New Roman"/>
          <w:sz w:val="28"/>
          <w:szCs w:val="28"/>
        </w:rPr>
        <w:t>6 им</w:t>
      </w:r>
      <w:r w:rsidR="007C46B8">
        <w:rPr>
          <w:rFonts w:ascii="Times New Roman" w:hAnsi="Times New Roman" w:cs="Times New Roman"/>
          <w:sz w:val="28"/>
          <w:szCs w:val="28"/>
        </w:rPr>
        <w:t>ени</w:t>
      </w:r>
      <w:r w:rsidR="005727C4">
        <w:rPr>
          <w:rFonts w:ascii="Times New Roman" w:hAnsi="Times New Roman" w:cs="Times New Roman"/>
          <w:sz w:val="28"/>
          <w:szCs w:val="28"/>
        </w:rPr>
        <w:t xml:space="preserve"> В.А.</w:t>
      </w:r>
      <w:r w:rsidR="00EA011D">
        <w:rPr>
          <w:rFonts w:ascii="Times New Roman" w:hAnsi="Times New Roman" w:cs="Times New Roman"/>
          <w:sz w:val="28"/>
          <w:szCs w:val="28"/>
        </w:rPr>
        <w:t xml:space="preserve"> </w:t>
      </w:r>
      <w:r w:rsidR="005727C4">
        <w:rPr>
          <w:rFonts w:ascii="Times New Roman" w:hAnsi="Times New Roman" w:cs="Times New Roman"/>
          <w:sz w:val="28"/>
          <w:szCs w:val="28"/>
        </w:rPr>
        <w:t>Сулева</w:t>
      </w:r>
      <w:r w:rsidRPr="003819AF">
        <w:rPr>
          <w:rFonts w:ascii="Times New Roman" w:hAnsi="Times New Roman" w:cs="Times New Roman"/>
          <w:sz w:val="28"/>
          <w:szCs w:val="28"/>
        </w:rPr>
        <w:t xml:space="preserve">. </w:t>
      </w:r>
    </w:p>
    <w:p w:rsidR="0018760C" w:rsidRPr="003819AF" w:rsidRDefault="0018760C" w:rsidP="0018760C">
      <w:pPr>
        <w:pStyle w:val="ParagraphStyle"/>
        <w:ind w:firstLine="705"/>
        <w:jc w:val="both"/>
        <w:rPr>
          <w:rFonts w:ascii="Times New Roman" w:hAnsi="Times New Roman" w:cs="Times New Roman"/>
          <w:sz w:val="28"/>
          <w:szCs w:val="28"/>
        </w:rPr>
      </w:pPr>
      <w:r w:rsidRPr="003819AF">
        <w:rPr>
          <w:rFonts w:ascii="Times New Roman" w:hAnsi="Times New Roman" w:cs="Times New Roman"/>
          <w:sz w:val="28"/>
          <w:szCs w:val="28"/>
        </w:rPr>
        <w:t xml:space="preserve">Сокращенное наименование Организации: МБОУ </w:t>
      </w:r>
      <w:r w:rsidR="005727C4">
        <w:rPr>
          <w:rFonts w:ascii="Times New Roman" w:hAnsi="Times New Roman" w:cs="Times New Roman"/>
          <w:sz w:val="28"/>
          <w:szCs w:val="28"/>
        </w:rPr>
        <w:t>О</w:t>
      </w:r>
      <w:r w:rsidRPr="003819AF">
        <w:rPr>
          <w:rFonts w:ascii="Times New Roman" w:hAnsi="Times New Roman" w:cs="Times New Roman"/>
          <w:sz w:val="28"/>
          <w:szCs w:val="28"/>
        </w:rPr>
        <w:t>СОШ №</w:t>
      </w:r>
      <w:r w:rsidR="005727C4">
        <w:rPr>
          <w:rFonts w:ascii="Times New Roman" w:hAnsi="Times New Roman" w:cs="Times New Roman"/>
          <w:sz w:val="28"/>
          <w:szCs w:val="28"/>
        </w:rPr>
        <w:t>6 им. В.А.</w:t>
      </w:r>
      <w:r w:rsidR="00EA011D">
        <w:rPr>
          <w:rFonts w:ascii="Times New Roman" w:hAnsi="Times New Roman" w:cs="Times New Roman"/>
          <w:sz w:val="28"/>
          <w:szCs w:val="28"/>
        </w:rPr>
        <w:t xml:space="preserve"> </w:t>
      </w:r>
      <w:r w:rsidR="005727C4">
        <w:rPr>
          <w:rFonts w:ascii="Times New Roman" w:hAnsi="Times New Roman" w:cs="Times New Roman"/>
          <w:sz w:val="28"/>
          <w:szCs w:val="28"/>
        </w:rPr>
        <w:t>Сулева</w:t>
      </w:r>
      <w:r w:rsidRPr="003819AF">
        <w:rPr>
          <w:rFonts w:ascii="Times New Roman" w:hAnsi="Times New Roman" w:cs="Times New Roman"/>
          <w:sz w:val="28"/>
          <w:szCs w:val="28"/>
        </w:rPr>
        <w:t>.</w:t>
      </w:r>
    </w:p>
    <w:p w:rsidR="0018760C" w:rsidRDefault="0018760C" w:rsidP="0018760C">
      <w:pPr>
        <w:pStyle w:val="ParagraphStyle"/>
        <w:ind w:firstLine="705"/>
        <w:jc w:val="both"/>
        <w:rPr>
          <w:rFonts w:ascii="Times New Roman" w:hAnsi="Times New Roman" w:cs="Times New Roman"/>
          <w:sz w:val="28"/>
          <w:szCs w:val="28"/>
        </w:rPr>
      </w:pPr>
      <w:r w:rsidRPr="003819AF">
        <w:rPr>
          <w:rFonts w:ascii="Times New Roman" w:hAnsi="Times New Roman" w:cs="Times New Roman"/>
          <w:sz w:val="28"/>
          <w:szCs w:val="28"/>
        </w:rPr>
        <w:t>1.</w:t>
      </w:r>
      <w:r w:rsidR="005727C4">
        <w:rPr>
          <w:rFonts w:ascii="Times New Roman" w:hAnsi="Times New Roman" w:cs="Times New Roman"/>
          <w:sz w:val="28"/>
          <w:szCs w:val="28"/>
        </w:rPr>
        <w:t>3</w:t>
      </w:r>
      <w:r w:rsidRPr="003819AF">
        <w:rPr>
          <w:rFonts w:ascii="Times New Roman" w:hAnsi="Times New Roman" w:cs="Times New Roman"/>
          <w:sz w:val="28"/>
          <w:szCs w:val="28"/>
        </w:rPr>
        <w:t xml:space="preserve">. </w:t>
      </w:r>
      <w:r w:rsidR="005727C4">
        <w:rPr>
          <w:rFonts w:ascii="Times New Roman" w:hAnsi="Times New Roman" w:cs="Times New Roman"/>
          <w:sz w:val="28"/>
          <w:szCs w:val="28"/>
        </w:rPr>
        <w:t>Организация</w:t>
      </w:r>
      <w:r w:rsidRPr="003819AF">
        <w:rPr>
          <w:rFonts w:ascii="Times New Roman" w:hAnsi="Times New Roman" w:cs="Times New Roman"/>
          <w:sz w:val="28"/>
          <w:szCs w:val="28"/>
        </w:rPr>
        <w:t xml:space="preserve"> является некоммерческой организацией и не ставит извлечение прибыли основной целью своей деятельности.</w:t>
      </w:r>
    </w:p>
    <w:p w:rsidR="005727C4" w:rsidRPr="003819AF" w:rsidRDefault="005727C4" w:rsidP="005727C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1.4.</w:t>
      </w:r>
      <w:r w:rsidRPr="005727C4">
        <w:rPr>
          <w:rFonts w:ascii="Times New Roman" w:hAnsi="Times New Roman" w:cs="Times New Roman"/>
          <w:sz w:val="28"/>
          <w:szCs w:val="28"/>
        </w:rPr>
        <w:t xml:space="preserve"> </w:t>
      </w:r>
      <w:r w:rsidRPr="003819AF">
        <w:rPr>
          <w:rFonts w:ascii="Times New Roman" w:hAnsi="Times New Roman" w:cs="Times New Roman"/>
          <w:sz w:val="28"/>
          <w:szCs w:val="28"/>
        </w:rPr>
        <w:t>Организационно-правовая форма: учреждение.</w:t>
      </w:r>
    </w:p>
    <w:p w:rsidR="005727C4" w:rsidRPr="003819AF" w:rsidRDefault="005727C4" w:rsidP="005727C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1.5.</w:t>
      </w:r>
      <w:r w:rsidRPr="005727C4">
        <w:rPr>
          <w:rFonts w:ascii="Times New Roman" w:hAnsi="Times New Roman" w:cs="Times New Roman"/>
          <w:sz w:val="28"/>
          <w:szCs w:val="28"/>
        </w:rPr>
        <w:t xml:space="preserve"> </w:t>
      </w:r>
      <w:r w:rsidRPr="003819AF">
        <w:rPr>
          <w:rFonts w:ascii="Times New Roman" w:hAnsi="Times New Roman" w:cs="Times New Roman"/>
          <w:sz w:val="28"/>
          <w:szCs w:val="28"/>
        </w:rPr>
        <w:t>Тип учреждения: бюджетное.</w:t>
      </w:r>
    </w:p>
    <w:p w:rsidR="005727C4" w:rsidRDefault="005727C4" w:rsidP="005727C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1.6.</w:t>
      </w:r>
      <w:r w:rsidRPr="003819AF">
        <w:rPr>
          <w:rFonts w:ascii="Times New Roman" w:hAnsi="Times New Roman" w:cs="Times New Roman"/>
          <w:sz w:val="28"/>
          <w:szCs w:val="28"/>
        </w:rPr>
        <w:t xml:space="preserve">Тип образовательной организации: общеобразовательная организация. </w:t>
      </w:r>
    </w:p>
    <w:p w:rsidR="005B6865" w:rsidRDefault="005B6865" w:rsidP="005727C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1.7. Место нахождение Организации: 347673, Российская Федерация, Ростовская область</w:t>
      </w:r>
      <w:r w:rsidR="0014777E">
        <w:rPr>
          <w:rFonts w:ascii="Times New Roman" w:hAnsi="Times New Roman" w:cs="Times New Roman"/>
          <w:sz w:val="28"/>
          <w:szCs w:val="28"/>
        </w:rPr>
        <w:t>, Егорлыкский район, хутор Объединённый, улица Мира,63.</w:t>
      </w:r>
    </w:p>
    <w:p w:rsidR="0014777E" w:rsidRPr="003819AF" w:rsidRDefault="0014777E" w:rsidP="0014777E">
      <w:pPr>
        <w:pStyle w:val="ParagraphStyle"/>
        <w:ind w:firstLine="705"/>
        <w:jc w:val="both"/>
        <w:rPr>
          <w:rFonts w:ascii="Times New Roman" w:hAnsi="Times New Roman" w:cs="Times New Roman"/>
          <w:sz w:val="28"/>
          <w:szCs w:val="28"/>
        </w:rPr>
      </w:pPr>
      <w:r w:rsidRPr="003819AF">
        <w:rPr>
          <w:rFonts w:ascii="Times New Roman" w:hAnsi="Times New Roman" w:cs="Times New Roman"/>
          <w:sz w:val="28"/>
          <w:szCs w:val="28"/>
        </w:rPr>
        <w:t>Организация филиалов и представительств не имеет.</w:t>
      </w:r>
    </w:p>
    <w:p w:rsidR="0018760C" w:rsidRDefault="0018760C" w:rsidP="0018760C">
      <w:pPr>
        <w:pStyle w:val="ParagraphStyle"/>
        <w:ind w:firstLine="705"/>
        <w:jc w:val="both"/>
        <w:rPr>
          <w:rFonts w:ascii="Times New Roman" w:hAnsi="Times New Roman" w:cs="Times New Roman"/>
          <w:sz w:val="28"/>
          <w:szCs w:val="28"/>
        </w:rPr>
      </w:pPr>
      <w:r w:rsidRPr="00F4110D">
        <w:rPr>
          <w:rFonts w:ascii="Times New Roman" w:hAnsi="Times New Roman" w:cs="Times New Roman"/>
          <w:sz w:val="28"/>
          <w:szCs w:val="28"/>
        </w:rPr>
        <w:t>1.</w:t>
      </w:r>
      <w:r w:rsidR="00F4110D" w:rsidRPr="00F4110D">
        <w:rPr>
          <w:rFonts w:ascii="Times New Roman" w:hAnsi="Times New Roman" w:cs="Times New Roman"/>
          <w:sz w:val="28"/>
          <w:szCs w:val="28"/>
        </w:rPr>
        <w:t>8</w:t>
      </w:r>
      <w:r w:rsidRPr="00F4110D">
        <w:rPr>
          <w:rFonts w:ascii="Times New Roman" w:hAnsi="Times New Roman" w:cs="Times New Roman"/>
          <w:sz w:val="28"/>
          <w:szCs w:val="28"/>
        </w:rPr>
        <w:t>.</w:t>
      </w:r>
      <w:r w:rsidRPr="003819AF">
        <w:rPr>
          <w:rFonts w:ascii="Times New Roman" w:hAnsi="Times New Roman" w:cs="Times New Roman"/>
          <w:sz w:val="28"/>
          <w:szCs w:val="28"/>
        </w:rPr>
        <w:t xml:space="preserve"> Учредителем Организации и собственником ее имущества является </w:t>
      </w:r>
      <w:r w:rsidRPr="003819AF">
        <w:rPr>
          <w:rFonts w:ascii="Times New Roman" w:hAnsi="Times New Roman" w:cs="Times New Roman"/>
          <w:sz w:val="28"/>
          <w:szCs w:val="28"/>
        </w:rPr>
        <w:lastRenderedPageBreak/>
        <w:t>муниципальное образование «Егорлыкский район»</w:t>
      </w:r>
      <w:r w:rsidR="00BD4297">
        <w:rPr>
          <w:rFonts w:ascii="Times New Roman" w:hAnsi="Times New Roman" w:cs="Times New Roman"/>
          <w:sz w:val="28"/>
          <w:szCs w:val="28"/>
        </w:rPr>
        <w:t xml:space="preserve"> </w:t>
      </w:r>
      <w:r w:rsidR="00BD4297" w:rsidRPr="005727C4">
        <w:rPr>
          <w:rFonts w:ascii="Times New Roman" w:hAnsi="Times New Roman" w:cs="Times New Roman"/>
          <w:sz w:val="28"/>
          <w:szCs w:val="28"/>
        </w:rPr>
        <w:t>в лице Администрации Егорлыкского района</w:t>
      </w:r>
      <w:r w:rsidRPr="005727C4">
        <w:rPr>
          <w:rFonts w:ascii="Times New Roman" w:hAnsi="Times New Roman" w:cs="Times New Roman"/>
          <w:sz w:val="28"/>
          <w:szCs w:val="28"/>
        </w:rPr>
        <w:t xml:space="preserve">. </w:t>
      </w:r>
    </w:p>
    <w:p w:rsidR="00F4110D" w:rsidRPr="005727C4" w:rsidRDefault="00F4110D" w:rsidP="0018760C">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Место нахождения</w:t>
      </w:r>
      <w:r w:rsidR="0014777E">
        <w:rPr>
          <w:rFonts w:ascii="Times New Roman" w:hAnsi="Times New Roman" w:cs="Times New Roman"/>
          <w:sz w:val="28"/>
          <w:szCs w:val="28"/>
        </w:rPr>
        <w:t xml:space="preserve"> Учредителя: 347660 Российская Федерация, Ростовская область, Егорлыкский район, станица Егорлыкская, улица Мира,90.</w:t>
      </w:r>
    </w:p>
    <w:p w:rsidR="0018760C" w:rsidRPr="003819AF" w:rsidRDefault="0014777E" w:rsidP="0018760C">
      <w:pPr>
        <w:pStyle w:val="2"/>
        <w:tabs>
          <w:tab w:val="right" w:pos="720"/>
          <w:tab w:val="left" w:pos="851"/>
          <w:tab w:val="num" w:pos="2505"/>
        </w:tabs>
        <w:ind w:left="0" w:firstLine="709"/>
        <w:jc w:val="both"/>
        <w:rPr>
          <w:sz w:val="28"/>
          <w:szCs w:val="28"/>
        </w:rPr>
      </w:pPr>
      <w:r>
        <w:rPr>
          <w:sz w:val="28"/>
          <w:szCs w:val="28"/>
        </w:rPr>
        <w:t xml:space="preserve">1.9. </w:t>
      </w:r>
      <w:r w:rsidR="0018760C" w:rsidRPr="003819AF">
        <w:rPr>
          <w:sz w:val="28"/>
          <w:szCs w:val="28"/>
        </w:rPr>
        <w:t>Функции и полномочия учредителя осуществляет в рамках своей компетенции, установленной нормативным правовым актом муниципального образования</w:t>
      </w:r>
      <w:r w:rsidR="00BD4297">
        <w:rPr>
          <w:sz w:val="28"/>
          <w:szCs w:val="28"/>
        </w:rPr>
        <w:t xml:space="preserve"> </w:t>
      </w:r>
      <w:r w:rsidR="00BD4297" w:rsidRPr="005727C4">
        <w:rPr>
          <w:sz w:val="28"/>
          <w:szCs w:val="28"/>
        </w:rPr>
        <w:t>«Егорлыкский район»</w:t>
      </w:r>
      <w:r w:rsidR="0018760C" w:rsidRPr="003819AF">
        <w:rPr>
          <w:sz w:val="28"/>
          <w:szCs w:val="28"/>
        </w:rPr>
        <w:t xml:space="preserve"> отдел образования Администрации Егорлыкского района, именуемое в дальнейшем «Учредитель».</w:t>
      </w:r>
    </w:p>
    <w:p w:rsidR="005727C4" w:rsidRPr="003819AF" w:rsidRDefault="0014777E" w:rsidP="00F4110D">
      <w:pPr>
        <w:pStyle w:val="2"/>
        <w:tabs>
          <w:tab w:val="right" w:pos="720"/>
          <w:tab w:val="left" w:pos="851"/>
          <w:tab w:val="num" w:pos="2505"/>
        </w:tabs>
        <w:ind w:left="0" w:firstLine="709"/>
        <w:jc w:val="both"/>
        <w:rPr>
          <w:sz w:val="28"/>
          <w:szCs w:val="28"/>
        </w:rPr>
      </w:pPr>
      <w:r>
        <w:rPr>
          <w:sz w:val="28"/>
          <w:szCs w:val="28"/>
        </w:rPr>
        <w:t xml:space="preserve">1.10. </w:t>
      </w:r>
      <w:r w:rsidR="0018760C" w:rsidRPr="003819AF">
        <w:rPr>
          <w:sz w:val="28"/>
          <w:szCs w:val="28"/>
        </w:rPr>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w:t>
      </w:r>
      <w:r w:rsidR="00BD4297" w:rsidRPr="005727C4">
        <w:rPr>
          <w:sz w:val="28"/>
          <w:szCs w:val="28"/>
        </w:rPr>
        <w:t>«Егорлыкский район»,</w:t>
      </w:r>
      <w:r w:rsidR="00BD4297">
        <w:rPr>
          <w:color w:val="FF0000"/>
          <w:sz w:val="28"/>
          <w:szCs w:val="28"/>
        </w:rPr>
        <w:t xml:space="preserve"> </w:t>
      </w:r>
      <w:r w:rsidR="00BD4297">
        <w:rPr>
          <w:sz w:val="28"/>
          <w:szCs w:val="28"/>
        </w:rPr>
        <w:t>Администраци</w:t>
      </w:r>
      <w:r w:rsidR="00BD4297" w:rsidRPr="005727C4">
        <w:rPr>
          <w:sz w:val="28"/>
          <w:szCs w:val="28"/>
        </w:rPr>
        <w:t>я</w:t>
      </w:r>
      <w:r w:rsidR="0018760C" w:rsidRPr="003819AF">
        <w:rPr>
          <w:sz w:val="28"/>
          <w:szCs w:val="28"/>
        </w:rPr>
        <w:t xml:space="preserve"> Егорлыкского района, именуемый в дальнейшем «Собственник».</w:t>
      </w:r>
    </w:p>
    <w:p w:rsidR="0018760C" w:rsidRPr="003819AF" w:rsidRDefault="0018760C" w:rsidP="0018760C">
      <w:pPr>
        <w:pStyle w:val="2"/>
        <w:tabs>
          <w:tab w:val="right" w:pos="720"/>
          <w:tab w:val="left" w:pos="851"/>
          <w:tab w:val="num" w:pos="2505"/>
        </w:tabs>
        <w:ind w:left="0" w:firstLine="709"/>
        <w:jc w:val="both"/>
        <w:rPr>
          <w:sz w:val="28"/>
          <w:szCs w:val="28"/>
        </w:rPr>
      </w:pPr>
      <w:r w:rsidRPr="003819AF">
        <w:rPr>
          <w:sz w:val="28"/>
          <w:szCs w:val="28"/>
        </w:rPr>
        <w:t>1.</w:t>
      </w:r>
      <w:r w:rsidR="0014777E">
        <w:rPr>
          <w:sz w:val="28"/>
          <w:szCs w:val="28"/>
        </w:rPr>
        <w:t>11</w:t>
      </w:r>
      <w:r w:rsidRPr="003819AF">
        <w:rPr>
          <w:sz w:val="28"/>
          <w:szCs w:val="28"/>
        </w:rPr>
        <w:t>. 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18760C" w:rsidRPr="003819AF" w:rsidRDefault="0018760C" w:rsidP="0018760C">
      <w:pPr>
        <w:pStyle w:val="2"/>
        <w:tabs>
          <w:tab w:val="right" w:pos="720"/>
          <w:tab w:val="left" w:pos="851"/>
          <w:tab w:val="num" w:pos="2505"/>
        </w:tabs>
        <w:ind w:left="0" w:firstLine="709"/>
        <w:jc w:val="both"/>
        <w:rPr>
          <w:sz w:val="28"/>
          <w:szCs w:val="28"/>
        </w:rPr>
      </w:pPr>
      <w:r w:rsidRPr="003819AF">
        <w:rPr>
          <w:sz w:val="28"/>
          <w:szCs w:val="28"/>
        </w:rPr>
        <w:t>1.</w:t>
      </w:r>
      <w:r w:rsidR="0014777E">
        <w:rPr>
          <w:sz w:val="28"/>
          <w:szCs w:val="28"/>
        </w:rPr>
        <w:t>12</w:t>
      </w:r>
      <w:r w:rsidRPr="003819AF">
        <w:rPr>
          <w:sz w:val="28"/>
          <w:szCs w:val="28"/>
        </w:rPr>
        <w:t>. Организация является юридическим лицом, имеет обособленное имущество, самостоятельный баланс, лицевой счет в Управлении Федерального казначейства по Ростовской области, печать с полным наименованием Организации на русском языке.</w:t>
      </w:r>
    </w:p>
    <w:p w:rsidR="0018760C" w:rsidRPr="003819AF" w:rsidRDefault="0018760C" w:rsidP="0018760C">
      <w:pPr>
        <w:pStyle w:val="2"/>
        <w:tabs>
          <w:tab w:val="left" w:pos="851"/>
          <w:tab w:val="num" w:pos="1283"/>
        </w:tabs>
        <w:ind w:left="0" w:firstLine="709"/>
        <w:jc w:val="both"/>
        <w:rPr>
          <w:sz w:val="28"/>
          <w:szCs w:val="28"/>
        </w:rPr>
      </w:pPr>
      <w:r w:rsidRPr="003819AF">
        <w:rPr>
          <w:sz w:val="28"/>
          <w:szCs w:val="28"/>
        </w:rPr>
        <w:t>Организация вправе иметь штампы и бланки со своим наименованием, а также зарегистрированную в установленном порядке эмблему.</w:t>
      </w:r>
    </w:p>
    <w:p w:rsidR="0018760C" w:rsidRPr="003819AF" w:rsidRDefault="0018760C" w:rsidP="0018760C">
      <w:pPr>
        <w:pStyle w:val="2"/>
        <w:tabs>
          <w:tab w:val="num" w:pos="0"/>
          <w:tab w:val="right" w:pos="720"/>
          <w:tab w:val="left" w:pos="851"/>
          <w:tab w:val="num" w:pos="2505"/>
        </w:tabs>
        <w:ind w:left="0" w:firstLine="709"/>
        <w:jc w:val="both"/>
        <w:rPr>
          <w:sz w:val="28"/>
          <w:szCs w:val="28"/>
        </w:rPr>
      </w:pPr>
      <w:r w:rsidRPr="003819AF">
        <w:rPr>
          <w:sz w:val="28"/>
          <w:szCs w:val="28"/>
        </w:rPr>
        <w:t>1.</w:t>
      </w:r>
      <w:r w:rsidR="0014777E">
        <w:rPr>
          <w:sz w:val="28"/>
          <w:szCs w:val="28"/>
        </w:rPr>
        <w:t>13</w:t>
      </w:r>
      <w:r w:rsidRPr="003819AF">
        <w:rPr>
          <w:sz w:val="28"/>
          <w:szCs w:val="28"/>
        </w:rPr>
        <w:t xml:space="preserve">. 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18760C" w:rsidRPr="003819AF" w:rsidRDefault="0018760C" w:rsidP="0018760C">
      <w:pPr>
        <w:pStyle w:val="2"/>
        <w:tabs>
          <w:tab w:val="num" w:pos="0"/>
          <w:tab w:val="right" w:pos="720"/>
          <w:tab w:val="left" w:pos="851"/>
          <w:tab w:val="num" w:pos="2505"/>
        </w:tabs>
        <w:ind w:left="0" w:firstLine="709"/>
        <w:jc w:val="both"/>
        <w:rPr>
          <w:sz w:val="28"/>
          <w:szCs w:val="28"/>
        </w:rPr>
      </w:pPr>
      <w:r w:rsidRPr="003819AF">
        <w:rPr>
          <w:sz w:val="28"/>
          <w:szCs w:val="28"/>
        </w:rPr>
        <w:t>1.</w:t>
      </w:r>
      <w:r w:rsidR="0014777E">
        <w:rPr>
          <w:sz w:val="28"/>
          <w:szCs w:val="28"/>
        </w:rPr>
        <w:t>14</w:t>
      </w:r>
      <w:r w:rsidRPr="003819AF">
        <w:rPr>
          <w:sz w:val="28"/>
          <w:szCs w:val="28"/>
        </w:rPr>
        <w:t>.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Организации и локального акта о соответствующем структурном подразделении.</w:t>
      </w:r>
    </w:p>
    <w:p w:rsidR="0018760C" w:rsidRPr="003819AF" w:rsidRDefault="0018760C" w:rsidP="0018760C">
      <w:pPr>
        <w:pStyle w:val="2"/>
        <w:tabs>
          <w:tab w:val="num" w:pos="0"/>
          <w:tab w:val="right" w:pos="720"/>
          <w:tab w:val="left" w:pos="851"/>
          <w:tab w:val="num" w:pos="2505"/>
        </w:tabs>
        <w:ind w:left="0" w:firstLine="709"/>
        <w:jc w:val="both"/>
        <w:rPr>
          <w:sz w:val="28"/>
          <w:szCs w:val="28"/>
        </w:rPr>
      </w:pPr>
      <w:r w:rsidRPr="003819AF">
        <w:rPr>
          <w:sz w:val="28"/>
          <w:szCs w:val="28"/>
        </w:rPr>
        <w:t>1.1</w:t>
      </w:r>
      <w:r w:rsidR="0014777E">
        <w:rPr>
          <w:sz w:val="28"/>
          <w:szCs w:val="28"/>
        </w:rPr>
        <w:t>5</w:t>
      </w:r>
      <w:r w:rsidRPr="003819AF">
        <w:rPr>
          <w:sz w:val="28"/>
          <w:szCs w:val="28"/>
        </w:rPr>
        <w:t>. Организация проходит л</w:t>
      </w:r>
      <w:r>
        <w:rPr>
          <w:sz w:val="28"/>
          <w:szCs w:val="28"/>
        </w:rPr>
        <w:t xml:space="preserve">ицензирование и государственную </w:t>
      </w:r>
      <w:r w:rsidRPr="003819AF">
        <w:rPr>
          <w:sz w:val="28"/>
          <w:szCs w:val="28"/>
        </w:rPr>
        <w:t xml:space="preserve">аккредитацию образовательной деятельности в соответствии с </w:t>
      </w:r>
      <w:hyperlink r:id="rId7"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3819AF">
          <w:rPr>
            <w:sz w:val="28"/>
            <w:szCs w:val="28"/>
          </w:rPr>
          <w:t>законодательством</w:t>
        </w:r>
      </w:hyperlink>
      <w:r w:rsidRPr="003819AF">
        <w:rPr>
          <w:sz w:val="28"/>
          <w:szCs w:val="28"/>
        </w:rPr>
        <w:t xml:space="preserve"> Российской Федерации.</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1.1</w:t>
      </w:r>
      <w:r w:rsidR="0014777E">
        <w:rPr>
          <w:rFonts w:ascii="Times New Roman" w:hAnsi="Times New Roman"/>
          <w:sz w:val="28"/>
          <w:szCs w:val="28"/>
        </w:rPr>
        <w:t>6</w:t>
      </w:r>
      <w:r w:rsidRPr="003819AF">
        <w:rPr>
          <w:rFonts w:ascii="Times New Roman" w:hAnsi="Times New Roman"/>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14777E"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1.1</w:t>
      </w:r>
      <w:r w:rsidR="0014777E">
        <w:rPr>
          <w:rFonts w:ascii="Times New Roman" w:hAnsi="Times New Roman"/>
          <w:sz w:val="28"/>
          <w:szCs w:val="28"/>
        </w:rPr>
        <w:t>7</w:t>
      </w:r>
      <w:r w:rsidRPr="003819AF">
        <w:rPr>
          <w:rFonts w:ascii="Times New Roman" w:hAnsi="Times New Roman"/>
          <w:sz w:val="28"/>
          <w:szCs w:val="28"/>
        </w:rPr>
        <w:t>. Оказание первичной медико-санитарной помощи обучающимся осуществляется медицинским персоналом организации, которая закреплена за Организацией органами исполнительной власти в сфере здравоохранения</w:t>
      </w:r>
      <w:r w:rsidR="0014777E">
        <w:rPr>
          <w:rFonts w:ascii="Times New Roman" w:hAnsi="Times New Roman"/>
          <w:sz w:val="28"/>
          <w:szCs w:val="28"/>
        </w:rPr>
        <w:t xml:space="preserve"> (МБУЗ «ЦРБ» Егорлыкского района)</w:t>
      </w:r>
      <w:r w:rsidRPr="003819AF">
        <w:rPr>
          <w:rFonts w:ascii="Times New Roman" w:hAnsi="Times New Roman"/>
          <w:sz w:val="28"/>
          <w:szCs w:val="28"/>
        </w:rPr>
        <w:t xml:space="preserve">. </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1.1</w:t>
      </w:r>
      <w:r w:rsidR="0014777E">
        <w:rPr>
          <w:rFonts w:ascii="Times New Roman" w:hAnsi="Times New Roman"/>
          <w:sz w:val="28"/>
          <w:szCs w:val="28"/>
        </w:rPr>
        <w:t>8</w:t>
      </w:r>
      <w:r w:rsidRPr="003819AF">
        <w:rPr>
          <w:rFonts w:ascii="Times New Roman" w:hAnsi="Times New Roman"/>
          <w:sz w:val="28"/>
          <w:szCs w:val="28"/>
        </w:rPr>
        <w:t>. Организация питания обучающихся Организации осуществляется Организацией в специально отведенном помещении. Расписание занятий предусматривает перерыв достаточной продолжительности для питания обучающихся. Режим и кратность питания обучающихся устанавливается в соответствии с длитель</w:t>
      </w:r>
      <w:r w:rsidRPr="003819AF">
        <w:rPr>
          <w:rFonts w:ascii="Times New Roman" w:hAnsi="Times New Roman"/>
          <w:sz w:val="28"/>
          <w:szCs w:val="28"/>
        </w:rPr>
        <w:softHyphen/>
        <w:t>ностью их пребывания в Организации</w:t>
      </w:r>
      <w:r w:rsidRPr="003819AF">
        <w:rPr>
          <w:rFonts w:ascii="Times New Roman" w:hAnsi="Times New Roman"/>
          <w:bCs/>
          <w:sz w:val="28"/>
          <w:szCs w:val="28"/>
        </w:rPr>
        <w:t xml:space="preserve"> </w:t>
      </w:r>
      <w:r w:rsidRPr="003819AF">
        <w:rPr>
          <w:rFonts w:ascii="Times New Roman" w:hAnsi="Times New Roman"/>
          <w:sz w:val="28"/>
          <w:szCs w:val="28"/>
        </w:rPr>
        <w:t xml:space="preserve">и требованиями санитарных правил и норм. </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Ростовской области и (или) органами местного самоуправления.</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1.1</w:t>
      </w:r>
      <w:r w:rsidR="0014777E">
        <w:rPr>
          <w:rFonts w:ascii="Times New Roman" w:hAnsi="Times New Roman"/>
          <w:sz w:val="28"/>
          <w:szCs w:val="28"/>
        </w:rPr>
        <w:t>9</w:t>
      </w:r>
      <w:r w:rsidRPr="003819AF">
        <w:rPr>
          <w:rFonts w:ascii="Times New Roman" w:hAnsi="Times New Roman"/>
          <w:sz w:val="28"/>
          <w:szCs w:val="28"/>
        </w:rPr>
        <w:t>. Бесплатная перевозка обучающихся от места проживания до Организации и обратно осуществляется в соответствии с Федеральным Законом «Об образовании в Российской Федерации» и нормами Сан</w:t>
      </w:r>
      <w:r>
        <w:rPr>
          <w:rFonts w:ascii="Times New Roman" w:hAnsi="Times New Roman"/>
          <w:sz w:val="28"/>
          <w:szCs w:val="28"/>
        </w:rPr>
        <w:t>Пи</w:t>
      </w:r>
      <w:r w:rsidRPr="003819AF">
        <w:rPr>
          <w:rFonts w:ascii="Times New Roman" w:hAnsi="Times New Roman"/>
          <w:sz w:val="28"/>
          <w:szCs w:val="28"/>
        </w:rPr>
        <w:t xml:space="preserve">Нов. </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w:t>
      </w:r>
      <w:r w:rsidR="0014777E">
        <w:rPr>
          <w:rFonts w:ascii="Times New Roman" w:hAnsi="Times New Roman"/>
          <w:sz w:val="28"/>
          <w:szCs w:val="28"/>
        </w:rPr>
        <w:t>20</w:t>
      </w:r>
      <w:r w:rsidRPr="003819AF">
        <w:rPr>
          <w:rFonts w:ascii="Times New Roman" w:hAnsi="Times New Roman"/>
          <w:sz w:val="28"/>
          <w:szCs w:val="28"/>
        </w:rPr>
        <w:t xml:space="preserve">. В Организации не допускается создание и деятельность политических партий, религиозных организаций и (или) объединений. </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w:t>
      </w:r>
      <w:r w:rsidR="0014777E">
        <w:rPr>
          <w:rFonts w:ascii="Times New Roman" w:hAnsi="Times New Roman"/>
          <w:sz w:val="28"/>
          <w:szCs w:val="28"/>
        </w:rPr>
        <w:t>21</w:t>
      </w:r>
      <w:r w:rsidRPr="003819AF">
        <w:rPr>
          <w:rFonts w:ascii="Times New Roman" w:hAnsi="Times New Roman"/>
          <w:sz w:val="28"/>
          <w:szCs w:val="28"/>
        </w:rPr>
        <w:t xml:space="preserve">. По инициативе обучающихся в Организации могут создаваться детские общественные объединения. </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w:t>
      </w:r>
      <w:r w:rsidR="00121EEA">
        <w:rPr>
          <w:rFonts w:ascii="Times New Roman" w:hAnsi="Times New Roman"/>
          <w:sz w:val="28"/>
          <w:szCs w:val="28"/>
        </w:rPr>
        <w:t>22</w:t>
      </w:r>
      <w:r w:rsidRPr="003819AF">
        <w:rPr>
          <w:rFonts w:ascii="Times New Roman" w:hAnsi="Times New Roman"/>
          <w:sz w:val="28"/>
          <w:szCs w:val="28"/>
        </w:rPr>
        <w:t>. 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1.</w:t>
      </w:r>
      <w:r w:rsidR="00121EEA">
        <w:rPr>
          <w:rFonts w:ascii="Times New Roman" w:hAnsi="Times New Roman"/>
          <w:sz w:val="28"/>
          <w:szCs w:val="28"/>
        </w:rPr>
        <w:t>23</w:t>
      </w:r>
      <w:r w:rsidRPr="003819AF">
        <w:rPr>
          <w:rFonts w:ascii="Times New Roman" w:hAnsi="Times New Roman"/>
          <w:sz w:val="28"/>
          <w:szCs w:val="28"/>
        </w:rPr>
        <w:t>. 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p>
    <w:p w:rsidR="0018760C" w:rsidRPr="003819AF" w:rsidRDefault="0018760C" w:rsidP="0018760C">
      <w:pPr>
        <w:tabs>
          <w:tab w:val="left" w:pos="900"/>
        </w:tabs>
        <w:spacing w:after="0" w:line="240" w:lineRule="auto"/>
        <w:ind w:firstLine="709"/>
        <w:jc w:val="both"/>
        <w:rPr>
          <w:rFonts w:ascii="Times New Roman" w:hAnsi="Times New Roman"/>
          <w:sz w:val="28"/>
          <w:szCs w:val="28"/>
        </w:rPr>
      </w:pPr>
      <w:r w:rsidRPr="003819AF">
        <w:rPr>
          <w:rFonts w:ascii="Times New Roman" w:hAnsi="Times New Roman"/>
          <w:sz w:val="28"/>
          <w:szCs w:val="28"/>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18760C" w:rsidRPr="003819AF" w:rsidRDefault="0018760C" w:rsidP="0018760C">
      <w:pPr>
        <w:tabs>
          <w:tab w:val="left" w:pos="900"/>
        </w:tabs>
        <w:spacing w:after="0" w:line="240" w:lineRule="auto"/>
        <w:ind w:firstLine="709"/>
        <w:jc w:val="both"/>
        <w:rPr>
          <w:rFonts w:ascii="Times New Roman" w:hAnsi="Times New Roman"/>
          <w:sz w:val="28"/>
          <w:szCs w:val="28"/>
        </w:rPr>
      </w:pPr>
      <w:r w:rsidRPr="003819AF">
        <w:rPr>
          <w:rFonts w:ascii="Times New Roman" w:hAnsi="Times New Roman"/>
          <w:sz w:val="28"/>
          <w:szCs w:val="28"/>
        </w:rPr>
        <w:t>1.</w:t>
      </w:r>
      <w:r w:rsidR="00121EEA">
        <w:rPr>
          <w:rFonts w:ascii="Times New Roman" w:hAnsi="Times New Roman"/>
          <w:sz w:val="28"/>
          <w:szCs w:val="28"/>
        </w:rPr>
        <w:t>24</w:t>
      </w:r>
      <w:r w:rsidRPr="003819AF">
        <w:rPr>
          <w:rFonts w:ascii="Times New Roman" w:hAnsi="Times New Roman"/>
          <w:sz w:val="28"/>
          <w:szCs w:val="28"/>
        </w:rPr>
        <w:t>. 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уполномоченный по правам ребёнка, деятельность которого регламентируется локальным актом Организации.</w:t>
      </w:r>
    </w:p>
    <w:p w:rsidR="0018760C" w:rsidRPr="003819AF" w:rsidRDefault="0018760C" w:rsidP="0018760C">
      <w:pPr>
        <w:tabs>
          <w:tab w:val="left" w:pos="900"/>
        </w:tabs>
        <w:spacing w:after="0" w:line="240" w:lineRule="auto"/>
        <w:ind w:firstLine="709"/>
        <w:jc w:val="both"/>
        <w:rPr>
          <w:rFonts w:ascii="Times New Roman" w:hAnsi="Times New Roman"/>
          <w:sz w:val="28"/>
          <w:szCs w:val="28"/>
        </w:rPr>
      </w:pPr>
      <w:r w:rsidRPr="003819AF">
        <w:rPr>
          <w:rFonts w:ascii="Times New Roman" w:hAnsi="Times New Roman"/>
          <w:sz w:val="28"/>
          <w:szCs w:val="28"/>
        </w:rPr>
        <w:t>1.2</w:t>
      </w:r>
      <w:r w:rsidR="00121EEA">
        <w:rPr>
          <w:rFonts w:ascii="Times New Roman" w:hAnsi="Times New Roman"/>
          <w:sz w:val="28"/>
          <w:szCs w:val="28"/>
        </w:rPr>
        <w:t>5</w:t>
      </w:r>
      <w:r w:rsidRPr="003819AF">
        <w:rPr>
          <w:rFonts w:ascii="Times New Roman" w:hAnsi="Times New Roman"/>
          <w:sz w:val="28"/>
          <w:szCs w:val="28"/>
        </w:rPr>
        <w:t>. 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Организации.</w:t>
      </w:r>
    </w:p>
    <w:p w:rsidR="0018760C" w:rsidRPr="003819AF" w:rsidRDefault="0018760C" w:rsidP="0018760C">
      <w:pPr>
        <w:pStyle w:val="Default"/>
        <w:numPr>
          <w:ilvl w:val="0"/>
          <w:numId w:val="2"/>
        </w:numPr>
        <w:jc w:val="center"/>
        <w:rPr>
          <w:rFonts w:ascii="Times New Roman" w:hAnsi="Times New Roman" w:cs="Times New Roman"/>
          <w:b/>
          <w:color w:val="auto"/>
          <w:sz w:val="28"/>
          <w:szCs w:val="28"/>
        </w:rPr>
      </w:pPr>
      <w:r w:rsidRPr="003819AF">
        <w:rPr>
          <w:rFonts w:ascii="Times New Roman" w:hAnsi="Times New Roman" w:cs="Times New Roman"/>
          <w:b/>
          <w:color w:val="auto"/>
          <w:sz w:val="28"/>
          <w:szCs w:val="28"/>
        </w:rPr>
        <w:t>Предмет, цели и виды деятельности.</w:t>
      </w:r>
    </w:p>
    <w:p w:rsidR="0018760C" w:rsidRPr="003819AF" w:rsidRDefault="0018760C" w:rsidP="0018760C">
      <w:pPr>
        <w:pStyle w:val="Default"/>
        <w:rPr>
          <w:rFonts w:ascii="Times New Roman" w:hAnsi="Times New Roman" w:cs="Times New Roman"/>
          <w:b/>
          <w:color w:val="auto"/>
          <w:sz w:val="28"/>
          <w:szCs w:val="28"/>
        </w:rPr>
      </w:pPr>
    </w:p>
    <w:p w:rsidR="0018760C" w:rsidRPr="003819AF" w:rsidRDefault="0018760C" w:rsidP="0018760C">
      <w:pPr>
        <w:pStyle w:val="ConsPlusNormal"/>
        <w:jc w:val="both"/>
        <w:rPr>
          <w:rStyle w:val="list-paragraph-c-c0"/>
          <w:rFonts w:ascii="Times New Roman" w:hAnsi="Times New Roman"/>
          <w:color w:val="000000"/>
          <w:sz w:val="28"/>
          <w:szCs w:val="28"/>
        </w:rPr>
      </w:pPr>
      <w:r w:rsidRPr="003819AF">
        <w:rPr>
          <w:rStyle w:val="wp-apple-converted-space-c"/>
          <w:rFonts w:ascii="Times New Roman" w:hAnsi="Times New Roman"/>
          <w:color w:val="000000"/>
          <w:sz w:val="28"/>
          <w:szCs w:val="28"/>
        </w:rPr>
        <w:t xml:space="preserve">2.1. Предметом деятельности Организации является оказание услуг в сфере образования: организация и осуществление образовательной деятельности по основным общеобразовательным программам, </w:t>
      </w:r>
      <w:r w:rsidRPr="003819AF">
        <w:rPr>
          <w:rStyle w:val="list-paragraph-c-c0"/>
          <w:rFonts w:ascii="Times New Roman" w:hAnsi="Times New Roman"/>
          <w:color w:val="000000"/>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 xml:space="preserve">2.2. Деятельность Организации основана на принципах: </w:t>
      </w:r>
    </w:p>
    <w:p w:rsidR="0018760C" w:rsidRPr="003819AF" w:rsidRDefault="0018760C" w:rsidP="0018760C">
      <w:pPr>
        <w:pStyle w:val="ConsPlusNormal"/>
        <w:numPr>
          <w:ilvl w:val="0"/>
          <w:numId w:val="4"/>
        </w:numPr>
        <w:jc w:val="both"/>
        <w:rPr>
          <w:rFonts w:ascii="Times New Roman" w:hAnsi="Times New Roman" w:cs="Times New Roman"/>
          <w:sz w:val="28"/>
          <w:szCs w:val="28"/>
        </w:rPr>
      </w:pPr>
      <w:r w:rsidRPr="003819AF">
        <w:rPr>
          <w:rFonts w:ascii="Times New Roman" w:hAnsi="Times New Roman" w:cs="Times New Roman"/>
          <w:sz w:val="28"/>
          <w:szCs w:val="28"/>
        </w:rPr>
        <w:t>обеспечение права каждого человека на получение доступного и качественного образования;</w:t>
      </w:r>
    </w:p>
    <w:p w:rsidR="0018760C" w:rsidRPr="003819AF" w:rsidRDefault="0018760C" w:rsidP="0018760C">
      <w:pPr>
        <w:pStyle w:val="ConsPlusNormal"/>
        <w:numPr>
          <w:ilvl w:val="0"/>
          <w:numId w:val="4"/>
        </w:numPr>
        <w:jc w:val="both"/>
        <w:rPr>
          <w:rFonts w:ascii="Times New Roman" w:hAnsi="Times New Roman" w:cs="Times New Roman"/>
          <w:sz w:val="28"/>
          <w:szCs w:val="28"/>
        </w:rPr>
      </w:pPr>
      <w:r w:rsidRPr="003819AF">
        <w:rPr>
          <w:rFonts w:ascii="Times New Roman" w:hAnsi="Times New Roman" w:cs="Times New Roman"/>
          <w:sz w:val="28"/>
          <w:szCs w:val="28"/>
        </w:rPr>
        <w:t xml:space="preserve">гуманистический и светский характер образования; </w:t>
      </w:r>
    </w:p>
    <w:p w:rsidR="0018760C" w:rsidRPr="003819AF" w:rsidRDefault="0018760C" w:rsidP="0018760C">
      <w:pPr>
        <w:pStyle w:val="ConsPlusNormal"/>
        <w:numPr>
          <w:ilvl w:val="0"/>
          <w:numId w:val="4"/>
        </w:numPr>
        <w:jc w:val="both"/>
        <w:rPr>
          <w:rFonts w:ascii="Times New Roman" w:hAnsi="Times New Roman" w:cs="Times New Roman"/>
          <w:sz w:val="28"/>
          <w:szCs w:val="28"/>
        </w:rPr>
      </w:pPr>
      <w:r w:rsidRPr="003819AF">
        <w:rPr>
          <w:rFonts w:ascii="Times New Roman" w:hAnsi="Times New Roman" w:cs="Times New Roman"/>
          <w:sz w:val="28"/>
          <w:szCs w:val="28"/>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18760C" w:rsidRPr="003819AF" w:rsidRDefault="0018760C" w:rsidP="0018760C">
      <w:pPr>
        <w:pStyle w:val="ConsPlusNormal"/>
        <w:numPr>
          <w:ilvl w:val="0"/>
          <w:numId w:val="4"/>
        </w:numPr>
        <w:jc w:val="both"/>
        <w:rPr>
          <w:rFonts w:ascii="Times New Roman" w:hAnsi="Times New Roman" w:cs="Times New Roman"/>
          <w:sz w:val="28"/>
          <w:szCs w:val="28"/>
        </w:rPr>
      </w:pPr>
      <w:r w:rsidRPr="003819AF">
        <w:rPr>
          <w:rFonts w:ascii="Times New Roman" w:hAnsi="Times New Roman"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предоставление педагогическим работникам свободы в выборе форм и методов обучения и воспитания;</w:t>
      </w:r>
    </w:p>
    <w:p w:rsidR="0018760C" w:rsidRPr="003819AF" w:rsidRDefault="0018760C" w:rsidP="0018760C">
      <w:pPr>
        <w:pStyle w:val="ConsPlusNormal"/>
        <w:numPr>
          <w:ilvl w:val="0"/>
          <w:numId w:val="4"/>
        </w:numPr>
        <w:jc w:val="both"/>
        <w:rPr>
          <w:rFonts w:ascii="Times New Roman" w:hAnsi="Times New Roman" w:cs="Times New Roman"/>
          <w:sz w:val="28"/>
          <w:szCs w:val="28"/>
        </w:rPr>
      </w:pPr>
      <w:r w:rsidRPr="003819AF">
        <w:rPr>
          <w:rFonts w:ascii="Times New Roman" w:hAnsi="Times New Roman" w:cs="Times New Roman"/>
          <w:sz w:val="28"/>
          <w:szCs w:val="28"/>
        </w:rPr>
        <w:t>демократический характер управления;</w:t>
      </w:r>
    </w:p>
    <w:p w:rsidR="0018760C" w:rsidRPr="003819AF" w:rsidRDefault="0018760C" w:rsidP="0018760C">
      <w:pPr>
        <w:pStyle w:val="ConsPlusNormal"/>
        <w:numPr>
          <w:ilvl w:val="0"/>
          <w:numId w:val="4"/>
        </w:numPr>
        <w:jc w:val="both"/>
        <w:rPr>
          <w:rFonts w:ascii="Times New Roman" w:hAnsi="Times New Roman" w:cs="Times New Roman"/>
          <w:sz w:val="28"/>
          <w:szCs w:val="28"/>
        </w:rPr>
      </w:pPr>
      <w:r w:rsidRPr="003819AF">
        <w:rPr>
          <w:rFonts w:ascii="Times New Roman" w:hAnsi="Times New Roman" w:cs="Times New Roman"/>
          <w:sz w:val="28"/>
          <w:szCs w:val="28"/>
        </w:rPr>
        <w:t>информационная открытость Организации.</w:t>
      </w:r>
    </w:p>
    <w:p w:rsidR="0018760C" w:rsidRPr="003819AF" w:rsidRDefault="0018760C" w:rsidP="0018760C">
      <w:pPr>
        <w:pStyle w:val="wp-sa29-b5ab-a-babc-21-p"/>
        <w:shd w:val="clear" w:color="auto" w:fill="FFFFFF"/>
        <w:spacing w:before="0" w:beforeAutospacing="0" w:after="0" w:afterAutospacing="0"/>
        <w:ind w:firstLine="709"/>
        <w:jc w:val="both"/>
        <w:rPr>
          <w:sz w:val="28"/>
          <w:szCs w:val="28"/>
        </w:rPr>
      </w:pPr>
      <w:r w:rsidRPr="003819AF">
        <w:rPr>
          <w:rStyle w:val="list-paragraph-c"/>
          <w:sz w:val="28"/>
          <w:szCs w:val="28"/>
        </w:rPr>
        <w:t xml:space="preserve">2.3. </w:t>
      </w:r>
      <w:r w:rsidRPr="003819AF">
        <w:rPr>
          <w:sz w:val="28"/>
          <w:szCs w:val="28"/>
        </w:rPr>
        <w:t>Основной целью деятельности Организации является осуществление обуч</w:t>
      </w:r>
      <w:r w:rsidRPr="003819AF">
        <w:rPr>
          <w:sz w:val="28"/>
          <w:szCs w:val="28"/>
        </w:rPr>
        <w:t>е</w:t>
      </w:r>
      <w:r w:rsidRPr="003819AF">
        <w:rPr>
          <w:sz w:val="28"/>
          <w:szCs w:val="28"/>
        </w:rPr>
        <w:t xml:space="preserve">ния и воспитания в интересах личности, общества, государства; формирование общей культуры личности; воспитание у обучающихся гражданственности, трудолюбия, уважениям к правам и свободам человека, любви к окружающей природе, Родине, семье; обеспечение охраны здоровья, прав и свобод обучающихся; создание благоприятных условий для разностороннего развития личности; 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вправе осуществлять образовательную деятельность по образовательным программам дошкольного образования, дополнительным общеобразовательным программам.  </w:t>
      </w:r>
    </w:p>
    <w:p w:rsidR="0018760C" w:rsidRPr="003819AF" w:rsidRDefault="0018760C" w:rsidP="0018760C">
      <w:pPr>
        <w:pStyle w:val="2"/>
        <w:numPr>
          <w:ilvl w:val="1"/>
          <w:numId w:val="3"/>
        </w:numPr>
        <w:tabs>
          <w:tab w:val="right" w:pos="0"/>
          <w:tab w:val="left" w:pos="900"/>
          <w:tab w:val="left" w:pos="1134"/>
        </w:tabs>
        <w:ind w:left="142" w:firstLine="567"/>
        <w:jc w:val="both"/>
        <w:rPr>
          <w:sz w:val="28"/>
          <w:szCs w:val="28"/>
        </w:rPr>
      </w:pPr>
      <w:r w:rsidRPr="003819AF">
        <w:rPr>
          <w:bCs/>
          <w:sz w:val="28"/>
          <w:szCs w:val="28"/>
        </w:rPr>
        <w:t xml:space="preserve"> Организация </w:t>
      </w:r>
      <w:r w:rsidRPr="003819AF">
        <w:rPr>
          <w:sz w:val="28"/>
          <w:szCs w:val="28"/>
        </w:rPr>
        <w:t>осуществляет в установленном действующим законодательством порядке следующие виды деятельности:</w:t>
      </w:r>
    </w:p>
    <w:p w:rsidR="0018760C" w:rsidRPr="00121EEA" w:rsidRDefault="0018760C" w:rsidP="0018760C">
      <w:pPr>
        <w:numPr>
          <w:ilvl w:val="2"/>
          <w:numId w:val="3"/>
        </w:numPr>
        <w:spacing w:after="0" w:line="240" w:lineRule="auto"/>
        <w:jc w:val="both"/>
        <w:rPr>
          <w:rFonts w:ascii="Times New Roman" w:hAnsi="Times New Roman"/>
          <w:sz w:val="28"/>
          <w:szCs w:val="28"/>
        </w:rPr>
      </w:pPr>
      <w:r w:rsidRPr="00121EEA">
        <w:rPr>
          <w:rFonts w:ascii="Times New Roman" w:hAnsi="Times New Roman"/>
          <w:sz w:val="28"/>
          <w:szCs w:val="28"/>
        </w:rPr>
        <w:t>Основная деятельность – образовательная:</w:t>
      </w:r>
    </w:p>
    <w:p w:rsidR="00426B13"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реализация образовательных программ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w:t>
      </w:r>
      <w:r w:rsidR="00426B13">
        <w:rPr>
          <w:rFonts w:ascii="Times New Roman" w:hAnsi="Times New Roman"/>
          <w:sz w:val="28"/>
          <w:szCs w:val="28"/>
        </w:rPr>
        <w:t>;</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реализация программ в рамках внеурочной деятельности;</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реализация дополнительных общеобразовательных программ;</w:t>
      </w:r>
    </w:p>
    <w:p w:rsidR="0018760C"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 xml:space="preserve">реализация программ </w:t>
      </w:r>
      <w:r w:rsidRPr="00F5459D">
        <w:rPr>
          <w:rFonts w:ascii="Times New Roman" w:hAnsi="Times New Roman"/>
          <w:sz w:val="28"/>
          <w:szCs w:val="28"/>
        </w:rPr>
        <w:t>профильного</w:t>
      </w:r>
      <w:r w:rsidRPr="003819AF">
        <w:rPr>
          <w:rFonts w:ascii="Times New Roman" w:hAnsi="Times New Roman"/>
          <w:sz w:val="28"/>
          <w:szCs w:val="28"/>
        </w:rPr>
        <w:t xml:space="preserve"> обучения;</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реализация адаптированных основных общеобразовательных программ;</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обучение на дому;</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создание условий для обучения нуждающихся в длительном лечении, детей с ограниченными возможностями здоровья, детей-инвалидов;</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 xml:space="preserve">проведение промежуточной и итоговой аттестации для экстернов; </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предоставление обучающимся начальных знаний об обороне госу</w:t>
      </w:r>
      <w:r w:rsidRPr="003819AF">
        <w:rPr>
          <w:rFonts w:ascii="Times New Roman" w:hAnsi="Times New Roman"/>
          <w:sz w:val="28"/>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реализация воспитательных программ и направлений воспитатель</w:t>
      </w:r>
      <w:r w:rsidRPr="003819AF">
        <w:rPr>
          <w:rFonts w:ascii="Times New Roman" w:hAnsi="Times New Roman"/>
          <w:sz w:val="28"/>
          <w:szCs w:val="28"/>
        </w:rPr>
        <w:softHyphen/>
        <w:t>ной работы;</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реализация об</w:t>
      </w:r>
      <w:r w:rsidRPr="003819AF">
        <w:rPr>
          <w:rFonts w:ascii="Times New Roman" w:hAnsi="Times New Roman"/>
          <w:sz w:val="28"/>
          <w:szCs w:val="28"/>
        </w:rPr>
        <w:softHyphen/>
        <w:t>разовательных услуг по дополнительным образовательным программам, фи</w:t>
      </w:r>
      <w:r w:rsidRPr="003819AF">
        <w:rPr>
          <w:rFonts w:ascii="Times New Roman" w:hAnsi="Times New Roman"/>
          <w:sz w:val="28"/>
          <w:szCs w:val="28"/>
        </w:rPr>
        <w:softHyphen/>
        <w:t>нансируемых за счет средств соответствующего бюджета;</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информационно-библиотечная деятельность;</w:t>
      </w:r>
    </w:p>
    <w:p w:rsidR="0018760C" w:rsidRPr="003819AF" w:rsidRDefault="0018760C" w:rsidP="0018760C">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организация отдыха обучающихся в каникулярное время;</w:t>
      </w:r>
    </w:p>
    <w:p w:rsidR="006D626F" w:rsidRPr="008545C0" w:rsidRDefault="0018760C" w:rsidP="008545C0">
      <w:pPr>
        <w:numPr>
          <w:ilvl w:val="0"/>
          <w:numId w:val="5"/>
        </w:numPr>
        <w:tabs>
          <w:tab w:val="left" w:pos="426"/>
        </w:tabs>
        <w:spacing w:after="0" w:line="240" w:lineRule="auto"/>
        <w:ind w:left="426" w:hanging="426"/>
        <w:jc w:val="both"/>
        <w:rPr>
          <w:rFonts w:ascii="Times New Roman" w:hAnsi="Times New Roman"/>
          <w:sz w:val="28"/>
          <w:szCs w:val="28"/>
        </w:rPr>
      </w:pPr>
      <w:r w:rsidRPr="003819AF">
        <w:rPr>
          <w:rFonts w:ascii="Times New Roman" w:hAnsi="Times New Roman"/>
          <w:sz w:val="28"/>
          <w:szCs w:val="28"/>
        </w:rPr>
        <w:t>предоставление психолого-педагогической и социальной помощ</w:t>
      </w:r>
      <w:r w:rsidR="008545C0" w:rsidRPr="008545C0">
        <w:rPr>
          <w:rFonts w:ascii="Times New Roman" w:hAnsi="Times New Roman"/>
          <w:sz w:val="28"/>
          <w:szCs w:val="28"/>
        </w:rPr>
        <w:t>и</w:t>
      </w:r>
      <w:r w:rsidR="006D626F" w:rsidRPr="008545C0">
        <w:rPr>
          <w:rFonts w:ascii="Times New Roman" w:hAnsi="Times New Roman"/>
          <w:sz w:val="28"/>
          <w:szCs w:val="28"/>
        </w:rPr>
        <w:t>.</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2.4.2 Консультационная, просветительская деятельность, деятельность в сфере охраны здоровья граждан и иная не противоречащая целям создания Организации деятельность, в том числе осуществление организации отдыха и оздоровления обучающихся в каникулярное время с дневным пребыванием.</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2.4.3.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вправе осуществлять указанную деятельность по договорам об оказании платных образовательных услуг.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18760C" w:rsidRPr="003819AF" w:rsidRDefault="0018760C" w:rsidP="0018760C">
      <w:pPr>
        <w:tabs>
          <w:tab w:val="num" w:pos="1440"/>
        </w:tabs>
        <w:spacing w:after="0" w:line="240" w:lineRule="auto"/>
        <w:ind w:firstLine="720"/>
        <w:jc w:val="both"/>
        <w:rPr>
          <w:rFonts w:ascii="Times New Roman" w:hAnsi="Times New Roman"/>
          <w:sz w:val="28"/>
          <w:szCs w:val="28"/>
        </w:rPr>
      </w:pPr>
      <w:r w:rsidRPr="003819AF">
        <w:rPr>
          <w:rFonts w:ascii="Times New Roman" w:hAnsi="Times New Roman"/>
          <w:sz w:val="28"/>
          <w:szCs w:val="28"/>
        </w:rPr>
        <w:t>Организация  предоставляет платные образовательные услуги с целью создания условий всестороннего удовлетворения образовательных потребностей граждан и насыщения рынка образовательными услугами.</w:t>
      </w:r>
    </w:p>
    <w:p w:rsidR="0018760C" w:rsidRPr="003819AF" w:rsidRDefault="0018760C" w:rsidP="0018760C">
      <w:pPr>
        <w:spacing w:after="0" w:line="240" w:lineRule="auto"/>
        <w:ind w:firstLine="720"/>
        <w:jc w:val="both"/>
        <w:rPr>
          <w:rFonts w:ascii="Times New Roman" w:hAnsi="Times New Roman"/>
          <w:sz w:val="28"/>
          <w:szCs w:val="28"/>
        </w:rPr>
      </w:pPr>
      <w:r w:rsidRPr="003819AF">
        <w:rPr>
          <w:rFonts w:ascii="Times New Roman" w:hAnsi="Times New Roman"/>
          <w:sz w:val="28"/>
          <w:szCs w:val="28"/>
        </w:rPr>
        <w:t>К платным образовательным услугам в Организации относятся:</w:t>
      </w:r>
    </w:p>
    <w:p w:rsidR="0018760C" w:rsidRPr="00F5459D" w:rsidRDefault="0018760C" w:rsidP="0018760C">
      <w:pPr>
        <w:spacing w:after="0" w:line="240" w:lineRule="auto"/>
        <w:ind w:firstLine="709"/>
        <w:jc w:val="both"/>
        <w:rPr>
          <w:rFonts w:ascii="Times New Roman" w:hAnsi="Times New Roman"/>
          <w:sz w:val="28"/>
          <w:szCs w:val="28"/>
        </w:rPr>
      </w:pPr>
      <w:r w:rsidRPr="00F5459D">
        <w:rPr>
          <w:rFonts w:ascii="Times New Roman" w:hAnsi="Times New Roman"/>
          <w:sz w:val="28"/>
          <w:szCs w:val="28"/>
        </w:rPr>
        <w:t>Образовательные услуги:</w:t>
      </w:r>
      <w:r w:rsidRPr="00F5459D">
        <w:rPr>
          <w:rFonts w:ascii="Times New Roman" w:hAnsi="Times New Roman"/>
          <w:sz w:val="28"/>
          <w:szCs w:val="28"/>
        </w:rPr>
        <w:tab/>
      </w:r>
    </w:p>
    <w:p w:rsidR="00F5459D" w:rsidRDefault="00F5459D" w:rsidP="0018760C">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изучение специальных дисциплин сверх часов и программ по дисциплинам учебного плана;</w:t>
      </w:r>
    </w:p>
    <w:p w:rsidR="00F5459D" w:rsidRDefault="00F5459D" w:rsidP="0018760C">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индивидуальные и групповые занятия с обучающимися;</w:t>
      </w:r>
    </w:p>
    <w:p w:rsidR="00F5459D" w:rsidRDefault="00F5459D" w:rsidP="0018760C">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развитие познавательных способностей и эмоциональной сферы обучающихся (реализация индивидуальных стратегий развития ребёнка);</w:t>
      </w:r>
    </w:p>
    <w:p w:rsidR="00F5459D" w:rsidRDefault="00F5459D" w:rsidP="0018760C">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развитие познавательных способностей учащихся;</w:t>
      </w:r>
    </w:p>
    <w:p w:rsidR="00F5459D" w:rsidRPr="00F5459D" w:rsidRDefault="00F5459D" w:rsidP="0018760C">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индивидуальное и семейное консультирование родителей (законных представителей);</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дополнительные образовательные программы, предполагающие углубленное изучение отдельных предметов;</w:t>
      </w:r>
    </w:p>
    <w:p w:rsidR="006D626F" w:rsidRPr="00F5459D" w:rsidRDefault="006D626F" w:rsidP="006D626F">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развитие логического мышления обучающихся младшего возраста, их познавательных способностей;</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индивидуальных стратегий развития ребенка;</w:t>
      </w:r>
    </w:p>
    <w:p w:rsidR="006D626F" w:rsidRPr="00F5459D" w:rsidRDefault="006D626F" w:rsidP="006D626F">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проведение обучающих и развивающих тренингов;</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художественно-эстетической направленности;</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физкультурно-спортивной направленности;</w:t>
      </w:r>
    </w:p>
    <w:p w:rsidR="00426B13" w:rsidRPr="00F5459D" w:rsidRDefault="00426B13" w:rsidP="00426B13">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физкультурно-технической направленности;</w:t>
      </w:r>
    </w:p>
    <w:p w:rsidR="00426B13" w:rsidRPr="00F5459D" w:rsidRDefault="00426B13" w:rsidP="00426B13">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физкультурно-оздоровительной направленности;</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социально-педагогической направленности;</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 xml:space="preserve">реализация программ </w:t>
      </w:r>
      <w:r w:rsidR="00426B13" w:rsidRPr="00F5459D">
        <w:rPr>
          <w:rFonts w:ascii="Times New Roman" w:hAnsi="Times New Roman"/>
          <w:sz w:val="28"/>
          <w:szCs w:val="28"/>
        </w:rPr>
        <w:t>естественно-научной</w:t>
      </w:r>
      <w:r w:rsidRPr="00F5459D">
        <w:rPr>
          <w:rFonts w:ascii="Times New Roman" w:hAnsi="Times New Roman"/>
          <w:sz w:val="28"/>
          <w:szCs w:val="28"/>
        </w:rPr>
        <w:t xml:space="preserve"> направленности;</w:t>
      </w:r>
    </w:p>
    <w:p w:rsidR="00426B13" w:rsidRPr="00F5459D" w:rsidRDefault="00426B13" w:rsidP="00426B13">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научно-технической направленности;</w:t>
      </w:r>
    </w:p>
    <w:p w:rsidR="00426B13" w:rsidRPr="00F5459D" w:rsidRDefault="00426B13" w:rsidP="00426B13">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эколого-биологической направленности;</w:t>
      </w:r>
    </w:p>
    <w:p w:rsidR="00426B13" w:rsidRPr="00F5459D" w:rsidRDefault="00426B13"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туристско-краеведческой направленности;</w:t>
      </w:r>
    </w:p>
    <w:p w:rsidR="00426B13" w:rsidRPr="00F5459D" w:rsidRDefault="00426B13"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военно-патриотической направленности;</w:t>
      </w:r>
    </w:p>
    <w:p w:rsidR="00426B13" w:rsidRPr="00F5459D" w:rsidRDefault="00426B13"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социально-педагогической направленности;</w:t>
      </w:r>
    </w:p>
    <w:p w:rsidR="00426B13" w:rsidRPr="00F5459D" w:rsidRDefault="006D626F" w:rsidP="00426B13">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социально-экономической направленности;</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культурологической направленности;</w:t>
      </w:r>
    </w:p>
    <w:p w:rsidR="00426B13" w:rsidRPr="00F5459D" w:rsidRDefault="00426B13" w:rsidP="00426B13">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реализация программ экономико-правовой направленности;</w:t>
      </w:r>
    </w:p>
    <w:p w:rsidR="006D626F" w:rsidRPr="00F5459D" w:rsidRDefault="006D626F"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организация каникулярных площадок, лагерей отдыха обучающихся</w:t>
      </w:r>
      <w:r w:rsidR="00F5459D" w:rsidRPr="00F5459D">
        <w:rPr>
          <w:rFonts w:ascii="Times New Roman" w:hAnsi="Times New Roman"/>
          <w:sz w:val="28"/>
          <w:szCs w:val="28"/>
        </w:rPr>
        <w:t xml:space="preserve"> с дневным пребыванием</w:t>
      </w:r>
      <w:r w:rsidRPr="00F5459D">
        <w:rPr>
          <w:rFonts w:ascii="Times New Roman" w:hAnsi="Times New Roman"/>
          <w:sz w:val="28"/>
          <w:szCs w:val="28"/>
        </w:rPr>
        <w:t>;</w:t>
      </w:r>
    </w:p>
    <w:p w:rsidR="0018760C" w:rsidRPr="00F5459D" w:rsidRDefault="00426B13" w:rsidP="0018760C">
      <w:pPr>
        <w:numPr>
          <w:ilvl w:val="0"/>
          <w:numId w:val="6"/>
        </w:numPr>
        <w:spacing w:after="0" w:line="240" w:lineRule="auto"/>
        <w:jc w:val="both"/>
        <w:rPr>
          <w:rFonts w:ascii="Times New Roman" w:hAnsi="Times New Roman"/>
          <w:sz w:val="28"/>
          <w:szCs w:val="28"/>
        </w:rPr>
      </w:pPr>
      <w:r w:rsidRPr="00F5459D">
        <w:rPr>
          <w:rFonts w:ascii="Times New Roman" w:hAnsi="Times New Roman"/>
          <w:sz w:val="28"/>
          <w:szCs w:val="28"/>
        </w:rPr>
        <w:t>и иные платные дополнительные образовательные услуги (сверх объемов муниципального задания Учредителя).</w:t>
      </w:r>
    </w:p>
    <w:p w:rsidR="0018760C" w:rsidRPr="003819AF" w:rsidRDefault="0018760C" w:rsidP="0018760C">
      <w:pPr>
        <w:shd w:val="clear" w:color="auto" w:fill="FFFFFF"/>
        <w:tabs>
          <w:tab w:val="left" w:pos="0"/>
        </w:tabs>
        <w:spacing w:after="0" w:line="240" w:lineRule="auto"/>
        <w:ind w:firstLine="720"/>
        <w:jc w:val="both"/>
        <w:rPr>
          <w:rFonts w:ascii="Times New Roman" w:hAnsi="Times New Roman"/>
          <w:sz w:val="28"/>
          <w:szCs w:val="28"/>
        </w:rPr>
      </w:pPr>
      <w:r w:rsidRPr="003819AF">
        <w:rPr>
          <w:rFonts w:ascii="Times New Roman" w:hAnsi="Times New Roman"/>
          <w:sz w:val="28"/>
          <w:szCs w:val="28"/>
        </w:rPr>
        <w:t>Порядок оказания платных образовательных услуг и распределения доходов от указанной деятельности регламентируются локальным актом Организации.</w:t>
      </w:r>
    </w:p>
    <w:p w:rsidR="00B61982" w:rsidRPr="00426B13" w:rsidRDefault="0018760C" w:rsidP="00426B13">
      <w:pPr>
        <w:numPr>
          <w:ilvl w:val="2"/>
          <w:numId w:val="8"/>
        </w:numPr>
        <w:shd w:val="clear" w:color="auto" w:fill="FFFFFF"/>
        <w:tabs>
          <w:tab w:val="left" w:pos="0"/>
        </w:tabs>
        <w:spacing w:after="0" w:line="240" w:lineRule="auto"/>
        <w:ind w:left="0" w:firstLine="720"/>
        <w:jc w:val="both"/>
        <w:rPr>
          <w:rFonts w:ascii="Times New Roman" w:hAnsi="Times New Roman"/>
          <w:sz w:val="28"/>
          <w:szCs w:val="28"/>
        </w:rPr>
      </w:pPr>
      <w:r w:rsidRPr="003819AF">
        <w:rPr>
          <w:rFonts w:ascii="Times New Roman" w:hAnsi="Times New Roman"/>
          <w:sz w:val="28"/>
          <w:szCs w:val="28"/>
        </w:rPr>
        <w:t>Иная приносящая доход деятельность Организации</w:t>
      </w:r>
      <w:r w:rsidRPr="003819AF">
        <w:rPr>
          <w:rFonts w:ascii="Times New Roman" w:hAnsi="Times New Roman"/>
          <w:bCs/>
          <w:sz w:val="28"/>
          <w:szCs w:val="28"/>
        </w:rPr>
        <w:t xml:space="preserve">, </w:t>
      </w:r>
      <w:r w:rsidRPr="003819AF">
        <w:rPr>
          <w:rFonts w:ascii="Times New Roman" w:hAnsi="Times New Roman"/>
          <w:sz w:val="28"/>
          <w:szCs w:val="28"/>
        </w:rPr>
        <w:t>соответствующая целям Организации</w:t>
      </w:r>
      <w:r w:rsidRPr="003819AF">
        <w:rPr>
          <w:rFonts w:ascii="Times New Roman" w:hAnsi="Times New Roman"/>
          <w:bCs/>
          <w:sz w:val="28"/>
          <w:szCs w:val="28"/>
        </w:rPr>
        <w:t xml:space="preserve">, </w:t>
      </w:r>
      <w:r w:rsidRPr="003819AF">
        <w:rPr>
          <w:rFonts w:ascii="Times New Roman" w:hAnsi="Times New Roman"/>
          <w:sz w:val="28"/>
          <w:szCs w:val="28"/>
        </w:rPr>
        <w:t>не приносящая ущерб основной уставной деятельности и не запрещенная законодательством Российской Федерации (доходы от этой дея</w:t>
      </w:r>
      <w:r w:rsidRPr="003819AF">
        <w:rPr>
          <w:rFonts w:ascii="Times New Roman" w:hAnsi="Times New Roman"/>
          <w:sz w:val="28"/>
          <w:szCs w:val="28"/>
        </w:rPr>
        <w:softHyphen/>
        <w:t>тельности реинвестируются в образовательный процесс)</w:t>
      </w:r>
      <w:r w:rsidR="00B61982">
        <w:rPr>
          <w:rFonts w:ascii="Times New Roman" w:hAnsi="Times New Roman"/>
          <w:sz w:val="28"/>
          <w:szCs w:val="28"/>
        </w:rPr>
        <w:t>:</w:t>
      </w:r>
    </w:p>
    <w:p w:rsidR="00E5428A" w:rsidRPr="00D0641F" w:rsidRDefault="00E5428A" w:rsidP="00B61982">
      <w:pPr>
        <w:numPr>
          <w:ilvl w:val="0"/>
          <w:numId w:val="30"/>
        </w:numPr>
        <w:shd w:val="clear" w:color="auto" w:fill="FFFFFF"/>
        <w:tabs>
          <w:tab w:val="left" w:pos="0"/>
        </w:tabs>
        <w:spacing w:after="0" w:line="240" w:lineRule="auto"/>
        <w:ind w:left="426" w:hanging="426"/>
        <w:jc w:val="both"/>
        <w:rPr>
          <w:rFonts w:ascii="Times New Roman" w:hAnsi="Times New Roman"/>
          <w:sz w:val="28"/>
          <w:szCs w:val="28"/>
        </w:rPr>
      </w:pPr>
      <w:r w:rsidRPr="00D0641F">
        <w:rPr>
          <w:rFonts w:ascii="Times New Roman" w:hAnsi="Times New Roman"/>
          <w:sz w:val="28"/>
          <w:szCs w:val="28"/>
        </w:rPr>
        <w:t>сдача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без финансового обеспечения содержания такого имущества Учредителем и 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организацией Собственником или приобретенным Организацией за счет средств, выделенных ей Собственником на приобретение такого имущества, а также недвижимым имуществом, если иное не предусмотрено в действующем законодательстве;</w:t>
      </w:r>
    </w:p>
    <w:p w:rsidR="00E5428A" w:rsidRPr="00D0641F" w:rsidRDefault="00E5428A" w:rsidP="00426B13">
      <w:pPr>
        <w:numPr>
          <w:ilvl w:val="0"/>
          <w:numId w:val="30"/>
        </w:numPr>
        <w:shd w:val="clear" w:color="auto" w:fill="FFFFFF"/>
        <w:tabs>
          <w:tab w:val="left" w:pos="0"/>
        </w:tabs>
        <w:spacing w:after="0" w:line="240" w:lineRule="auto"/>
        <w:ind w:left="426" w:hanging="426"/>
        <w:jc w:val="both"/>
        <w:rPr>
          <w:rFonts w:ascii="Times New Roman" w:hAnsi="Times New Roman"/>
          <w:sz w:val="28"/>
          <w:szCs w:val="28"/>
        </w:rPr>
      </w:pPr>
      <w:r w:rsidRPr="00D0641F">
        <w:rPr>
          <w:rFonts w:ascii="Times New Roman" w:hAnsi="Times New Roman"/>
          <w:sz w:val="28"/>
          <w:szCs w:val="28"/>
        </w:rPr>
        <w:t xml:space="preserve">оказание услуг физическим лицам и (или) юридическим лицам на базе спортивного </w:t>
      </w:r>
      <w:r w:rsidR="00D0641F">
        <w:rPr>
          <w:rFonts w:ascii="Times New Roman" w:hAnsi="Times New Roman"/>
          <w:sz w:val="28"/>
          <w:szCs w:val="28"/>
        </w:rPr>
        <w:t>зала</w:t>
      </w:r>
      <w:r w:rsidRPr="00D0641F">
        <w:rPr>
          <w:rFonts w:ascii="Times New Roman" w:hAnsi="Times New Roman"/>
          <w:sz w:val="28"/>
          <w:szCs w:val="28"/>
        </w:rPr>
        <w:t>;</w:t>
      </w:r>
    </w:p>
    <w:p w:rsidR="0044324F" w:rsidRPr="00D0641F" w:rsidRDefault="002825F4" w:rsidP="002825F4">
      <w:pPr>
        <w:numPr>
          <w:ilvl w:val="0"/>
          <w:numId w:val="30"/>
        </w:numPr>
        <w:shd w:val="clear" w:color="auto" w:fill="FFFFFF"/>
        <w:tabs>
          <w:tab w:val="left" w:pos="0"/>
        </w:tabs>
        <w:spacing w:after="0" w:line="240" w:lineRule="auto"/>
        <w:ind w:left="426" w:hanging="426"/>
        <w:jc w:val="both"/>
        <w:rPr>
          <w:rFonts w:ascii="Times New Roman" w:hAnsi="Times New Roman"/>
          <w:sz w:val="28"/>
          <w:szCs w:val="28"/>
        </w:rPr>
      </w:pPr>
      <w:r w:rsidRPr="00D0641F">
        <w:rPr>
          <w:rFonts w:ascii="Times New Roman" w:hAnsi="Times New Roman"/>
          <w:sz w:val="28"/>
          <w:szCs w:val="28"/>
        </w:rPr>
        <w:t>и другое</w:t>
      </w:r>
      <w:r w:rsidR="00E5428A" w:rsidRPr="00D0641F">
        <w:rPr>
          <w:rFonts w:ascii="Times New Roman" w:hAnsi="Times New Roman"/>
          <w:sz w:val="28"/>
          <w:szCs w:val="28"/>
        </w:rPr>
        <w:t xml:space="preserve">.   </w:t>
      </w:r>
    </w:p>
    <w:p w:rsidR="0018760C" w:rsidRPr="003819AF" w:rsidRDefault="0018760C" w:rsidP="0018760C">
      <w:pPr>
        <w:numPr>
          <w:ilvl w:val="2"/>
          <w:numId w:val="8"/>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 xml:space="preserve">Обеспечение содержания и воспитания обучающихся </w:t>
      </w:r>
      <w:r w:rsidR="005D78FA">
        <w:rPr>
          <w:rFonts w:ascii="Times New Roman" w:hAnsi="Times New Roman"/>
          <w:sz w:val="28"/>
          <w:szCs w:val="28"/>
        </w:rPr>
        <w:t xml:space="preserve"> </w:t>
      </w:r>
      <w:r w:rsidRPr="003819AF">
        <w:rPr>
          <w:rFonts w:ascii="Times New Roman" w:hAnsi="Times New Roman"/>
          <w:sz w:val="28"/>
          <w:szCs w:val="28"/>
        </w:rPr>
        <w:t>Организации</w:t>
      </w:r>
      <w:r w:rsidRPr="003819AF">
        <w:rPr>
          <w:rFonts w:ascii="Times New Roman" w:hAnsi="Times New Roman"/>
          <w:bCs/>
          <w:sz w:val="28"/>
          <w:szCs w:val="28"/>
        </w:rPr>
        <w:t>:</w:t>
      </w:r>
    </w:p>
    <w:p w:rsidR="00192C7D" w:rsidRPr="00D0641F" w:rsidRDefault="00192C7D" w:rsidP="0018760C">
      <w:pPr>
        <w:numPr>
          <w:ilvl w:val="0"/>
          <w:numId w:val="9"/>
        </w:numPr>
        <w:shd w:val="clear" w:color="auto" w:fill="FFFFFF"/>
        <w:spacing w:after="0" w:line="240" w:lineRule="auto"/>
        <w:jc w:val="both"/>
        <w:rPr>
          <w:rFonts w:ascii="Times New Roman" w:hAnsi="Times New Roman"/>
          <w:sz w:val="28"/>
          <w:szCs w:val="28"/>
        </w:rPr>
      </w:pPr>
      <w:r w:rsidRPr="00D0641F">
        <w:rPr>
          <w:rFonts w:ascii="Times New Roman" w:hAnsi="Times New Roman"/>
          <w:sz w:val="28"/>
          <w:szCs w:val="28"/>
        </w:rPr>
        <w:t>культурно-массовое и экскурсионное обслуживание;</w:t>
      </w:r>
    </w:p>
    <w:p w:rsidR="00192C7D" w:rsidRPr="00D0641F" w:rsidRDefault="00192C7D" w:rsidP="0018760C">
      <w:pPr>
        <w:numPr>
          <w:ilvl w:val="0"/>
          <w:numId w:val="9"/>
        </w:numPr>
        <w:shd w:val="clear" w:color="auto" w:fill="FFFFFF"/>
        <w:spacing w:after="0" w:line="240" w:lineRule="auto"/>
        <w:jc w:val="both"/>
        <w:rPr>
          <w:rFonts w:ascii="Times New Roman" w:hAnsi="Times New Roman"/>
          <w:sz w:val="28"/>
          <w:szCs w:val="28"/>
        </w:rPr>
      </w:pPr>
      <w:r w:rsidRPr="00D0641F">
        <w:rPr>
          <w:rFonts w:ascii="Times New Roman" w:hAnsi="Times New Roman"/>
          <w:sz w:val="28"/>
          <w:szCs w:val="28"/>
        </w:rPr>
        <w:t>организация досуговой деятельности, включая проведение театрально-зрелищных, спортивных, культурно-просветительных, развлекательных, праздничных и других мероприятий;</w:t>
      </w:r>
    </w:p>
    <w:p w:rsidR="0018760C" w:rsidRPr="003819AF" w:rsidRDefault="0018760C" w:rsidP="0018760C">
      <w:pPr>
        <w:numPr>
          <w:ilvl w:val="0"/>
          <w:numId w:val="9"/>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организация питания обучающихся;</w:t>
      </w:r>
    </w:p>
    <w:p w:rsidR="0018760C" w:rsidRPr="003819AF" w:rsidRDefault="0018760C" w:rsidP="0018760C">
      <w:pPr>
        <w:numPr>
          <w:ilvl w:val="0"/>
          <w:numId w:val="9"/>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закупка</w:t>
      </w:r>
      <w:r w:rsidR="00D0641F">
        <w:rPr>
          <w:rFonts w:ascii="Times New Roman" w:hAnsi="Times New Roman"/>
          <w:sz w:val="28"/>
          <w:szCs w:val="28"/>
        </w:rPr>
        <w:t>, переработка</w:t>
      </w:r>
      <w:r w:rsidRPr="003819AF">
        <w:rPr>
          <w:rFonts w:ascii="Times New Roman" w:hAnsi="Times New Roman"/>
          <w:sz w:val="28"/>
          <w:szCs w:val="28"/>
        </w:rPr>
        <w:t xml:space="preserve"> товаров народного потребления и сельскохозяйственной про</w:t>
      </w:r>
      <w:r w:rsidRPr="003819AF">
        <w:rPr>
          <w:rFonts w:ascii="Times New Roman" w:hAnsi="Times New Roman"/>
          <w:sz w:val="28"/>
          <w:szCs w:val="28"/>
        </w:rPr>
        <w:softHyphen/>
        <w:t>дукции;</w:t>
      </w:r>
    </w:p>
    <w:p w:rsidR="0018760C" w:rsidRPr="003819AF" w:rsidRDefault="0018760C" w:rsidP="0018760C">
      <w:pPr>
        <w:numPr>
          <w:ilvl w:val="0"/>
          <w:numId w:val="9"/>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выполнение режимных моментов, поддержание внутреннего уклада; созда</w:t>
      </w:r>
      <w:r w:rsidRPr="003819AF">
        <w:rPr>
          <w:rFonts w:ascii="Times New Roman" w:hAnsi="Times New Roman"/>
          <w:sz w:val="28"/>
          <w:szCs w:val="28"/>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18760C" w:rsidRPr="003819AF" w:rsidRDefault="0018760C" w:rsidP="0018760C">
      <w:pPr>
        <w:numPr>
          <w:ilvl w:val="0"/>
          <w:numId w:val="9"/>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психолого-педагогическое и социально-педагогическое сопровождение обучающихся;</w:t>
      </w:r>
    </w:p>
    <w:p w:rsidR="0018760C" w:rsidRPr="003819AF" w:rsidRDefault="0018760C" w:rsidP="0018760C">
      <w:pPr>
        <w:numPr>
          <w:ilvl w:val="0"/>
          <w:numId w:val="9"/>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обеспечение бесперебойной работы систем жизнеобеспечения и безопас</w:t>
      </w:r>
      <w:r w:rsidRPr="003819AF">
        <w:rPr>
          <w:rFonts w:ascii="Times New Roman" w:hAnsi="Times New Roman"/>
          <w:sz w:val="28"/>
          <w:szCs w:val="28"/>
        </w:rPr>
        <w:softHyphen/>
        <w:t>ности пребывания детей и работников.</w:t>
      </w:r>
    </w:p>
    <w:p w:rsidR="0018760C" w:rsidRPr="003819AF" w:rsidRDefault="0018760C" w:rsidP="0018760C">
      <w:pPr>
        <w:numPr>
          <w:ilvl w:val="2"/>
          <w:numId w:val="8"/>
        </w:numPr>
        <w:shd w:val="clear" w:color="auto" w:fill="FFFFFF"/>
        <w:spacing w:after="0" w:line="240" w:lineRule="auto"/>
        <w:ind w:left="0" w:firstLine="720"/>
        <w:jc w:val="both"/>
        <w:rPr>
          <w:rFonts w:ascii="Times New Roman" w:hAnsi="Times New Roman"/>
          <w:sz w:val="28"/>
          <w:szCs w:val="28"/>
        </w:rPr>
      </w:pPr>
      <w:r w:rsidRPr="003819AF">
        <w:rPr>
          <w:rFonts w:ascii="Times New Roman" w:hAnsi="Times New Roman"/>
          <w:sz w:val="28"/>
          <w:szCs w:val="28"/>
        </w:rPr>
        <w:t>Дополнительные услуги и работы по обеспечению содержания и вос</w:t>
      </w:r>
      <w:r w:rsidRPr="003819AF">
        <w:rPr>
          <w:rFonts w:ascii="Times New Roman" w:hAnsi="Times New Roman"/>
          <w:sz w:val="28"/>
          <w:szCs w:val="28"/>
        </w:rPr>
        <w:softHyphen/>
        <w:t>питания обучающихся Организации:</w:t>
      </w:r>
    </w:p>
    <w:p w:rsidR="0018760C" w:rsidRPr="003819AF" w:rsidRDefault="0018760C" w:rsidP="0018760C">
      <w:pPr>
        <w:numPr>
          <w:ilvl w:val="0"/>
          <w:numId w:val="10"/>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информационно-консультационные услуги по обучению и воспитанию обучающихся;</w:t>
      </w:r>
    </w:p>
    <w:p w:rsidR="0018760C" w:rsidRPr="003819AF" w:rsidRDefault="0018760C" w:rsidP="0018760C">
      <w:pPr>
        <w:numPr>
          <w:ilvl w:val="0"/>
          <w:numId w:val="10"/>
        </w:numPr>
        <w:shd w:val="clear" w:color="auto" w:fill="FFFFFF"/>
        <w:spacing w:after="0" w:line="240" w:lineRule="auto"/>
        <w:jc w:val="both"/>
        <w:rPr>
          <w:rFonts w:ascii="Times New Roman" w:hAnsi="Times New Roman"/>
          <w:sz w:val="28"/>
          <w:szCs w:val="28"/>
        </w:rPr>
      </w:pPr>
      <w:r w:rsidRPr="003819AF">
        <w:rPr>
          <w:rFonts w:ascii="Times New Roman" w:hAnsi="Times New Roman"/>
          <w:sz w:val="28"/>
          <w:szCs w:val="28"/>
        </w:rPr>
        <w:t>экскурсионное и культурно-массовое обслуживание; организация досуговой деятельности, включая проведение театрально-зрелищных, спортив</w:t>
      </w:r>
      <w:r w:rsidRPr="003819AF">
        <w:rPr>
          <w:rFonts w:ascii="Times New Roman" w:hAnsi="Times New Roman"/>
          <w:sz w:val="28"/>
          <w:szCs w:val="28"/>
        </w:rPr>
        <w:softHyphen/>
        <w:t>ных, культурно-просветительных, развлекательных и праздничных меропри</w:t>
      </w:r>
      <w:r w:rsidRPr="003819AF">
        <w:rPr>
          <w:rFonts w:ascii="Times New Roman" w:hAnsi="Times New Roman"/>
          <w:sz w:val="28"/>
          <w:szCs w:val="28"/>
        </w:rPr>
        <w:softHyphen/>
        <w:t>ятий и т. д.</w:t>
      </w:r>
    </w:p>
    <w:p w:rsidR="0018760C" w:rsidRPr="003819AF" w:rsidRDefault="0018760C" w:rsidP="0018760C">
      <w:pPr>
        <w:pStyle w:val="ConsPlusNormal"/>
        <w:numPr>
          <w:ilvl w:val="2"/>
          <w:numId w:val="8"/>
        </w:numPr>
        <w:ind w:left="0" w:firstLine="720"/>
        <w:jc w:val="both"/>
        <w:rPr>
          <w:rFonts w:ascii="Times New Roman" w:hAnsi="Times New Roman" w:cs="Times New Roman"/>
          <w:sz w:val="28"/>
          <w:szCs w:val="28"/>
        </w:rPr>
      </w:pPr>
      <w:r w:rsidRPr="003819AF">
        <w:rPr>
          <w:rFonts w:ascii="Times New Roman" w:hAnsi="Times New Roman" w:cs="Times New Roman"/>
          <w:sz w:val="28"/>
          <w:szCs w:val="28"/>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5D78FA" w:rsidRDefault="005D78FA" w:rsidP="005D78FA">
      <w:pPr>
        <w:pStyle w:val="ConsPlusNormal"/>
        <w:ind w:left="720" w:firstLine="0"/>
        <w:jc w:val="both"/>
        <w:rPr>
          <w:rFonts w:ascii="Times New Roman" w:hAnsi="Times New Roman" w:cs="Times New Roman"/>
          <w:sz w:val="28"/>
          <w:szCs w:val="28"/>
        </w:rPr>
      </w:pPr>
    </w:p>
    <w:p w:rsidR="00644537" w:rsidRDefault="00644537" w:rsidP="005D78FA">
      <w:pPr>
        <w:pStyle w:val="ConsPlusNormal"/>
        <w:ind w:left="720" w:firstLine="0"/>
        <w:jc w:val="both"/>
        <w:rPr>
          <w:rFonts w:ascii="Times New Roman" w:hAnsi="Times New Roman" w:cs="Times New Roman"/>
          <w:sz w:val="28"/>
          <w:szCs w:val="28"/>
        </w:rPr>
      </w:pPr>
    </w:p>
    <w:p w:rsidR="00644537" w:rsidRPr="000858E8" w:rsidRDefault="00644537" w:rsidP="005D78FA">
      <w:pPr>
        <w:pStyle w:val="ConsPlusNormal"/>
        <w:ind w:left="720" w:firstLine="0"/>
        <w:jc w:val="both"/>
        <w:rPr>
          <w:rFonts w:ascii="Times New Roman" w:hAnsi="Times New Roman" w:cs="Times New Roman"/>
          <w:sz w:val="28"/>
          <w:szCs w:val="28"/>
        </w:rPr>
      </w:pPr>
    </w:p>
    <w:p w:rsidR="0018760C" w:rsidRPr="003819AF" w:rsidRDefault="0018760C" w:rsidP="0018760C">
      <w:pPr>
        <w:pStyle w:val="Default"/>
        <w:numPr>
          <w:ilvl w:val="0"/>
          <w:numId w:val="8"/>
        </w:numPr>
        <w:ind w:left="0"/>
        <w:jc w:val="center"/>
        <w:rPr>
          <w:rFonts w:ascii="Times New Roman" w:hAnsi="Times New Roman" w:cs="Times New Roman"/>
          <w:b/>
          <w:color w:val="auto"/>
          <w:sz w:val="28"/>
          <w:szCs w:val="28"/>
        </w:rPr>
      </w:pPr>
      <w:r w:rsidRPr="003819AF">
        <w:rPr>
          <w:rFonts w:ascii="Times New Roman" w:hAnsi="Times New Roman" w:cs="Times New Roman"/>
          <w:b/>
          <w:color w:val="auto"/>
          <w:sz w:val="28"/>
          <w:szCs w:val="28"/>
        </w:rPr>
        <w:t>Образовательная деятельность.</w:t>
      </w:r>
    </w:p>
    <w:p w:rsidR="0018760C" w:rsidRPr="003819AF" w:rsidRDefault="0018760C" w:rsidP="0018760C">
      <w:pPr>
        <w:pStyle w:val="ConsPlusNormal"/>
        <w:jc w:val="both"/>
        <w:rPr>
          <w:rFonts w:ascii="Times New Roman" w:hAnsi="Times New Roman" w:cs="Times New Roman"/>
          <w:sz w:val="28"/>
          <w:szCs w:val="28"/>
        </w:rPr>
      </w:pP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3.2. Организация обеспечивает преемственность целей, задач и содержания образования, реализуемого в рамках образовательных программ различных уровней: дошкольного,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3.3. К компетенции Организации относятся:</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разработка изменений в устав Организации;</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3819AF">
          <w:rPr>
            <w:rFonts w:ascii="Times New Roman" w:hAnsi="Times New Roman" w:cs="Times New Roman"/>
            <w:sz w:val="28"/>
            <w:szCs w:val="28"/>
          </w:rPr>
          <w:t>стандартами</w:t>
        </w:r>
      </w:hyperlink>
      <w:r w:rsidRPr="003819AF">
        <w:rPr>
          <w:rFonts w:ascii="Times New Roman" w:hAnsi="Times New Roman" w:cs="Times New Roman"/>
          <w:sz w:val="28"/>
          <w:szCs w:val="28"/>
        </w:rPr>
        <w:t>, федеральными государственными требованиями, образовательными стандартами, санитарными правилами и нормами;</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 xml:space="preserve">разработка и утверждение образовательных программ Организации; </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разработка и утверждение по согласованию с Учредителем программы развития Организации, если иное не установлено законодательством в сфере образования;</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прием обучающихся в Организацию;</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9"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quot; (Зарегистрировано в Минюсте России 30.01.2013 N 26755){КонсультантПлюс}" w:history="1">
        <w:r w:rsidRPr="003819AF">
          <w:rPr>
            <w:rFonts w:ascii="Times New Roman" w:hAnsi="Times New Roman" w:cs="Times New Roman"/>
            <w:sz w:val="28"/>
            <w:szCs w:val="28"/>
          </w:rPr>
          <w:t>перечнем</w:t>
        </w:r>
      </w:hyperlink>
      <w:r w:rsidRPr="003819AF">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поощрение обучающихся в соответствии с локальным актом Организации</w:t>
      </w:r>
      <w:r w:rsidRPr="003819AF">
        <w:rPr>
          <w:rFonts w:ascii="Times New Roman" w:hAnsi="Times New Roman" w:cs="Times New Roman"/>
          <w:b/>
          <w:sz w:val="28"/>
          <w:szCs w:val="28"/>
        </w:rPr>
        <w:t xml:space="preserve"> </w:t>
      </w:r>
      <w:r w:rsidRPr="003819AF">
        <w:rPr>
          <w:rFonts w:ascii="Times New Roman" w:hAnsi="Times New Roman" w:cs="Times New Roman"/>
          <w:sz w:val="28"/>
          <w:szCs w:val="28"/>
        </w:rPr>
        <w:t>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 Организации;</w:t>
      </w:r>
    </w:p>
    <w:p w:rsidR="0018760C" w:rsidRPr="003819AF" w:rsidRDefault="0018760C" w:rsidP="0018760C">
      <w:pPr>
        <w:numPr>
          <w:ilvl w:val="0"/>
          <w:numId w:val="15"/>
        </w:numPr>
        <w:spacing w:after="0" w:line="240" w:lineRule="auto"/>
        <w:jc w:val="both"/>
        <w:rPr>
          <w:rFonts w:ascii="Times New Roman" w:hAnsi="Times New Roman"/>
          <w:sz w:val="28"/>
          <w:szCs w:val="28"/>
        </w:rPr>
      </w:pPr>
      <w:r w:rsidRPr="003819AF">
        <w:rPr>
          <w:rFonts w:ascii="Times New Roman" w:hAnsi="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федеральным порядком;</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создание условий для занятия обучающимися физической культурой и спортом;</w:t>
      </w:r>
    </w:p>
    <w:p w:rsidR="0018760C" w:rsidRPr="003819AF" w:rsidRDefault="0018760C" w:rsidP="0018760C">
      <w:pPr>
        <w:numPr>
          <w:ilvl w:val="0"/>
          <w:numId w:val="15"/>
        </w:numPr>
        <w:spacing w:after="0" w:line="240" w:lineRule="auto"/>
        <w:jc w:val="both"/>
        <w:rPr>
          <w:rFonts w:ascii="Times New Roman" w:hAnsi="Times New Roman"/>
          <w:sz w:val="28"/>
          <w:szCs w:val="28"/>
        </w:rPr>
      </w:pPr>
      <w:r w:rsidRPr="003819AF">
        <w:rPr>
          <w:rFonts w:ascii="Times New Roman" w:hAnsi="Times New Roman"/>
          <w:sz w:val="28"/>
          <w:szCs w:val="28"/>
        </w:rPr>
        <w:t>приобретение бланков доку</w:t>
      </w:r>
      <w:r>
        <w:rPr>
          <w:rFonts w:ascii="Times New Roman" w:hAnsi="Times New Roman"/>
          <w:sz w:val="28"/>
          <w:szCs w:val="28"/>
        </w:rPr>
        <w:t>ментов об образовании, медалей «За особые успехи в учении»</w:t>
      </w:r>
      <w:r w:rsidRPr="003819AF">
        <w:rPr>
          <w:rFonts w:ascii="Times New Roman" w:hAnsi="Times New Roman"/>
          <w:sz w:val="28"/>
          <w:szCs w:val="28"/>
        </w:rPr>
        <w:t>;</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 xml:space="preserve">содействие деятельности общественных объединений обучающихся,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3819AF">
          <w:rPr>
            <w:rFonts w:ascii="Times New Roman" w:hAnsi="Times New Roman" w:cs="Times New Roman"/>
            <w:sz w:val="28"/>
            <w:szCs w:val="28"/>
          </w:rPr>
          <w:t>(законных представителей)</w:t>
        </w:r>
      </w:hyperlink>
      <w:r w:rsidRPr="003819AF">
        <w:rPr>
          <w:rFonts w:ascii="Times New Roman" w:hAnsi="Times New Roman" w:cs="Times New Roman"/>
          <w:sz w:val="28"/>
          <w:szCs w:val="28"/>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обеспечение создания и ведения официального сайта обра</w:t>
      </w:r>
      <w:r>
        <w:rPr>
          <w:rFonts w:ascii="Times New Roman" w:hAnsi="Times New Roman" w:cs="Times New Roman"/>
          <w:sz w:val="28"/>
          <w:szCs w:val="28"/>
        </w:rPr>
        <w:t>зовательной организации в сети «Интернет»</w:t>
      </w:r>
      <w:r w:rsidRPr="003819AF">
        <w:rPr>
          <w:rFonts w:ascii="Times New Roman" w:hAnsi="Times New Roman" w:cs="Times New Roman"/>
          <w:sz w:val="28"/>
          <w:szCs w:val="28"/>
        </w:rPr>
        <w:t>;</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 xml:space="preserve">установление требований к </w:t>
      </w:r>
      <w:r w:rsidR="00644537">
        <w:rPr>
          <w:rFonts w:ascii="Times New Roman" w:hAnsi="Times New Roman" w:cs="Times New Roman"/>
          <w:sz w:val="28"/>
          <w:szCs w:val="28"/>
        </w:rPr>
        <w:t xml:space="preserve">форменной </w:t>
      </w:r>
      <w:r w:rsidRPr="003819AF">
        <w:rPr>
          <w:rFonts w:ascii="Times New Roman" w:hAnsi="Times New Roman" w:cs="Times New Roman"/>
          <w:sz w:val="28"/>
          <w:szCs w:val="28"/>
        </w:rPr>
        <w:t>одежде обучающихся, если иное не установлено Федеральным законом или законодательством субъектов Российской Федерации,</w:t>
      </w:r>
    </w:p>
    <w:p w:rsidR="0018760C" w:rsidRPr="003819AF" w:rsidRDefault="0018760C" w:rsidP="0018760C">
      <w:pPr>
        <w:pStyle w:val="ConsPlusNormal"/>
        <w:numPr>
          <w:ilvl w:val="0"/>
          <w:numId w:val="15"/>
        </w:numPr>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иные вопросы в соответствии с законодательством Российской Федерации.</w:t>
      </w:r>
    </w:p>
    <w:p w:rsidR="0018760C" w:rsidRPr="003819AF" w:rsidRDefault="0018760C" w:rsidP="0018760C">
      <w:pPr>
        <w:numPr>
          <w:ilvl w:val="0"/>
          <w:numId w:val="15"/>
        </w:numPr>
        <w:spacing w:after="0" w:line="240" w:lineRule="auto"/>
        <w:jc w:val="both"/>
        <w:rPr>
          <w:rFonts w:ascii="Times New Roman" w:hAnsi="Times New Roman"/>
          <w:vanish/>
          <w:sz w:val="28"/>
          <w:szCs w:val="28"/>
        </w:rPr>
      </w:pPr>
      <w:r w:rsidRPr="003819AF">
        <w:rPr>
          <w:rFonts w:ascii="Times New Roman" w:hAnsi="Times New Roman"/>
          <w:vanish/>
          <w:sz w:val="28"/>
          <w:szCs w:val="28"/>
        </w:rPr>
        <w:t> </w:t>
      </w:r>
    </w:p>
    <w:p w:rsidR="0018760C" w:rsidRPr="003819AF" w:rsidRDefault="0018760C" w:rsidP="0018760C">
      <w:pPr>
        <w:numPr>
          <w:ilvl w:val="0"/>
          <w:numId w:val="15"/>
        </w:numPr>
        <w:spacing w:after="0" w:line="240" w:lineRule="auto"/>
        <w:rPr>
          <w:rFonts w:ascii="Times New Roman" w:hAnsi="Times New Roman"/>
          <w:vanish/>
          <w:sz w:val="28"/>
          <w:szCs w:val="28"/>
        </w:rPr>
      </w:pPr>
      <w:r w:rsidRPr="003819AF">
        <w:rPr>
          <w:rFonts w:ascii="Times New Roman" w:hAnsi="Times New Roman"/>
          <w:vanish/>
          <w:sz w:val="28"/>
          <w:szCs w:val="28"/>
        </w:rPr>
        <w:t>(см. текст в предыдущей редакции)</w:t>
      </w:r>
    </w:p>
    <w:p w:rsidR="0018760C" w:rsidRPr="003819AF" w:rsidRDefault="0018760C" w:rsidP="0018760C">
      <w:pPr>
        <w:numPr>
          <w:ilvl w:val="0"/>
          <w:numId w:val="15"/>
        </w:numPr>
        <w:spacing w:after="0" w:line="240" w:lineRule="auto"/>
        <w:jc w:val="both"/>
        <w:rPr>
          <w:rFonts w:ascii="Times New Roman" w:hAnsi="Times New Roman"/>
          <w:vanish/>
          <w:sz w:val="28"/>
          <w:szCs w:val="28"/>
        </w:rPr>
      </w:pPr>
      <w:r w:rsidRPr="003819AF">
        <w:rPr>
          <w:rFonts w:ascii="Times New Roman" w:hAnsi="Times New Roman"/>
          <w:vanish/>
          <w:sz w:val="28"/>
          <w:szCs w:val="28"/>
        </w:rPr>
        <w:t> </w:t>
      </w:r>
    </w:p>
    <w:p w:rsidR="0018760C" w:rsidRPr="003819AF" w:rsidRDefault="0018760C" w:rsidP="0018760C">
      <w:pPr>
        <w:numPr>
          <w:ilvl w:val="0"/>
          <w:numId w:val="15"/>
        </w:numPr>
        <w:spacing w:after="0" w:line="240" w:lineRule="auto"/>
        <w:jc w:val="both"/>
        <w:rPr>
          <w:rFonts w:ascii="Times New Roman" w:hAnsi="Times New Roman"/>
          <w:vanish/>
          <w:sz w:val="28"/>
          <w:szCs w:val="28"/>
        </w:rPr>
      </w:pPr>
      <w:r w:rsidRPr="003819AF">
        <w:rPr>
          <w:rFonts w:ascii="Times New Roman" w:hAnsi="Times New Roman"/>
          <w:vanish/>
          <w:sz w:val="28"/>
          <w:szCs w:val="28"/>
        </w:rPr>
        <w:t> </w:t>
      </w:r>
    </w:p>
    <w:p w:rsidR="0018760C" w:rsidRPr="003819AF" w:rsidRDefault="0018760C" w:rsidP="0018760C">
      <w:pPr>
        <w:pStyle w:val="ConsPlusNormal"/>
        <w:tabs>
          <w:tab w:val="num" w:pos="-142"/>
        </w:tabs>
        <w:jc w:val="both"/>
        <w:rPr>
          <w:rFonts w:ascii="Times New Roman" w:hAnsi="Times New Roman" w:cs="Times New Roman"/>
          <w:sz w:val="28"/>
          <w:szCs w:val="28"/>
        </w:rPr>
      </w:pPr>
      <w:r w:rsidRPr="003819AF">
        <w:rPr>
          <w:rFonts w:ascii="Times New Roman" w:hAnsi="Times New Roman" w:cs="Times New Roman"/>
          <w:sz w:val="28"/>
          <w:szCs w:val="28"/>
        </w:rPr>
        <w:t>3.4. Организация обязана осуществлять свою деятельность в соответствии с законодательством об образовании, в том числе:</w:t>
      </w:r>
    </w:p>
    <w:p w:rsidR="0018760C" w:rsidRPr="003819AF" w:rsidRDefault="0018760C" w:rsidP="0018760C">
      <w:pPr>
        <w:pStyle w:val="ConsPlusNormal"/>
        <w:numPr>
          <w:ilvl w:val="0"/>
          <w:numId w:val="11"/>
        </w:numPr>
        <w:tabs>
          <w:tab w:val="left" w:pos="426"/>
        </w:tabs>
        <w:ind w:left="0" w:firstLine="0"/>
        <w:jc w:val="both"/>
        <w:rPr>
          <w:rFonts w:ascii="Times New Roman" w:hAnsi="Times New Roman" w:cs="Times New Roman"/>
          <w:sz w:val="28"/>
          <w:szCs w:val="28"/>
        </w:rPr>
      </w:pPr>
      <w:r w:rsidRPr="003819AF">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8760C" w:rsidRPr="003819AF" w:rsidRDefault="0018760C" w:rsidP="0018760C">
      <w:pPr>
        <w:pStyle w:val="ConsPlusNormal"/>
        <w:numPr>
          <w:ilvl w:val="0"/>
          <w:numId w:val="11"/>
        </w:numPr>
        <w:tabs>
          <w:tab w:val="left" w:pos="426"/>
        </w:tabs>
        <w:ind w:left="0" w:firstLine="0"/>
        <w:jc w:val="both"/>
        <w:rPr>
          <w:rFonts w:ascii="Times New Roman" w:hAnsi="Times New Roman" w:cs="Times New Roman"/>
          <w:sz w:val="28"/>
          <w:szCs w:val="28"/>
        </w:rPr>
      </w:pPr>
      <w:r w:rsidRPr="003819AF">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Организации;</w:t>
      </w:r>
    </w:p>
    <w:p w:rsidR="0018760C" w:rsidRPr="003819AF" w:rsidRDefault="0018760C" w:rsidP="0018760C">
      <w:pPr>
        <w:pStyle w:val="ConsPlusNormal"/>
        <w:numPr>
          <w:ilvl w:val="0"/>
          <w:numId w:val="11"/>
        </w:numPr>
        <w:tabs>
          <w:tab w:val="left" w:pos="426"/>
        </w:tabs>
        <w:ind w:left="0" w:firstLine="0"/>
        <w:jc w:val="both"/>
        <w:rPr>
          <w:rFonts w:ascii="Times New Roman" w:hAnsi="Times New Roman" w:cs="Times New Roman"/>
          <w:sz w:val="28"/>
          <w:szCs w:val="28"/>
        </w:rPr>
      </w:pPr>
      <w:r w:rsidRPr="003819AF">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Организации.</w:t>
      </w:r>
    </w:p>
    <w:p w:rsidR="0018760C" w:rsidRPr="003819AF" w:rsidRDefault="0018760C" w:rsidP="0018760C">
      <w:pPr>
        <w:pStyle w:val="ConsPlusNormal"/>
        <w:numPr>
          <w:ilvl w:val="1"/>
          <w:numId w:val="12"/>
        </w:numPr>
        <w:tabs>
          <w:tab w:val="left" w:pos="851"/>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жизнь и здоровье обучающихся и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3819AF">
          <w:rPr>
            <w:rFonts w:ascii="Times New Roman" w:hAnsi="Times New Roman" w:cs="Times New Roman"/>
            <w:sz w:val="28"/>
            <w:szCs w:val="28"/>
          </w:rPr>
          <w:t>(законных представителей)</w:t>
        </w:r>
      </w:hyperlink>
      <w:r w:rsidRPr="003819AF">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Организации, должностные лица несут административную ответственность в соответствии с </w:t>
      </w:r>
      <w:hyperlink r:id="rId12"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Pr="003819AF">
          <w:rPr>
            <w:rFonts w:ascii="Times New Roman" w:hAnsi="Times New Roman" w:cs="Times New Roman"/>
            <w:sz w:val="28"/>
            <w:szCs w:val="28"/>
          </w:rPr>
          <w:t>Кодексом</w:t>
        </w:r>
      </w:hyperlink>
      <w:r w:rsidRPr="003819AF">
        <w:rPr>
          <w:rFonts w:ascii="Times New Roman" w:hAnsi="Times New Roman" w:cs="Times New Roman"/>
          <w:sz w:val="28"/>
          <w:szCs w:val="28"/>
        </w:rPr>
        <w:t xml:space="preserve"> Российской Федерации об административных правонарушениях.</w:t>
      </w:r>
    </w:p>
    <w:p w:rsidR="0018760C" w:rsidRPr="003819AF" w:rsidRDefault="0018760C" w:rsidP="0018760C">
      <w:pPr>
        <w:pStyle w:val="ConsPlusNormal"/>
        <w:numPr>
          <w:ilvl w:val="1"/>
          <w:numId w:val="12"/>
        </w:numPr>
        <w:tabs>
          <w:tab w:val="left" w:pos="851"/>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Организация реализует основные образовательные программы:</w:t>
      </w:r>
    </w:p>
    <w:p w:rsidR="0018760C" w:rsidRPr="003819AF" w:rsidRDefault="0018760C" w:rsidP="0018760C">
      <w:pPr>
        <w:pStyle w:val="ConsPlusNormal"/>
        <w:numPr>
          <w:ilvl w:val="0"/>
          <w:numId w:val="13"/>
        </w:numPr>
        <w:jc w:val="both"/>
        <w:rPr>
          <w:rFonts w:ascii="Times New Roman" w:hAnsi="Times New Roman" w:cs="Times New Roman"/>
          <w:sz w:val="28"/>
          <w:szCs w:val="28"/>
        </w:rPr>
      </w:pPr>
      <w:r w:rsidRPr="003819AF">
        <w:rPr>
          <w:rFonts w:ascii="Times New Roman" w:hAnsi="Times New Roman" w:cs="Times New Roman"/>
          <w:sz w:val="28"/>
          <w:szCs w:val="28"/>
        </w:rPr>
        <w:t xml:space="preserve">начального общего образования (нормативный срок освоения – 4 года); </w:t>
      </w:r>
    </w:p>
    <w:p w:rsidR="0018760C" w:rsidRPr="003819AF" w:rsidRDefault="0018760C" w:rsidP="0018760C">
      <w:pPr>
        <w:pStyle w:val="ConsPlusNormal"/>
        <w:numPr>
          <w:ilvl w:val="0"/>
          <w:numId w:val="13"/>
        </w:numPr>
        <w:jc w:val="both"/>
        <w:rPr>
          <w:rFonts w:ascii="Times New Roman" w:hAnsi="Times New Roman" w:cs="Times New Roman"/>
          <w:sz w:val="28"/>
          <w:szCs w:val="28"/>
        </w:rPr>
      </w:pPr>
      <w:r w:rsidRPr="003819AF">
        <w:rPr>
          <w:rFonts w:ascii="Times New Roman" w:hAnsi="Times New Roman" w:cs="Times New Roman"/>
          <w:sz w:val="28"/>
          <w:szCs w:val="28"/>
        </w:rPr>
        <w:t xml:space="preserve">основного общего образования (нормативный срок освоения – 5 лет); </w:t>
      </w:r>
    </w:p>
    <w:p w:rsidR="0018760C" w:rsidRPr="003819AF" w:rsidRDefault="0018760C" w:rsidP="0018760C">
      <w:pPr>
        <w:pStyle w:val="ConsPlusNormal"/>
        <w:numPr>
          <w:ilvl w:val="0"/>
          <w:numId w:val="13"/>
        </w:numPr>
        <w:jc w:val="both"/>
        <w:rPr>
          <w:rFonts w:ascii="Times New Roman" w:hAnsi="Times New Roman" w:cs="Times New Roman"/>
          <w:sz w:val="28"/>
          <w:szCs w:val="28"/>
        </w:rPr>
      </w:pPr>
      <w:r w:rsidRPr="003819AF">
        <w:rPr>
          <w:rFonts w:ascii="Times New Roman" w:hAnsi="Times New Roman" w:cs="Times New Roman"/>
          <w:sz w:val="28"/>
          <w:szCs w:val="28"/>
        </w:rPr>
        <w:t>среднего общего образования (нормативный срок освоения – 2 года).</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 w:tooltip="Федеральный закон от 01.06.2005 N 53-ФЗ &quot;О государственном языке Российской Федерации&quot;{КонсультантПлюс}" w:history="1">
        <w:r w:rsidRPr="003819AF">
          <w:rPr>
            <w:rFonts w:ascii="Times New Roman" w:hAnsi="Times New Roman" w:cs="Times New Roman"/>
            <w:sz w:val="28"/>
            <w:szCs w:val="28"/>
          </w:rPr>
          <w:t>государственным языком</w:t>
        </w:r>
      </w:hyperlink>
      <w:r w:rsidRPr="003819AF">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имеет право реализовывать образовательные программы дошкольного образования и дополнительные образовательные программы </w:t>
      </w:r>
      <w:r w:rsidR="00B33CBC">
        <w:rPr>
          <w:rFonts w:ascii="Times New Roman" w:hAnsi="Times New Roman" w:cs="Times New Roman"/>
          <w:sz w:val="28"/>
          <w:szCs w:val="28"/>
        </w:rPr>
        <w:t>–</w:t>
      </w:r>
      <w:r w:rsidRPr="003819AF">
        <w:rPr>
          <w:rFonts w:ascii="Times New Roman" w:hAnsi="Times New Roman" w:cs="Times New Roman"/>
          <w:sz w:val="28"/>
          <w:szCs w:val="28"/>
        </w:rPr>
        <w:t xml:space="preserve"> дополнительные общеразвивающие программы, дополнительные предпрофильные и профильные программы.</w:t>
      </w:r>
    </w:p>
    <w:p w:rsidR="0018760C" w:rsidRPr="003819AF" w:rsidRDefault="0018760C" w:rsidP="0018760C">
      <w:pPr>
        <w:pStyle w:val="ConsPlusNormal"/>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Организации. </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Образовательные программы самостоятельно разрабатываются и утверждаются  Организацией, если законодательством в сфере образования не установлено иное.</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Организация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 xml:space="preserve">Образовательная деятельность и воспитание в Организации осуществляется на </w:t>
      </w:r>
      <w:hyperlink r:id="rId14" w:tooltip="Федеральный закон от 01.06.2005 N 53-ФЗ &quot;О государственном языке Российской Федерации&quot;{КонсультантПлюс}" w:history="1">
        <w:r w:rsidRPr="003819AF">
          <w:rPr>
            <w:rFonts w:ascii="Times New Roman" w:hAnsi="Times New Roman" w:cs="Times New Roman"/>
            <w:sz w:val="28"/>
            <w:szCs w:val="28"/>
          </w:rPr>
          <w:t>государственном языке</w:t>
        </w:r>
      </w:hyperlink>
      <w:r w:rsidRPr="003819AF">
        <w:rPr>
          <w:rFonts w:ascii="Times New Roman" w:hAnsi="Times New Roman" w:cs="Times New Roman"/>
          <w:sz w:val="28"/>
          <w:szCs w:val="28"/>
        </w:rPr>
        <w:t xml:space="preserve"> Российской Федерации – русском. Языки образования и порядок организации изучения иностранных языков в Организации определяются локальным актом Организации.</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Обучение в Организации осуществляется в очной, очно-заочной или заочной форме.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Организация. Допускается сочетание форм обучения. Перевод обучающегося на получение образования в иной форме осуществляется в соответствии с локальным актом.</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актом Организации.</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Возможна организация образовательного процесса по индивидуальному учебному плану, ускоренное обучение в соответствии с локальным актом Организации.</w:t>
      </w:r>
    </w:p>
    <w:p w:rsidR="0018760C" w:rsidRPr="003819AF" w:rsidRDefault="0018760C" w:rsidP="0018760C">
      <w:pPr>
        <w:pStyle w:val="ConsPlusNormal"/>
        <w:jc w:val="both"/>
        <w:rPr>
          <w:rFonts w:ascii="Times New Roman" w:hAnsi="Times New Roman" w:cs="Times New Roman"/>
          <w:sz w:val="28"/>
          <w:szCs w:val="28"/>
        </w:rPr>
      </w:pPr>
      <w:r w:rsidRPr="003819AF">
        <w:rPr>
          <w:rFonts w:ascii="Times New Roman" w:hAnsi="Times New Roman" w:cs="Times New Roman"/>
          <w:sz w:val="28"/>
          <w:szCs w:val="28"/>
        </w:rPr>
        <w:t xml:space="preserve">Для обучающихся, нуждающихся в длительном лечении, детей-инвалидов, которые по состоянию здоровья не могут посещать Организацию, обучение по образовательным программам начального общего, основного общего и среднего общего образования организуется на дому. </w:t>
      </w:r>
    </w:p>
    <w:p w:rsidR="0018760C" w:rsidRPr="003819AF" w:rsidRDefault="0018760C" w:rsidP="0018760C">
      <w:pPr>
        <w:pStyle w:val="ConsPlusNormal"/>
        <w:tabs>
          <w:tab w:val="left" w:pos="1276"/>
        </w:tabs>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обеспечивает занятия на дому с обучающимися по индивидуальному учебному плану. </w:t>
      </w:r>
    </w:p>
    <w:p w:rsidR="0018760C" w:rsidRPr="003819AF" w:rsidRDefault="0018760C" w:rsidP="0018760C">
      <w:pPr>
        <w:pStyle w:val="ConsPlusNormal"/>
        <w:jc w:val="both"/>
        <w:rPr>
          <w:rFonts w:ascii="Times New Roman" w:hAnsi="Times New Roman" w:cs="Times New Roman"/>
          <w:color w:val="FF0000"/>
          <w:sz w:val="28"/>
          <w:szCs w:val="28"/>
        </w:rPr>
      </w:pPr>
      <w:r w:rsidRPr="003819AF">
        <w:rPr>
          <w:rFonts w:ascii="Times New Roman" w:hAnsi="Times New Roman" w:cs="Times New Roman"/>
          <w:sz w:val="28"/>
          <w:szCs w:val="28"/>
        </w:rPr>
        <w:t>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государственной власти и локальным актом.</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3819AF">
          <w:rPr>
            <w:rFonts w:ascii="Times New Roman" w:hAnsi="Times New Roman" w:cs="Times New Roman"/>
            <w:sz w:val="28"/>
            <w:szCs w:val="28"/>
          </w:rPr>
          <w:t>стандартов</w:t>
        </w:r>
      </w:hyperlink>
      <w:r w:rsidRPr="003819AF">
        <w:rPr>
          <w:rFonts w:ascii="Times New Roman" w:hAnsi="Times New Roman" w:cs="Times New Roman"/>
          <w:sz w:val="28"/>
          <w:szCs w:val="28"/>
        </w:rPr>
        <w:t>,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курсы, модули. Порядок изучения таких предметов, курсов, модулей определяется локальным актом Организации.</w:t>
      </w:r>
    </w:p>
    <w:p w:rsidR="0018760C" w:rsidRPr="003819AF" w:rsidRDefault="0018760C" w:rsidP="0018760C">
      <w:pPr>
        <w:pStyle w:val="ConsPlusNormal"/>
        <w:numPr>
          <w:ilvl w:val="1"/>
          <w:numId w:val="12"/>
        </w:numPr>
        <w:tabs>
          <w:tab w:val="left" w:pos="1276"/>
        </w:tabs>
        <w:ind w:left="0" w:firstLine="720"/>
        <w:jc w:val="both"/>
        <w:rPr>
          <w:rFonts w:ascii="Times New Roman" w:hAnsi="Times New Roman" w:cs="Times New Roman"/>
          <w:sz w:val="28"/>
          <w:szCs w:val="28"/>
        </w:rPr>
      </w:pPr>
      <w:r w:rsidRPr="003819AF">
        <w:rPr>
          <w:rFonts w:ascii="Times New Roman" w:hAnsi="Times New Roman" w:cs="Times New Roman"/>
          <w:sz w:val="28"/>
          <w:szCs w:val="28"/>
        </w:rPr>
        <w:t xml:space="preserve">Режим занятий обучающихся устанавливается на основании учебного плана в соответствии с санитарными правилами и нормами. График пятидневной и (или) шестидневной учебной недели, сменность занятий, время начала занятий по сменам, продолжительность перемен устанавливается локальным актом Организации с учетом санитарных правил и норм. </w:t>
      </w:r>
    </w:p>
    <w:p w:rsidR="0018760C" w:rsidRPr="003819AF" w:rsidRDefault="0018760C" w:rsidP="0018760C">
      <w:pPr>
        <w:pStyle w:val="ConsPlusNormal"/>
        <w:numPr>
          <w:ilvl w:val="1"/>
          <w:numId w:val="12"/>
        </w:numPr>
        <w:shd w:val="clear" w:color="auto" w:fill="FFFFFF"/>
        <w:tabs>
          <w:tab w:val="left" w:pos="900"/>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 </w:t>
      </w:r>
    </w:p>
    <w:p w:rsidR="0018760C" w:rsidRPr="003819AF" w:rsidRDefault="0018760C" w:rsidP="0018760C">
      <w:pPr>
        <w:pStyle w:val="2"/>
        <w:numPr>
          <w:ilvl w:val="1"/>
          <w:numId w:val="12"/>
        </w:numPr>
        <w:tabs>
          <w:tab w:val="left" w:pos="540"/>
          <w:tab w:val="left" w:pos="1276"/>
        </w:tabs>
        <w:ind w:left="0" w:firstLine="709"/>
        <w:jc w:val="both"/>
        <w:rPr>
          <w:sz w:val="28"/>
          <w:szCs w:val="28"/>
        </w:rPr>
      </w:pPr>
      <w:r w:rsidRPr="003819AF">
        <w:rPr>
          <w:sz w:val="28"/>
          <w:szCs w:val="28"/>
        </w:rPr>
        <w:t xml:space="preserve">Продолжительность учебного года, каникул, дополнительных каникул, время, отводимое на аттестацию обучающихся, устанавливаются годовым календарным учебным графиком, который разрабатывает и утверждает Организация. </w:t>
      </w:r>
    </w:p>
    <w:p w:rsidR="0018760C" w:rsidRPr="003819AF" w:rsidRDefault="0018760C" w:rsidP="0018760C">
      <w:pPr>
        <w:pStyle w:val="2"/>
        <w:numPr>
          <w:ilvl w:val="1"/>
          <w:numId w:val="12"/>
        </w:numPr>
        <w:tabs>
          <w:tab w:val="left" w:pos="540"/>
          <w:tab w:val="left" w:pos="1276"/>
        </w:tabs>
        <w:ind w:left="0" w:firstLine="709"/>
        <w:jc w:val="both"/>
        <w:rPr>
          <w:sz w:val="28"/>
          <w:szCs w:val="28"/>
        </w:rPr>
      </w:pPr>
      <w:r w:rsidRPr="003819AF">
        <w:rPr>
          <w:sz w:val="28"/>
          <w:szCs w:val="28"/>
        </w:rPr>
        <w:t xml:space="preserve">Получение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3819AF">
          <w:rPr>
            <w:sz w:val="28"/>
            <w:szCs w:val="28"/>
          </w:rPr>
          <w:t>(законных представителей)</w:t>
        </w:r>
      </w:hyperlink>
      <w:r w:rsidRPr="003819AF">
        <w:rPr>
          <w:sz w:val="28"/>
          <w:szCs w:val="28"/>
        </w:rPr>
        <w:t xml:space="preserve"> детей Учредитель Организации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18760C" w:rsidRPr="003819AF" w:rsidRDefault="0018760C" w:rsidP="0018760C">
      <w:pPr>
        <w:tabs>
          <w:tab w:val="left" w:pos="1276"/>
        </w:tabs>
        <w:spacing w:after="0" w:line="240" w:lineRule="auto"/>
        <w:ind w:firstLine="709"/>
        <w:jc w:val="both"/>
        <w:rPr>
          <w:rFonts w:ascii="Times New Roman" w:hAnsi="Times New Roman"/>
          <w:sz w:val="28"/>
          <w:szCs w:val="28"/>
        </w:rPr>
      </w:pPr>
      <w:r w:rsidRPr="003819AF">
        <w:rPr>
          <w:rFonts w:ascii="Times New Roman" w:hAnsi="Times New Roman"/>
          <w:sz w:val="28"/>
          <w:szCs w:val="28"/>
        </w:rPr>
        <w:t>Организация обеспечивает прием всех подлежащих обучению граждан, проживающих на территории, закрепленной за Организацией Учредителем, и имеющих право на получение образования соответствующего уровня.</w:t>
      </w:r>
    </w:p>
    <w:p w:rsidR="0018760C" w:rsidRPr="003819AF" w:rsidRDefault="0018760C" w:rsidP="00B33CBC">
      <w:pPr>
        <w:tabs>
          <w:tab w:val="left" w:pos="1276"/>
        </w:tabs>
        <w:spacing w:after="0" w:line="240" w:lineRule="auto"/>
        <w:ind w:firstLine="709"/>
        <w:jc w:val="both"/>
        <w:rPr>
          <w:rFonts w:ascii="Times New Roman" w:hAnsi="Times New Roman"/>
          <w:sz w:val="28"/>
          <w:szCs w:val="28"/>
        </w:rPr>
      </w:pPr>
      <w:r w:rsidRPr="003819AF">
        <w:rPr>
          <w:rFonts w:ascii="Times New Roman" w:hAnsi="Times New Roman"/>
          <w:sz w:val="28"/>
          <w:szCs w:val="28"/>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 В случае отсутствия мест в Организации родители (законные представители) обращаются в органы управления образованием.</w:t>
      </w:r>
    </w:p>
    <w:p w:rsidR="0018760C" w:rsidRPr="003819AF" w:rsidRDefault="0018760C" w:rsidP="0018760C">
      <w:pPr>
        <w:tabs>
          <w:tab w:val="left" w:pos="1276"/>
        </w:tabs>
        <w:spacing w:after="0" w:line="240" w:lineRule="auto"/>
        <w:ind w:firstLine="709"/>
        <w:jc w:val="both"/>
        <w:rPr>
          <w:rFonts w:ascii="Times New Roman" w:hAnsi="Times New Roman"/>
          <w:sz w:val="28"/>
          <w:szCs w:val="28"/>
        </w:rPr>
      </w:pPr>
      <w:r w:rsidRPr="003819AF">
        <w:rPr>
          <w:rFonts w:ascii="Times New Roman" w:hAnsi="Times New Roman"/>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также международными  договорами.</w:t>
      </w:r>
    </w:p>
    <w:p w:rsidR="0018760C" w:rsidRPr="003819AF" w:rsidRDefault="0018760C" w:rsidP="0018760C">
      <w:pPr>
        <w:pStyle w:val="ConsPlusNormal"/>
        <w:tabs>
          <w:tab w:val="left" w:pos="1276"/>
        </w:tabs>
        <w:ind w:firstLine="709"/>
        <w:jc w:val="both"/>
        <w:rPr>
          <w:rFonts w:ascii="Times New Roman" w:hAnsi="Times New Roman" w:cs="Times New Roman"/>
          <w:sz w:val="28"/>
          <w:szCs w:val="28"/>
        </w:rPr>
      </w:pPr>
      <w:r w:rsidRPr="003819AF">
        <w:rPr>
          <w:rFonts w:ascii="Times New Roman" w:hAnsi="Times New Roman" w:cs="Times New Roman"/>
          <w:sz w:val="28"/>
          <w:szCs w:val="28"/>
        </w:rPr>
        <w:t>Организация индивидуального отбора при приеме в Организацию для получения начального, основного общего и среднего общего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и среднего общего образования в случаях и в порядке, которые предусмотрены законодательством.</w:t>
      </w:r>
    </w:p>
    <w:p w:rsidR="0018760C" w:rsidRPr="003819AF" w:rsidRDefault="0018760C" w:rsidP="0018760C">
      <w:pPr>
        <w:pStyle w:val="ConsPlusNormal"/>
        <w:numPr>
          <w:ilvl w:val="1"/>
          <w:numId w:val="12"/>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18760C" w:rsidRPr="003819AF" w:rsidRDefault="0018760C" w:rsidP="0018760C">
      <w:pPr>
        <w:pStyle w:val="2"/>
        <w:tabs>
          <w:tab w:val="left" w:pos="900"/>
          <w:tab w:val="left" w:pos="1276"/>
        </w:tabs>
        <w:ind w:left="0" w:firstLine="709"/>
        <w:jc w:val="both"/>
        <w:rPr>
          <w:sz w:val="28"/>
          <w:szCs w:val="28"/>
        </w:rPr>
      </w:pPr>
      <w:r w:rsidRPr="003819AF">
        <w:rPr>
          <w:sz w:val="28"/>
          <w:szCs w:val="28"/>
        </w:rPr>
        <w:t>Наполняемость классов и групп продленного дня устанавливается нормативно в Российской Федерации.</w:t>
      </w:r>
    </w:p>
    <w:p w:rsidR="0018760C" w:rsidRPr="003819AF" w:rsidRDefault="0018760C" w:rsidP="0018760C">
      <w:pPr>
        <w:pStyle w:val="2"/>
        <w:tabs>
          <w:tab w:val="left" w:pos="360"/>
          <w:tab w:val="left" w:pos="1276"/>
        </w:tabs>
        <w:ind w:left="0" w:firstLine="709"/>
        <w:jc w:val="both"/>
        <w:rPr>
          <w:sz w:val="28"/>
          <w:szCs w:val="28"/>
        </w:rPr>
      </w:pPr>
      <w:r w:rsidRPr="003819AF">
        <w:rPr>
          <w:sz w:val="28"/>
          <w:szCs w:val="28"/>
        </w:rPr>
        <w:t>На уровнях основного общего, среднего общего образования при проведении занятий по иностранному языку, технологии, информатике, при проведении практических занятий по физике и химии, а также на уровне среднего общего образования по информатике и ИКТ и по физической  культуре классы могут делиться на две группы, если наполняемость класса составляет не менее нормативной, установленной в Российской Федерации.</w:t>
      </w:r>
    </w:p>
    <w:p w:rsidR="0018760C" w:rsidRPr="003819AF" w:rsidRDefault="0018760C" w:rsidP="0018760C">
      <w:pPr>
        <w:pStyle w:val="2"/>
        <w:tabs>
          <w:tab w:val="left" w:pos="2024"/>
        </w:tabs>
        <w:ind w:left="0" w:firstLine="709"/>
        <w:jc w:val="both"/>
        <w:rPr>
          <w:sz w:val="28"/>
          <w:szCs w:val="28"/>
        </w:rPr>
      </w:pPr>
      <w:r w:rsidRPr="003819AF">
        <w:rPr>
          <w:sz w:val="28"/>
          <w:szCs w:val="28"/>
        </w:rPr>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18760C" w:rsidRPr="003819AF" w:rsidRDefault="0018760C" w:rsidP="0018760C">
      <w:pPr>
        <w:pStyle w:val="2"/>
        <w:numPr>
          <w:ilvl w:val="1"/>
          <w:numId w:val="12"/>
        </w:numPr>
        <w:ind w:left="0" w:firstLine="709"/>
        <w:jc w:val="both"/>
        <w:rPr>
          <w:sz w:val="28"/>
          <w:szCs w:val="28"/>
        </w:rPr>
      </w:pPr>
      <w:r w:rsidRPr="003819AF">
        <w:rPr>
          <w:sz w:val="28"/>
          <w:szCs w:val="28"/>
        </w:rPr>
        <w:t>В Организации могут быть созданы условия для осуществления присмотра и ухода за детьми в группах продленного дня.</w:t>
      </w:r>
    </w:p>
    <w:p w:rsidR="00D0641F" w:rsidRDefault="0018760C" w:rsidP="0018760C">
      <w:pPr>
        <w:pStyle w:val="2"/>
        <w:numPr>
          <w:ilvl w:val="1"/>
          <w:numId w:val="12"/>
        </w:numPr>
        <w:tabs>
          <w:tab w:val="left" w:pos="1276"/>
        </w:tabs>
        <w:ind w:left="0" w:firstLine="709"/>
        <w:jc w:val="both"/>
        <w:rPr>
          <w:sz w:val="28"/>
          <w:szCs w:val="28"/>
        </w:rPr>
      </w:pPr>
      <w:r w:rsidRPr="003819AF">
        <w:rPr>
          <w:sz w:val="28"/>
          <w:szCs w:val="28"/>
        </w:rPr>
        <w:t xml:space="preserve"> Основанием возникновения образовательных отношений является приказ Организации о приеме на обучение или для прохождения промежуточной аттестации и (или) государственной итоговой аттестации в Организации.  </w:t>
      </w:r>
    </w:p>
    <w:p w:rsidR="0018760C" w:rsidRPr="003819AF" w:rsidRDefault="00D0641F" w:rsidP="00D0641F">
      <w:pPr>
        <w:pStyle w:val="2"/>
        <w:tabs>
          <w:tab w:val="left" w:pos="1276"/>
        </w:tabs>
        <w:ind w:left="0" w:firstLine="0"/>
        <w:jc w:val="both"/>
        <w:rPr>
          <w:sz w:val="28"/>
          <w:szCs w:val="28"/>
        </w:rPr>
      </w:pPr>
      <w:r>
        <w:rPr>
          <w:sz w:val="28"/>
          <w:szCs w:val="28"/>
        </w:rPr>
        <w:t xml:space="preserve">         </w:t>
      </w:r>
      <w:r w:rsidR="0018760C" w:rsidRPr="003819AF">
        <w:rPr>
          <w:sz w:val="28"/>
          <w:szCs w:val="28"/>
        </w:rPr>
        <w:t>При приеме на обучение по платным образовательным услугам изданию приказа о приеме лица на обучение в Организацию предшествует заключение договора об оказании платных образовательных услуг.</w:t>
      </w:r>
    </w:p>
    <w:p w:rsidR="0018760C" w:rsidRPr="003819AF" w:rsidRDefault="0018760C" w:rsidP="0018760C">
      <w:pPr>
        <w:pStyle w:val="2"/>
        <w:tabs>
          <w:tab w:val="left" w:pos="900"/>
        </w:tabs>
        <w:ind w:left="0" w:firstLine="709"/>
        <w:jc w:val="both"/>
        <w:rPr>
          <w:sz w:val="28"/>
          <w:szCs w:val="28"/>
        </w:rPr>
      </w:pPr>
      <w:r w:rsidRPr="003819AF">
        <w:rPr>
          <w:sz w:val="28"/>
          <w:szCs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18760C" w:rsidRPr="003819AF" w:rsidRDefault="0018760C" w:rsidP="0018760C">
      <w:pPr>
        <w:pStyle w:val="2"/>
        <w:tabs>
          <w:tab w:val="left" w:pos="900"/>
        </w:tabs>
        <w:ind w:left="0" w:firstLine="709"/>
        <w:jc w:val="both"/>
        <w:rPr>
          <w:color w:val="00B050"/>
          <w:sz w:val="28"/>
          <w:szCs w:val="28"/>
        </w:rPr>
      </w:pPr>
      <w:r w:rsidRPr="003819AF">
        <w:rPr>
          <w:sz w:val="28"/>
          <w:szCs w:val="28"/>
        </w:rPr>
        <w:t>Права и обязанност</w:t>
      </w:r>
      <w:r w:rsidR="00B33CBC">
        <w:rPr>
          <w:sz w:val="28"/>
          <w:szCs w:val="28"/>
        </w:rPr>
        <w:t xml:space="preserve">и обучающегося, предусмотренные </w:t>
      </w:r>
      <w:r w:rsidRPr="003819AF">
        <w:rPr>
          <w:sz w:val="28"/>
          <w:szCs w:val="28"/>
        </w:rPr>
        <w:t>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r w:rsidRPr="003819AF">
        <w:rPr>
          <w:color w:val="00B050"/>
          <w:sz w:val="28"/>
          <w:szCs w:val="28"/>
        </w:rPr>
        <w:t xml:space="preserve">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При приеме в Организацию обучающийся и (или) его родители (законные представители) до</w:t>
      </w:r>
      <w:r w:rsidR="00B33CBC">
        <w:rPr>
          <w:rFonts w:ascii="Times New Roman" w:hAnsi="Times New Roman" w:cs="Times New Roman"/>
          <w:sz w:val="28"/>
          <w:szCs w:val="28"/>
        </w:rPr>
        <w:t>лжны быть ознакомлены с У</w:t>
      </w:r>
      <w:r w:rsidRPr="003819AF">
        <w:rPr>
          <w:rFonts w:ascii="Times New Roman" w:hAnsi="Times New Roman" w:cs="Times New Roman"/>
          <w:sz w:val="28"/>
          <w:szCs w:val="28"/>
        </w:rPr>
        <w:t xml:space="preserve">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обучающихся. </w:t>
      </w:r>
    </w:p>
    <w:p w:rsidR="0018760C" w:rsidRPr="003819AF" w:rsidRDefault="0018760C" w:rsidP="0018760C">
      <w:pPr>
        <w:pStyle w:val="a5"/>
        <w:ind w:firstLine="709"/>
        <w:rPr>
          <w:sz w:val="28"/>
          <w:szCs w:val="28"/>
        </w:rPr>
      </w:pPr>
      <w:r w:rsidRPr="003819AF">
        <w:rPr>
          <w:sz w:val="28"/>
          <w:szCs w:val="28"/>
        </w:rPr>
        <w:t>Процедура приема регламентируется локальным актом Организацией, который не может противоречить действующему законодательству.</w:t>
      </w:r>
    </w:p>
    <w:p w:rsidR="0018760C" w:rsidRPr="003819AF" w:rsidRDefault="0018760C" w:rsidP="0018760C">
      <w:pPr>
        <w:pStyle w:val="2"/>
        <w:ind w:left="0" w:firstLine="709"/>
        <w:jc w:val="both"/>
        <w:rPr>
          <w:sz w:val="28"/>
          <w:szCs w:val="28"/>
        </w:rPr>
      </w:pPr>
      <w:r w:rsidRPr="003819AF">
        <w:rPr>
          <w:sz w:val="28"/>
          <w:szCs w:val="28"/>
        </w:rPr>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 </w:t>
      </w:r>
    </w:p>
    <w:p w:rsidR="0018760C" w:rsidRPr="003819AF" w:rsidRDefault="0018760C" w:rsidP="0018760C">
      <w:pPr>
        <w:pStyle w:val="2"/>
        <w:numPr>
          <w:ilvl w:val="1"/>
          <w:numId w:val="12"/>
        </w:numPr>
        <w:tabs>
          <w:tab w:val="left" w:pos="0"/>
        </w:tabs>
        <w:ind w:left="0" w:firstLine="709"/>
        <w:jc w:val="both"/>
        <w:rPr>
          <w:sz w:val="28"/>
          <w:szCs w:val="28"/>
        </w:rPr>
      </w:pPr>
      <w:r w:rsidRPr="003819AF">
        <w:rPr>
          <w:sz w:val="28"/>
          <w:szCs w:val="28"/>
        </w:rPr>
        <w:t xml:space="preserve">В Организации применяются форма и система оценивания, установленные ее локальным актом. </w:t>
      </w:r>
    </w:p>
    <w:p w:rsidR="0018760C" w:rsidRPr="003819AF" w:rsidRDefault="0018760C" w:rsidP="0018760C">
      <w:pPr>
        <w:pStyle w:val="2"/>
        <w:numPr>
          <w:ilvl w:val="1"/>
          <w:numId w:val="12"/>
        </w:numPr>
        <w:tabs>
          <w:tab w:val="left" w:pos="0"/>
          <w:tab w:val="left" w:pos="1418"/>
        </w:tabs>
        <w:ind w:left="0" w:firstLine="709"/>
        <w:jc w:val="both"/>
        <w:rPr>
          <w:sz w:val="28"/>
          <w:szCs w:val="28"/>
        </w:rPr>
      </w:pPr>
      <w:r w:rsidRPr="003819AF">
        <w:rPr>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18760C" w:rsidRPr="003819AF" w:rsidRDefault="0018760C" w:rsidP="0018760C">
      <w:pPr>
        <w:pStyle w:val="a5"/>
        <w:ind w:firstLine="709"/>
        <w:rPr>
          <w:sz w:val="28"/>
          <w:szCs w:val="28"/>
        </w:rPr>
      </w:pPr>
      <w:r w:rsidRPr="003819AF">
        <w:rPr>
          <w:sz w:val="28"/>
          <w:szCs w:val="28"/>
        </w:rPr>
        <w:t>Обучающиеся освоившие в полном объеме образ</w:t>
      </w:r>
      <w:r w:rsidRPr="003819AF">
        <w:rPr>
          <w:sz w:val="28"/>
          <w:szCs w:val="28"/>
        </w:rPr>
        <w:t>о</w:t>
      </w:r>
      <w:r w:rsidRPr="003819AF">
        <w:rPr>
          <w:sz w:val="28"/>
          <w:szCs w:val="28"/>
        </w:rPr>
        <w:t xml:space="preserve">вательные программы, переводятся в следующий класс. </w:t>
      </w:r>
    </w:p>
    <w:p w:rsidR="0018760C" w:rsidRPr="003819AF" w:rsidRDefault="0018760C" w:rsidP="0018760C">
      <w:pPr>
        <w:pStyle w:val="ConsPlusNormal"/>
        <w:ind w:firstLine="709"/>
        <w:jc w:val="both"/>
        <w:rPr>
          <w:rFonts w:ascii="Times New Roman" w:hAnsi="Times New Roman" w:cs="Times New Roman"/>
          <w:color w:val="FF0000"/>
          <w:sz w:val="28"/>
          <w:szCs w:val="28"/>
        </w:rPr>
      </w:pPr>
      <w:r w:rsidRPr="003819AF">
        <w:rPr>
          <w:rFonts w:ascii="Times New Roman" w:hAnsi="Times New Roman" w:cs="Times New Roman"/>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По согласию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819AF">
          <w:rPr>
            <w:rFonts w:ascii="Times New Roman" w:hAnsi="Times New Roman" w:cs="Times New Roman"/>
            <w:sz w:val="28"/>
            <w:szCs w:val="28"/>
          </w:rPr>
          <w:t>(законных представителей)</w:t>
        </w:r>
      </w:hyperlink>
      <w:r w:rsidRPr="003819AF">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оставить Организацию до получения основного общего образования. </w:t>
      </w:r>
    </w:p>
    <w:p w:rsidR="0018760C" w:rsidRPr="003819AF" w:rsidRDefault="0018760C" w:rsidP="0018760C">
      <w:pPr>
        <w:pStyle w:val="ConsPlusNormal"/>
        <w:numPr>
          <w:ilvl w:val="1"/>
          <w:numId w:val="12"/>
        </w:numPr>
        <w:ind w:left="0"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Формы, периодичность и порядок текущего контроля успеваемости и промежуточной аттестации обучающихся устанавливаются локальным актом Организации.</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Неудовлетворительные результаты промежуточной аттестации по одному или нескольким учебным предметам, модулям образовательной программы или не</w:t>
      </w:r>
      <w:r w:rsidR="00BE5226">
        <w:rPr>
          <w:rFonts w:ascii="Times New Roman" w:hAnsi="Times New Roman" w:cs="Times New Roman"/>
          <w:sz w:val="28"/>
          <w:szCs w:val="28"/>
        </w:rPr>
        <w:t xml:space="preserve"> </w:t>
      </w:r>
      <w:r w:rsidRPr="003819AF">
        <w:rPr>
          <w:rFonts w:ascii="Times New Roman" w:hAnsi="Times New Roman" w:cs="Times New Roman"/>
          <w:sz w:val="28"/>
          <w:szCs w:val="28"/>
        </w:rPr>
        <w:t>прохождение промежуточной аттестации при отсутствии уважительных причин признаются академической задолженностью.</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Обучающиеся обязаны ликвидировать академическую задолженность. Порядок ликвидации академической задолженности определяется локальным актом в соответствии с действующим законодательством.</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родители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819AF">
          <w:rPr>
            <w:rFonts w:ascii="Times New Roman" w:hAnsi="Times New Roman" w:cs="Times New Roman"/>
            <w:sz w:val="28"/>
            <w:szCs w:val="28"/>
          </w:rPr>
          <w:t>(законные представители)</w:t>
        </w:r>
      </w:hyperlink>
      <w:r w:rsidRPr="003819AF">
        <w:rPr>
          <w:rFonts w:ascii="Times New Roman" w:hAnsi="Times New Roman"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8760C" w:rsidRPr="006561D9" w:rsidRDefault="0018760C" w:rsidP="0018760C">
      <w:pPr>
        <w:pStyle w:val="ConsPlusNormal"/>
        <w:numPr>
          <w:ilvl w:val="1"/>
          <w:numId w:val="12"/>
        </w:numPr>
        <w:ind w:left="0" w:firstLine="709"/>
        <w:jc w:val="both"/>
        <w:rPr>
          <w:rFonts w:ascii="Times New Roman" w:hAnsi="Times New Roman" w:cs="Times New Roman"/>
          <w:sz w:val="28"/>
          <w:szCs w:val="28"/>
        </w:rPr>
      </w:pPr>
      <w:r w:rsidRPr="006561D9">
        <w:rPr>
          <w:rFonts w:ascii="Times New Roman" w:hAnsi="Times New Roman" w:cs="Times New Roman"/>
          <w:sz w:val="28"/>
          <w:szCs w:val="28"/>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18760C" w:rsidRPr="003819AF" w:rsidRDefault="006561D9" w:rsidP="00187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и</w:t>
      </w:r>
      <w:r w:rsidR="0018760C" w:rsidRPr="003819AF">
        <w:rPr>
          <w:rFonts w:ascii="Times New Roman" w:hAnsi="Times New Roman" w:cs="Times New Roman"/>
          <w:sz w:val="28"/>
          <w:szCs w:val="28"/>
        </w:rPr>
        <w:t xml:space="preserve">тоговая аттестация, завершающая освоение основных образовательных программ основного общего и среднего общего образования, является обязательной государственной итоговой аттестацией. </w:t>
      </w:r>
    </w:p>
    <w:p w:rsidR="0018760C" w:rsidRPr="003819AF" w:rsidRDefault="0018760C" w:rsidP="0018760C">
      <w:pPr>
        <w:pStyle w:val="ConsPlusNormal"/>
        <w:ind w:firstLine="709"/>
        <w:jc w:val="both"/>
        <w:rPr>
          <w:rFonts w:ascii="Times New Roman" w:hAnsi="Times New Roman" w:cs="Times New Roman"/>
          <w:sz w:val="28"/>
          <w:szCs w:val="28"/>
        </w:rPr>
      </w:pPr>
      <w:hyperlink r:id="rId19" w:tooltip="Ссылка на КонсультантПлюс" w:history="1">
        <w:r w:rsidRPr="003819AF">
          <w:rPr>
            <w:rFonts w:ascii="Times New Roman" w:hAnsi="Times New Roman" w:cs="Times New Roman"/>
            <w:sz w:val="28"/>
            <w:szCs w:val="28"/>
          </w:rPr>
          <w:t>Формы</w:t>
        </w:r>
      </w:hyperlink>
      <w:r w:rsidRPr="003819AF">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Не допускается взимание платы с обучающихся за прохождение государственной итоговой аттестации.</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Лицам, успешно прошедшим государственную итоговую аттестацию, выдаются документы об образовании.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8760C" w:rsidRPr="003819AF" w:rsidRDefault="0018760C" w:rsidP="0018760C">
      <w:pPr>
        <w:pStyle w:val="ConsPlusNormal"/>
        <w:numPr>
          <w:ilvl w:val="0"/>
          <w:numId w:val="14"/>
        </w:numPr>
        <w:tabs>
          <w:tab w:val="left" w:pos="426"/>
        </w:tabs>
        <w:ind w:left="0" w:firstLine="0"/>
        <w:jc w:val="both"/>
        <w:rPr>
          <w:rFonts w:ascii="Times New Roman" w:hAnsi="Times New Roman" w:cs="Times New Roman"/>
          <w:sz w:val="28"/>
          <w:szCs w:val="28"/>
        </w:rPr>
      </w:pPr>
      <w:r w:rsidRPr="003819AF">
        <w:rPr>
          <w:rFonts w:ascii="Times New Roman" w:hAnsi="Times New Roman" w:cs="Times New Roman"/>
          <w:sz w:val="28"/>
          <w:szCs w:val="28"/>
        </w:rPr>
        <w:t>основного общего образования (подтверждается аттестатом об основном общем образовании);</w:t>
      </w:r>
    </w:p>
    <w:p w:rsidR="0018760C" w:rsidRPr="003819AF" w:rsidRDefault="0018760C" w:rsidP="0018760C">
      <w:pPr>
        <w:pStyle w:val="ConsPlusNormal"/>
        <w:numPr>
          <w:ilvl w:val="0"/>
          <w:numId w:val="14"/>
        </w:numPr>
        <w:tabs>
          <w:tab w:val="left" w:pos="426"/>
        </w:tabs>
        <w:ind w:left="0" w:firstLine="0"/>
        <w:jc w:val="both"/>
        <w:rPr>
          <w:rFonts w:ascii="Times New Roman" w:hAnsi="Times New Roman" w:cs="Times New Roman"/>
          <w:sz w:val="28"/>
          <w:szCs w:val="28"/>
        </w:rPr>
      </w:pPr>
      <w:r w:rsidRPr="003819AF">
        <w:rPr>
          <w:rFonts w:ascii="Times New Roman" w:hAnsi="Times New Roman" w:cs="Times New Roman"/>
          <w:sz w:val="28"/>
          <w:szCs w:val="28"/>
        </w:rPr>
        <w:t>среднего общего образования (подтверждается аттестатом о среднем общем образовании).</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w:t>
      </w:r>
    </w:p>
    <w:p w:rsidR="0018760C" w:rsidRPr="003819AF" w:rsidRDefault="0018760C" w:rsidP="0018760C">
      <w:pPr>
        <w:pStyle w:val="2"/>
        <w:tabs>
          <w:tab w:val="left" w:pos="2024"/>
        </w:tabs>
        <w:ind w:left="0" w:firstLine="709"/>
        <w:jc w:val="both"/>
        <w:rPr>
          <w:sz w:val="28"/>
          <w:szCs w:val="28"/>
        </w:rPr>
      </w:pPr>
      <w:r w:rsidRPr="003819AF">
        <w:rPr>
          <w:sz w:val="28"/>
          <w:szCs w:val="28"/>
        </w:rPr>
        <w:t>Организация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локальным актом Организации.</w:t>
      </w:r>
    </w:p>
    <w:p w:rsidR="006561D9" w:rsidRDefault="00B33CBC" w:rsidP="0018760C">
      <w:pPr>
        <w:pStyle w:val="ConsPlusNormal"/>
        <w:numPr>
          <w:ilvl w:val="1"/>
          <w:numId w:val="12"/>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1D9">
        <w:rPr>
          <w:rFonts w:ascii="Times New Roman" w:hAnsi="Times New Roman" w:cs="Times New Roman"/>
          <w:sz w:val="28"/>
          <w:szCs w:val="28"/>
        </w:rPr>
        <w:t>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w:t>
      </w:r>
      <w:r w:rsidR="00104B75">
        <w:rPr>
          <w:rFonts w:ascii="Times New Roman" w:hAnsi="Times New Roman" w:cs="Times New Roman"/>
          <w:sz w:val="28"/>
          <w:szCs w:val="28"/>
        </w:rPr>
        <w:t>о</w:t>
      </w:r>
      <w:r w:rsidR="006561D9">
        <w:rPr>
          <w:rFonts w:ascii="Times New Roman" w:hAnsi="Times New Roman" w:cs="Times New Roman"/>
          <w:sz w:val="28"/>
          <w:szCs w:val="28"/>
        </w:rPr>
        <w:t>матического и нервно-психического здоровья в Организации может создаваться</w:t>
      </w:r>
      <w:r w:rsidR="00104B75">
        <w:rPr>
          <w:rFonts w:ascii="Times New Roman" w:hAnsi="Times New Roman" w:cs="Times New Roman"/>
          <w:sz w:val="28"/>
          <w:szCs w:val="28"/>
        </w:rPr>
        <w:t xml:space="preserve"> психолого-педагогический консилиум. Деятельность психолого-педагогического консилиума регламентируется соответствующим нормативным локальным актом Организации.</w:t>
      </w:r>
    </w:p>
    <w:p w:rsidR="0018760C" w:rsidRPr="003819AF" w:rsidRDefault="0018760C" w:rsidP="0018760C">
      <w:pPr>
        <w:pStyle w:val="ConsPlusNormal"/>
        <w:numPr>
          <w:ilvl w:val="1"/>
          <w:numId w:val="12"/>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Для сохранения и укрепления психического здоровья, защиты прав и достоинства участников образовательного процесса в Организации может создаваться социально-психологическая служба.</w:t>
      </w:r>
    </w:p>
    <w:p w:rsidR="0018760C" w:rsidRDefault="00B33CBC" w:rsidP="0018760C">
      <w:pPr>
        <w:pStyle w:val="2"/>
        <w:numPr>
          <w:ilvl w:val="1"/>
          <w:numId w:val="12"/>
        </w:numPr>
        <w:tabs>
          <w:tab w:val="left" w:pos="1276"/>
        </w:tabs>
        <w:ind w:left="0" w:firstLine="709"/>
        <w:jc w:val="both"/>
        <w:rPr>
          <w:sz w:val="28"/>
          <w:szCs w:val="28"/>
        </w:rPr>
      </w:pPr>
      <w:r>
        <w:rPr>
          <w:sz w:val="28"/>
          <w:szCs w:val="28"/>
        </w:rPr>
        <w:t xml:space="preserve"> </w:t>
      </w:r>
      <w:r w:rsidR="0018760C" w:rsidRPr="003819AF">
        <w:rPr>
          <w:sz w:val="28"/>
          <w:szCs w:val="28"/>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104B75" w:rsidRPr="003819AF" w:rsidRDefault="00104B75" w:rsidP="0018760C">
      <w:pPr>
        <w:pStyle w:val="2"/>
        <w:numPr>
          <w:ilvl w:val="1"/>
          <w:numId w:val="12"/>
        </w:numPr>
        <w:tabs>
          <w:tab w:val="left" w:pos="1276"/>
        </w:tabs>
        <w:ind w:left="0" w:firstLine="709"/>
        <w:jc w:val="both"/>
        <w:rPr>
          <w:sz w:val="28"/>
          <w:szCs w:val="28"/>
        </w:rPr>
      </w:pPr>
      <w:r>
        <w:rPr>
          <w:sz w:val="28"/>
          <w:szCs w:val="28"/>
        </w:rPr>
        <w:t>Организация имеет право устанавливать требования к форменной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 в соответствии с локальным актом Организации.</w:t>
      </w:r>
    </w:p>
    <w:p w:rsidR="0018760C" w:rsidRPr="003819AF" w:rsidRDefault="00B33CBC" w:rsidP="0018760C">
      <w:pPr>
        <w:pStyle w:val="2"/>
        <w:numPr>
          <w:ilvl w:val="1"/>
          <w:numId w:val="12"/>
        </w:numPr>
        <w:tabs>
          <w:tab w:val="left" w:pos="1276"/>
        </w:tabs>
        <w:ind w:left="0" w:firstLine="709"/>
        <w:jc w:val="both"/>
        <w:rPr>
          <w:sz w:val="28"/>
          <w:szCs w:val="28"/>
        </w:rPr>
      </w:pPr>
      <w:r>
        <w:rPr>
          <w:sz w:val="28"/>
          <w:szCs w:val="28"/>
        </w:rPr>
        <w:t xml:space="preserve"> </w:t>
      </w:r>
      <w:r w:rsidR="0018760C" w:rsidRPr="003819AF">
        <w:rPr>
          <w:sz w:val="28"/>
          <w:szCs w:val="28"/>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18760C" w:rsidRPr="003819AF" w:rsidRDefault="0018760C" w:rsidP="0018760C">
      <w:pPr>
        <w:pStyle w:val="ConsPlusNormal"/>
        <w:numPr>
          <w:ilvl w:val="0"/>
          <w:numId w:val="16"/>
        </w:numPr>
        <w:jc w:val="both"/>
        <w:rPr>
          <w:rFonts w:ascii="Times New Roman" w:hAnsi="Times New Roman" w:cs="Times New Roman"/>
          <w:sz w:val="28"/>
          <w:szCs w:val="28"/>
        </w:rPr>
      </w:pPr>
      <w:r w:rsidRPr="003819AF">
        <w:rPr>
          <w:rFonts w:ascii="Times New Roman" w:hAnsi="Times New Roman" w:cs="Times New Roman"/>
          <w:sz w:val="28"/>
          <w:szCs w:val="28"/>
        </w:rPr>
        <w:t xml:space="preserve">по инициативе обучающегося или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819AF">
          <w:rPr>
            <w:rFonts w:ascii="Times New Roman" w:hAnsi="Times New Roman" w:cs="Times New Roman"/>
            <w:sz w:val="28"/>
            <w:szCs w:val="28"/>
          </w:rPr>
          <w:t>(законных представителей)</w:t>
        </w:r>
      </w:hyperlink>
      <w:r w:rsidRPr="003819AF">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8760C" w:rsidRPr="003819AF" w:rsidRDefault="0018760C" w:rsidP="0018760C">
      <w:pPr>
        <w:pStyle w:val="ConsPlusNormal"/>
        <w:numPr>
          <w:ilvl w:val="0"/>
          <w:numId w:val="16"/>
        </w:numPr>
        <w:jc w:val="both"/>
        <w:rPr>
          <w:rFonts w:ascii="Times New Roman" w:hAnsi="Times New Roman" w:cs="Times New Roman"/>
          <w:sz w:val="28"/>
          <w:szCs w:val="28"/>
        </w:rPr>
      </w:pPr>
      <w:r w:rsidRPr="003819AF">
        <w:rPr>
          <w:rFonts w:ascii="Times New Roman" w:hAnsi="Times New Roman" w:cs="Times New Roman"/>
          <w:sz w:val="28"/>
          <w:szCs w:val="28"/>
        </w:rPr>
        <w:t xml:space="preserve">по инициативе Организации в случае применения к обучающемуся, достигшему возраста пятнадцати лет, отчисления как меры дисциплинарного взыскания; </w:t>
      </w:r>
    </w:p>
    <w:p w:rsidR="0018760C" w:rsidRPr="003819AF" w:rsidRDefault="0018760C" w:rsidP="0018760C">
      <w:pPr>
        <w:pStyle w:val="ConsPlusNormal"/>
        <w:numPr>
          <w:ilvl w:val="0"/>
          <w:numId w:val="16"/>
        </w:numPr>
        <w:jc w:val="both"/>
        <w:rPr>
          <w:rFonts w:ascii="Times New Roman" w:hAnsi="Times New Roman" w:cs="Times New Roman"/>
          <w:sz w:val="28"/>
          <w:szCs w:val="28"/>
        </w:rPr>
      </w:pPr>
      <w:r w:rsidRPr="003819AF">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Основанием для прекращения образовательных отношений является приказ Организации об отчислении обучающегося. </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При досрочном прекращении образовательных отношений Организация в трехдневный срок после издания приказа об отчислении обучающегося выдает лицу, отчисленному из этой организации, справку об обучении.  </w:t>
      </w:r>
    </w:p>
    <w:p w:rsidR="0018760C" w:rsidRPr="003819AF" w:rsidRDefault="0018760C" w:rsidP="0018760C">
      <w:pPr>
        <w:pStyle w:val="ConsPlusNormal"/>
        <w:numPr>
          <w:ilvl w:val="1"/>
          <w:numId w:val="12"/>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 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2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3819AF">
          <w:rPr>
            <w:rFonts w:ascii="Times New Roman" w:hAnsi="Times New Roman" w:cs="Times New Roman"/>
            <w:sz w:val="28"/>
            <w:szCs w:val="28"/>
          </w:rPr>
          <w:t>стандартов</w:t>
        </w:r>
      </w:hyperlink>
      <w:r w:rsidRPr="003819AF">
        <w:rPr>
          <w:rFonts w:ascii="Times New Roman" w:hAnsi="Times New Roman" w:cs="Times New Roman"/>
          <w:sz w:val="28"/>
          <w:szCs w:val="28"/>
        </w:rPr>
        <w:t>, образовательных стандартов бесплатно предоставляются в пользование на время получения образования учебники и (или) учебные пособия, а также учебно-методические материалы, средства обучения и воспитания.</w:t>
      </w:r>
    </w:p>
    <w:p w:rsidR="0018760C" w:rsidRPr="003819AF" w:rsidRDefault="0018760C" w:rsidP="0018760C">
      <w:pPr>
        <w:pStyle w:val="ConsPlusNormal"/>
        <w:tabs>
          <w:tab w:val="left" w:pos="1276"/>
        </w:tabs>
        <w:ind w:firstLine="709"/>
        <w:jc w:val="both"/>
        <w:rPr>
          <w:rFonts w:ascii="Times New Roman" w:hAnsi="Times New Roman" w:cs="Times New Roman"/>
          <w:sz w:val="28"/>
          <w:szCs w:val="28"/>
        </w:rPr>
      </w:pPr>
      <w:r w:rsidRPr="003819AF">
        <w:rPr>
          <w:rFonts w:ascii="Times New Roman" w:hAnsi="Times New Roman" w:cs="Times New Roman"/>
          <w:sz w:val="28"/>
          <w:szCs w:val="28"/>
        </w:rPr>
        <w:t>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нормативным локальным актом Организации.</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В целях обеспечения реализации образовательных программ в Организации сформирована библиотека, в том числе цифровая (электронная),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18760C" w:rsidRPr="003819AF" w:rsidRDefault="0018760C" w:rsidP="0018760C">
      <w:pPr>
        <w:pStyle w:val="ConsPlusNormal"/>
        <w:ind w:firstLine="709"/>
        <w:jc w:val="both"/>
        <w:rPr>
          <w:rFonts w:ascii="Times New Roman" w:hAnsi="Times New Roman" w:cs="Times New Roman"/>
          <w:sz w:val="28"/>
          <w:szCs w:val="28"/>
        </w:rPr>
      </w:pPr>
      <w:r w:rsidRPr="003819AF">
        <w:rPr>
          <w:rFonts w:ascii="Times New Roman" w:hAnsi="Times New Roman" w:cs="Times New Roman"/>
          <w:sz w:val="28"/>
          <w:szCs w:val="28"/>
        </w:rPr>
        <w:t>Организация при реализации образовательных программ начального общего, основного общего, среднего общего образования выбирает для использования учебники и учебные пособия из федеральных перечней.</w:t>
      </w:r>
    </w:p>
    <w:p w:rsidR="0018760C" w:rsidRPr="003819AF" w:rsidRDefault="0018760C" w:rsidP="0018760C">
      <w:pPr>
        <w:pStyle w:val="ConsPlusNormal"/>
        <w:ind w:firstLine="709"/>
        <w:jc w:val="both"/>
        <w:rPr>
          <w:rFonts w:ascii="Times New Roman" w:hAnsi="Times New Roman" w:cs="Times New Roman"/>
          <w:sz w:val="28"/>
          <w:szCs w:val="28"/>
        </w:rPr>
      </w:pPr>
    </w:p>
    <w:p w:rsidR="0018760C" w:rsidRPr="003819AF" w:rsidRDefault="0018760C" w:rsidP="0018760C">
      <w:pPr>
        <w:pStyle w:val="Default"/>
        <w:numPr>
          <w:ilvl w:val="0"/>
          <w:numId w:val="12"/>
        </w:numPr>
        <w:jc w:val="center"/>
        <w:rPr>
          <w:rFonts w:ascii="Times New Roman" w:hAnsi="Times New Roman" w:cs="Times New Roman"/>
          <w:b/>
          <w:color w:val="auto"/>
          <w:sz w:val="28"/>
          <w:szCs w:val="28"/>
        </w:rPr>
      </w:pPr>
      <w:r w:rsidRPr="003819AF">
        <w:rPr>
          <w:rFonts w:ascii="Times New Roman" w:hAnsi="Times New Roman" w:cs="Times New Roman"/>
          <w:b/>
          <w:color w:val="auto"/>
          <w:sz w:val="28"/>
          <w:szCs w:val="28"/>
        </w:rPr>
        <w:t>Управление Организацией.</w:t>
      </w:r>
    </w:p>
    <w:p w:rsidR="0018760C" w:rsidRPr="003819AF" w:rsidRDefault="0018760C" w:rsidP="0018760C">
      <w:pPr>
        <w:pStyle w:val="Default"/>
        <w:ind w:left="480"/>
        <w:rPr>
          <w:rFonts w:ascii="Times New Roman" w:hAnsi="Times New Roman" w:cs="Times New Roman"/>
          <w:b/>
          <w:color w:val="auto"/>
          <w:sz w:val="28"/>
          <w:szCs w:val="28"/>
        </w:rPr>
      </w:pPr>
    </w:p>
    <w:p w:rsidR="0018760C" w:rsidRPr="003819AF" w:rsidRDefault="0018760C" w:rsidP="0018760C">
      <w:pPr>
        <w:pStyle w:val="ConsPlusNormal"/>
        <w:numPr>
          <w:ilvl w:val="1"/>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 xml:space="preserve">Управление Организацией осуществляется на основе сочетания принципов единоначалия и коллегиальности. </w:t>
      </w:r>
    </w:p>
    <w:p w:rsidR="0018760C" w:rsidRPr="003819AF" w:rsidRDefault="0018760C" w:rsidP="0018760C">
      <w:pPr>
        <w:pStyle w:val="ConsPlusNormal"/>
        <w:numPr>
          <w:ilvl w:val="1"/>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Единоличным исполнительным органом Организации является директор, который осуществляет текущее руководство деятельностью Организации. В Организации могут формироваться коллегиальные органы управления, к которым относятся общее собрание работников, педагогический совет, Совет Организации, Попечительский совет и др.</w:t>
      </w:r>
    </w:p>
    <w:p w:rsidR="0018760C" w:rsidRPr="003819AF" w:rsidRDefault="0018760C" w:rsidP="0018760C">
      <w:pPr>
        <w:pStyle w:val="ConsPlusNormal"/>
        <w:numPr>
          <w:ilvl w:val="1"/>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 xml:space="preserve">В целях учета мнения обучающихся, родителей </w:t>
      </w:r>
      <w:hyperlink r:id="rId22" w:tooltip="Справочная информация: &quot;Законные представители&quot; (Материал подготовлен специалистами КонсультантПлюс){КонсультантПлюс}" w:history="1">
        <w:r w:rsidRPr="003819AF">
          <w:rPr>
            <w:rFonts w:ascii="Times New Roman" w:hAnsi="Times New Roman" w:cs="Times New Roman"/>
            <w:sz w:val="28"/>
            <w:szCs w:val="28"/>
          </w:rPr>
          <w:t>(законных представителей)</w:t>
        </w:r>
      </w:hyperlink>
      <w:r w:rsidRPr="003819AF">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Организацией и при принятии Организацией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Организации:</w:t>
      </w:r>
    </w:p>
    <w:p w:rsidR="0018760C" w:rsidRPr="003819AF" w:rsidRDefault="0018760C" w:rsidP="0018760C">
      <w:pPr>
        <w:pStyle w:val="ConsPlusNormal"/>
        <w:numPr>
          <w:ilvl w:val="0"/>
          <w:numId w:val="24"/>
        </w:numPr>
        <w:tabs>
          <w:tab w:val="left" w:pos="1134"/>
        </w:tabs>
        <w:jc w:val="both"/>
        <w:rPr>
          <w:rFonts w:ascii="Times New Roman" w:hAnsi="Times New Roman" w:cs="Times New Roman"/>
          <w:sz w:val="28"/>
          <w:szCs w:val="28"/>
        </w:rPr>
      </w:pPr>
      <w:r w:rsidRPr="003819AF">
        <w:rPr>
          <w:rFonts w:ascii="Times New Roman" w:hAnsi="Times New Roman" w:cs="Times New Roman"/>
          <w:sz w:val="28"/>
          <w:szCs w:val="28"/>
        </w:rPr>
        <w:t>создается Совет Организации, в состав которого входят представители обучающихся и родителей (законных представителей) несовершеннолетних обучающихся;</w:t>
      </w:r>
    </w:p>
    <w:p w:rsidR="0018760C" w:rsidRPr="003819AF" w:rsidRDefault="0018760C" w:rsidP="0018760C">
      <w:pPr>
        <w:pStyle w:val="ConsPlusNormal"/>
        <w:numPr>
          <w:ilvl w:val="0"/>
          <w:numId w:val="24"/>
        </w:numPr>
        <w:tabs>
          <w:tab w:val="left" w:pos="1134"/>
        </w:tabs>
        <w:jc w:val="both"/>
        <w:rPr>
          <w:rFonts w:ascii="Times New Roman" w:hAnsi="Times New Roman" w:cs="Times New Roman"/>
          <w:sz w:val="28"/>
          <w:szCs w:val="28"/>
        </w:rPr>
      </w:pPr>
      <w:r w:rsidRPr="003819AF">
        <w:rPr>
          <w:rFonts w:ascii="Times New Roman" w:hAnsi="Times New Roman" w:cs="Times New Roman"/>
          <w:sz w:val="28"/>
          <w:szCs w:val="28"/>
        </w:rPr>
        <w:t xml:space="preserve">действует профессиональный союз работников Организации (далее </w:t>
      </w:r>
      <w:r>
        <w:rPr>
          <w:rFonts w:ascii="Times New Roman" w:hAnsi="Times New Roman" w:cs="Times New Roman"/>
          <w:sz w:val="28"/>
          <w:szCs w:val="28"/>
        </w:rPr>
        <w:t>–</w:t>
      </w:r>
      <w:r w:rsidRPr="003819AF">
        <w:rPr>
          <w:rFonts w:ascii="Times New Roman" w:hAnsi="Times New Roman" w:cs="Times New Roman"/>
          <w:sz w:val="28"/>
          <w:szCs w:val="28"/>
        </w:rPr>
        <w:t xml:space="preserve"> представительный орган работников).</w:t>
      </w:r>
    </w:p>
    <w:p w:rsidR="002B3C15" w:rsidRPr="009C494C" w:rsidRDefault="002B3C15" w:rsidP="002B3C15">
      <w:pPr>
        <w:numPr>
          <w:ilvl w:val="1"/>
          <w:numId w:val="17"/>
        </w:numPr>
        <w:autoSpaceDE w:val="0"/>
        <w:autoSpaceDN w:val="0"/>
        <w:adjustRightInd w:val="0"/>
        <w:spacing w:after="0" w:line="240" w:lineRule="auto"/>
        <w:jc w:val="both"/>
        <w:outlineLvl w:val="2"/>
        <w:rPr>
          <w:rFonts w:ascii="Times New Roman" w:hAnsi="Times New Roman"/>
          <w:sz w:val="28"/>
          <w:szCs w:val="28"/>
        </w:rPr>
      </w:pPr>
      <w:r w:rsidRPr="009C494C">
        <w:rPr>
          <w:rFonts w:ascii="Times New Roman" w:hAnsi="Times New Roman"/>
          <w:sz w:val="28"/>
          <w:szCs w:val="28"/>
        </w:rPr>
        <w:t>Компетенция Учредителя:</w:t>
      </w:r>
    </w:p>
    <w:p w:rsidR="002B3C15" w:rsidRPr="009C494C" w:rsidRDefault="006525AA"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создание О</w:t>
      </w:r>
      <w:r w:rsidR="002B3C15" w:rsidRPr="009C494C">
        <w:rPr>
          <w:rFonts w:ascii="Times New Roman" w:hAnsi="Times New Roman"/>
          <w:sz w:val="28"/>
          <w:szCs w:val="28"/>
        </w:rPr>
        <w:t>рганизации (в т.ч. путем изменения типа существующего муниципального учреждения), его реорганизация и ликвидация;</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 xml:space="preserve">утверждение Устава </w:t>
      </w:r>
      <w:r w:rsidR="006525AA" w:rsidRPr="009C494C">
        <w:rPr>
          <w:rFonts w:ascii="Times New Roman" w:hAnsi="Times New Roman"/>
          <w:sz w:val="28"/>
          <w:szCs w:val="28"/>
        </w:rPr>
        <w:t>О</w:t>
      </w:r>
      <w:r w:rsidRPr="009C494C">
        <w:rPr>
          <w:rFonts w:ascii="Times New Roman" w:hAnsi="Times New Roman"/>
          <w:sz w:val="28"/>
          <w:szCs w:val="28"/>
        </w:rPr>
        <w:t>рганизации, а также вносимых в него изменений;</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 xml:space="preserve">назначение директора </w:t>
      </w:r>
      <w:r w:rsidR="006525AA" w:rsidRPr="009C494C">
        <w:rPr>
          <w:rFonts w:ascii="Times New Roman" w:hAnsi="Times New Roman"/>
          <w:sz w:val="28"/>
          <w:szCs w:val="28"/>
        </w:rPr>
        <w:t>О</w:t>
      </w:r>
      <w:r w:rsidRPr="009C494C">
        <w:rPr>
          <w:rFonts w:ascii="Times New Roman" w:hAnsi="Times New Roman"/>
          <w:sz w:val="28"/>
          <w:szCs w:val="28"/>
        </w:rPr>
        <w:t>рганизации и прекращение его полномочий, а также заключение и прекращение трудового договора с ним;</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определение предельно допустимого значения просроченной кредиторской задолженности</w:t>
      </w:r>
      <w:r w:rsidR="006525AA" w:rsidRPr="009C494C">
        <w:rPr>
          <w:rFonts w:ascii="Times New Roman" w:hAnsi="Times New Roman"/>
          <w:sz w:val="28"/>
          <w:szCs w:val="28"/>
        </w:rPr>
        <w:t xml:space="preserve"> О</w:t>
      </w:r>
      <w:r w:rsidRPr="009C494C">
        <w:rPr>
          <w:rFonts w:ascii="Times New Roman" w:hAnsi="Times New Roman"/>
          <w:sz w:val="28"/>
          <w:szCs w:val="28"/>
        </w:rPr>
        <w:t xml:space="preserve">рганизации, </w:t>
      </w:r>
      <w:r w:rsidR="008515FB" w:rsidRPr="009C494C">
        <w:rPr>
          <w:rFonts w:ascii="Times New Roman" w:hAnsi="Times New Roman"/>
          <w:sz w:val="28"/>
          <w:szCs w:val="28"/>
        </w:rPr>
        <w:t>превышение,</w:t>
      </w:r>
      <w:r w:rsidRPr="009C494C">
        <w:rPr>
          <w:rFonts w:ascii="Times New Roman" w:hAnsi="Times New Roman"/>
          <w:sz w:val="28"/>
          <w:szCs w:val="28"/>
        </w:rPr>
        <w:t xml:space="preserve">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организации основными видами деятельности;</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установление порядка определения платы для физических и юридических лиц за услуги (работы), относящиеся к осно</w:t>
      </w:r>
      <w:r w:rsidR="006525AA" w:rsidRPr="009C494C">
        <w:rPr>
          <w:rFonts w:ascii="Times New Roman" w:hAnsi="Times New Roman"/>
          <w:sz w:val="28"/>
          <w:szCs w:val="28"/>
        </w:rPr>
        <w:t>вным видам деятельности О</w:t>
      </w:r>
      <w:r w:rsidRPr="009C494C">
        <w:rPr>
          <w:rFonts w:ascii="Times New Roman" w:hAnsi="Times New Roman"/>
          <w:sz w:val="28"/>
          <w:szCs w:val="28"/>
        </w:rPr>
        <w:t>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закрепление муниципального имущества за Организацией на праве оперативного управления, а также изъятие такого имущества;</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определение перечня особо ценного движимого имущества;</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ему Учредителем на приобретение такого имущества;</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определение порядка составления и утверждения плана финансово-хозяйственной деятельности Организации;</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финансовое обеспечение Организации;</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контроль финансово-хозяйственной деятельности Организации;</w:t>
      </w:r>
    </w:p>
    <w:p w:rsidR="002B3C15" w:rsidRPr="009C494C" w:rsidRDefault="002B3C15" w:rsidP="00A96348">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предварительное согласование совершения организацией крупных сделок, соответств</w:t>
      </w:r>
      <w:r w:rsidR="005D78FA" w:rsidRPr="009C494C">
        <w:rPr>
          <w:rFonts w:ascii="Times New Roman" w:hAnsi="Times New Roman"/>
          <w:sz w:val="28"/>
          <w:szCs w:val="28"/>
        </w:rPr>
        <w:t xml:space="preserve">ующих критериям, установленным </w:t>
      </w:r>
      <w:r w:rsidRPr="009C494C">
        <w:rPr>
          <w:rFonts w:ascii="Times New Roman" w:hAnsi="Times New Roman"/>
          <w:sz w:val="28"/>
          <w:szCs w:val="28"/>
        </w:rPr>
        <w:t>законо</w:t>
      </w:r>
      <w:r w:rsidR="005D78FA" w:rsidRPr="009C494C">
        <w:rPr>
          <w:rFonts w:ascii="Times New Roman" w:hAnsi="Times New Roman"/>
          <w:sz w:val="28"/>
          <w:szCs w:val="28"/>
        </w:rPr>
        <w:t>дательством Российской Федерации</w:t>
      </w:r>
      <w:r w:rsidRPr="009C494C">
        <w:rPr>
          <w:rFonts w:ascii="Times New Roman" w:hAnsi="Times New Roman"/>
          <w:sz w:val="28"/>
          <w:szCs w:val="28"/>
        </w:rPr>
        <w:t>;</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предварительное согласование сделки по распоряже</w:t>
      </w:r>
      <w:r w:rsidR="006525AA" w:rsidRPr="009C494C">
        <w:rPr>
          <w:rFonts w:ascii="Times New Roman" w:hAnsi="Times New Roman"/>
          <w:sz w:val="28"/>
          <w:szCs w:val="28"/>
        </w:rPr>
        <w:t>нию недвижимым имуществом, в т.</w:t>
      </w:r>
      <w:r w:rsidRPr="009C494C">
        <w:rPr>
          <w:rFonts w:ascii="Times New Roman" w:hAnsi="Times New Roman"/>
          <w:sz w:val="28"/>
          <w:szCs w:val="28"/>
        </w:rPr>
        <w:t>ч. передаче его в аренду;</w:t>
      </w:r>
    </w:p>
    <w:p w:rsidR="002B3C15" w:rsidRPr="009C494C" w:rsidRDefault="002B3C15" w:rsidP="00A96348">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 xml:space="preserve">осуществление контроля за деятельностью </w:t>
      </w:r>
      <w:r w:rsidR="00A96348" w:rsidRPr="009C494C">
        <w:rPr>
          <w:rFonts w:ascii="Times New Roman" w:hAnsi="Times New Roman"/>
          <w:sz w:val="28"/>
          <w:szCs w:val="28"/>
        </w:rPr>
        <w:t>О</w:t>
      </w:r>
      <w:r w:rsidRPr="009C494C">
        <w:rPr>
          <w:rFonts w:ascii="Times New Roman" w:hAnsi="Times New Roman"/>
          <w:sz w:val="28"/>
          <w:szCs w:val="28"/>
        </w:rPr>
        <w:t>рганизации в соответствии с законодательством Российской Федерации;</w:t>
      </w:r>
    </w:p>
    <w:p w:rsidR="002B3C15" w:rsidRPr="009C494C" w:rsidRDefault="002B3C15" w:rsidP="002B3C15">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 xml:space="preserve">определение порядка составления и утверждения отчета о результатах деятельности </w:t>
      </w:r>
      <w:r w:rsidR="00A96348" w:rsidRPr="009C494C">
        <w:rPr>
          <w:rFonts w:ascii="Times New Roman" w:hAnsi="Times New Roman"/>
          <w:sz w:val="28"/>
          <w:szCs w:val="28"/>
        </w:rPr>
        <w:t>О</w:t>
      </w:r>
      <w:r w:rsidRPr="009C494C">
        <w:rPr>
          <w:rFonts w:ascii="Times New Roman" w:hAnsi="Times New Roman"/>
          <w:sz w:val="28"/>
          <w:szCs w:val="28"/>
        </w:rPr>
        <w:t>рганизации и об использовании закрепленного за ним муниципального имущества;</w:t>
      </w:r>
    </w:p>
    <w:p w:rsidR="00A96348" w:rsidRPr="009C494C" w:rsidRDefault="002B3C15" w:rsidP="00A96348">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и</w:t>
      </w:r>
      <w:r w:rsidRPr="009C494C">
        <w:rPr>
          <w:rFonts w:ascii="Times New Roman" w:hAnsi="Times New Roman"/>
          <w:sz w:val="28"/>
          <w:szCs w:val="28"/>
          <w:shd w:val="clear" w:color="auto" w:fill="FFFFFF"/>
        </w:rPr>
        <w:t>здание нормативных документов в пределах своей компетенции;</w:t>
      </w:r>
    </w:p>
    <w:p w:rsidR="002B3C15" w:rsidRPr="009C494C" w:rsidRDefault="002B3C15" w:rsidP="00A96348">
      <w:pPr>
        <w:numPr>
          <w:ilvl w:val="0"/>
          <w:numId w:val="29"/>
        </w:numPr>
        <w:autoSpaceDE w:val="0"/>
        <w:autoSpaceDN w:val="0"/>
        <w:adjustRightInd w:val="0"/>
        <w:spacing w:after="0" w:line="240" w:lineRule="auto"/>
        <w:ind w:left="357" w:hanging="357"/>
        <w:jc w:val="both"/>
        <w:outlineLvl w:val="2"/>
        <w:rPr>
          <w:rFonts w:ascii="Times New Roman" w:hAnsi="Times New Roman"/>
          <w:sz w:val="28"/>
          <w:szCs w:val="28"/>
        </w:rPr>
      </w:pPr>
      <w:r w:rsidRPr="009C494C">
        <w:rPr>
          <w:rFonts w:ascii="Times New Roman" w:hAnsi="Times New Roman"/>
          <w:sz w:val="28"/>
          <w:szCs w:val="28"/>
        </w:rPr>
        <w:t>о</w:t>
      </w:r>
      <w:r w:rsidRPr="009C494C">
        <w:rPr>
          <w:rFonts w:ascii="Times New Roman" w:hAnsi="Times New Roman"/>
          <w:sz w:val="28"/>
          <w:szCs w:val="28"/>
          <w:shd w:val="clear" w:color="auto" w:fill="FFFFFF"/>
        </w:rPr>
        <w:t>существление иных полномочий, установленных действующим законодательством</w:t>
      </w:r>
      <w:r w:rsidR="00A96348" w:rsidRPr="009C494C">
        <w:rPr>
          <w:rFonts w:ascii="Times New Roman" w:hAnsi="Times New Roman"/>
          <w:sz w:val="28"/>
          <w:szCs w:val="28"/>
          <w:shd w:val="clear" w:color="auto" w:fill="FFFFFF"/>
        </w:rPr>
        <w:t>.</w:t>
      </w:r>
    </w:p>
    <w:p w:rsidR="0018760C" w:rsidRPr="003819AF" w:rsidRDefault="002B3C15" w:rsidP="0018760C">
      <w:pPr>
        <w:autoSpaceDE w:val="0"/>
        <w:autoSpaceDN w:val="0"/>
        <w:adjustRightInd w:val="0"/>
        <w:spacing w:after="0" w:line="240" w:lineRule="auto"/>
        <w:ind w:firstLine="426"/>
        <w:jc w:val="both"/>
        <w:outlineLvl w:val="2"/>
        <w:rPr>
          <w:rFonts w:ascii="Times New Roman" w:hAnsi="Times New Roman"/>
          <w:sz w:val="28"/>
          <w:szCs w:val="28"/>
        </w:rPr>
      </w:pPr>
      <w:r>
        <w:rPr>
          <w:rFonts w:ascii="Times New Roman" w:hAnsi="Times New Roman"/>
          <w:sz w:val="28"/>
          <w:szCs w:val="28"/>
        </w:rPr>
        <w:t>4.5</w:t>
      </w:r>
      <w:r w:rsidR="0018760C" w:rsidRPr="003819AF">
        <w:rPr>
          <w:rFonts w:ascii="Times New Roman" w:hAnsi="Times New Roman"/>
          <w:sz w:val="28"/>
          <w:szCs w:val="28"/>
        </w:rPr>
        <w:t>. Директор Организации.</w:t>
      </w:r>
    </w:p>
    <w:p w:rsidR="002B3C15" w:rsidRDefault="0018760C" w:rsidP="002B3C15">
      <w:pPr>
        <w:pStyle w:val="a7"/>
        <w:numPr>
          <w:ilvl w:val="2"/>
          <w:numId w:val="28"/>
        </w:numPr>
        <w:tabs>
          <w:tab w:val="left" w:pos="0"/>
        </w:tabs>
        <w:ind w:left="0" w:firstLine="567"/>
        <w:jc w:val="both"/>
        <w:rPr>
          <w:sz w:val="28"/>
          <w:szCs w:val="28"/>
        </w:rPr>
      </w:pPr>
      <w:r w:rsidRPr="003819AF">
        <w:rPr>
          <w:sz w:val="28"/>
          <w:szCs w:val="28"/>
        </w:rPr>
        <w:t>Непосредственное управление Организацией осуществляет директор, который назначается приказом Учредителя Организации</w:t>
      </w:r>
      <w:r w:rsidRPr="003819AF">
        <w:rPr>
          <w:b/>
          <w:sz w:val="28"/>
          <w:szCs w:val="28"/>
        </w:rPr>
        <w:t xml:space="preserve">. </w:t>
      </w:r>
      <w:r w:rsidRPr="003819AF">
        <w:rPr>
          <w:sz w:val="28"/>
          <w:szCs w:val="28"/>
        </w:rPr>
        <w:t>Должностные обязанности директора Организации не могут исполняться по совместительству. Директор действует на основе единоначалия и осуществляет текущее руководство деятельностью Организации.</w:t>
      </w:r>
    </w:p>
    <w:p w:rsidR="002B3C15" w:rsidRDefault="0018760C" w:rsidP="002B3C15">
      <w:pPr>
        <w:pStyle w:val="a7"/>
        <w:numPr>
          <w:ilvl w:val="2"/>
          <w:numId w:val="28"/>
        </w:numPr>
        <w:tabs>
          <w:tab w:val="left" w:pos="0"/>
        </w:tabs>
        <w:ind w:left="0" w:firstLine="567"/>
        <w:jc w:val="both"/>
        <w:rPr>
          <w:sz w:val="28"/>
          <w:szCs w:val="28"/>
        </w:rPr>
      </w:pPr>
      <w:r w:rsidRPr="002B3C15">
        <w:rPr>
          <w:sz w:val="28"/>
          <w:szCs w:val="28"/>
        </w:rPr>
        <w:t>Компетенция директора Организации определяется настоящим Уставом, трудовым договором, должностной инструкцией.</w:t>
      </w:r>
    </w:p>
    <w:p w:rsidR="0018760C" w:rsidRPr="002B3C15" w:rsidRDefault="0018760C" w:rsidP="002B3C15">
      <w:pPr>
        <w:pStyle w:val="a7"/>
        <w:numPr>
          <w:ilvl w:val="2"/>
          <w:numId w:val="28"/>
        </w:numPr>
        <w:tabs>
          <w:tab w:val="left" w:pos="0"/>
        </w:tabs>
        <w:ind w:left="0" w:firstLine="567"/>
        <w:jc w:val="both"/>
        <w:rPr>
          <w:sz w:val="28"/>
          <w:szCs w:val="28"/>
        </w:rPr>
      </w:pPr>
      <w:r w:rsidRPr="002B3C15">
        <w:rPr>
          <w:sz w:val="28"/>
          <w:szCs w:val="28"/>
        </w:rPr>
        <w:t>Директор действует без доверенности от имени Организации, в том чи</w:t>
      </w:r>
      <w:r w:rsidRPr="002B3C15">
        <w:rPr>
          <w:sz w:val="28"/>
          <w:szCs w:val="28"/>
        </w:rPr>
        <w:t>с</w:t>
      </w:r>
      <w:r w:rsidRPr="002B3C15">
        <w:rPr>
          <w:sz w:val="28"/>
          <w:szCs w:val="28"/>
        </w:rPr>
        <w:t>ле:</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представляет интересы Организации во всех отечественных и зарубе</w:t>
      </w:r>
      <w:r w:rsidRPr="003819AF">
        <w:rPr>
          <w:rFonts w:ascii="Times New Roman" w:hAnsi="Times New Roman"/>
          <w:sz w:val="28"/>
          <w:szCs w:val="28"/>
        </w:rPr>
        <w:t>ж</w:t>
      </w:r>
      <w:r w:rsidRPr="003819AF">
        <w:rPr>
          <w:rFonts w:ascii="Times New Roman" w:hAnsi="Times New Roman"/>
          <w:sz w:val="28"/>
          <w:szCs w:val="28"/>
        </w:rPr>
        <w:t>ных организациях, государственных и муниципальных орг</w:t>
      </w:r>
      <w:r w:rsidRPr="003819AF">
        <w:rPr>
          <w:rFonts w:ascii="Times New Roman" w:hAnsi="Times New Roman"/>
          <w:sz w:val="28"/>
          <w:szCs w:val="28"/>
        </w:rPr>
        <w:t>а</w:t>
      </w:r>
      <w:r w:rsidRPr="003819AF">
        <w:rPr>
          <w:rFonts w:ascii="Times New Roman" w:hAnsi="Times New Roman"/>
          <w:sz w:val="28"/>
          <w:szCs w:val="28"/>
        </w:rPr>
        <w:t>нах;</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совершает сделки от имени Организации, з</w:t>
      </w:r>
      <w:r w:rsidRPr="003819AF">
        <w:rPr>
          <w:rFonts w:ascii="Times New Roman" w:hAnsi="Times New Roman"/>
          <w:sz w:val="28"/>
          <w:szCs w:val="28"/>
        </w:rPr>
        <w:t>а</w:t>
      </w:r>
      <w:r w:rsidRPr="003819AF">
        <w:rPr>
          <w:rFonts w:ascii="Times New Roman" w:hAnsi="Times New Roman"/>
          <w:sz w:val="28"/>
          <w:szCs w:val="28"/>
        </w:rPr>
        <w:t>ключает договоры, в том числе трудовые, выдаёт доверенности;</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обеспечивает соблюдение законности в деятельности Организации;</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организует работу по реализации решений Совета Организации;</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пользуется пр</w:t>
      </w:r>
      <w:r w:rsidRPr="003819AF">
        <w:rPr>
          <w:rFonts w:ascii="Times New Roman" w:hAnsi="Times New Roman"/>
          <w:sz w:val="28"/>
          <w:szCs w:val="28"/>
        </w:rPr>
        <w:t>а</w:t>
      </w:r>
      <w:r w:rsidRPr="003819AF">
        <w:rPr>
          <w:rFonts w:ascii="Times New Roman" w:hAnsi="Times New Roman"/>
          <w:sz w:val="28"/>
          <w:szCs w:val="28"/>
        </w:rPr>
        <w:t xml:space="preserve">вом распоряжения имуществом и средствами Организации в пределах, установленных законодательством в сфере образования и настоящим Уставом; </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изд</w:t>
      </w:r>
      <w:r w:rsidRPr="003819AF">
        <w:rPr>
          <w:rFonts w:ascii="Times New Roman" w:hAnsi="Times New Roman"/>
          <w:sz w:val="28"/>
          <w:szCs w:val="28"/>
        </w:rPr>
        <w:t>а</w:t>
      </w:r>
      <w:r w:rsidRPr="003819AF">
        <w:rPr>
          <w:rFonts w:ascii="Times New Roman" w:hAnsi="Times New Roman"/>
          <w:sz w:val="28"/>
          <w:szCs w:val="28"/>
        </w:rPr>
        <w:t xml:space="preserve">ет приказы и дает указания, обязательные для исполнения всеми работниками Организации; </w:t>
      </w:r>
    </w:p>
    <w:p w:rsidR="0018760C" w:rsidRPr="003819AF" w:rsidRDefault="0018760C" w:rsidP="0018760C">
      <w:pPr>
        <w:numPr>
          <w:ilvl w:val="0"/>
          <w:numId w:val="20"/>
        </w:numPr>
        <w:spacing w:after="0" w:line="240" w:lineRule="auto"/>
        <w:jc w:val="both"/>
        <w:rPr>
          <w:rFonts w:ascii="Times New Roman" w:hAnsi="Times New Roman"/>
          <w:sz w:val="28"/>
          <w:szCs w:val="28"/>
        </w:rPr>
      </w:pPr>
      <w:r w:rsidRPr="003819AF">
        <w:rPr>
          <w:rFonts w:ascii="Times New Roman" w:hAnsi="Times New Roman"/>
          <w:sz w:val="28"/>
          <w:szCs w:val="28"/>
        </w:rPr>
        <w:t>разрабатывает локальные акты Организации, представляет их на согласование Совету Организации, педагогическому совету или профсоюзному  совету Организации, а после согласования утверждает;</w:t>
      </w:r>
    </w:p>
    <w:p w:rsidR="0018760C" w:rsidRPr="003819AF" w:rsidRDefault="0018760C" w:rsidP="0018760C">
      <w:pPr>
        <w:numPr>
          <w:ilvl w:val="0"/>
          <w:numId w:val="20"/>
        </w:numPr>
        <w:spacing w:after="0" w:line="240" w:lineRule="auto"/>
        <w:jc w:val="both"/>
        <w:rPr>
          <w:rFonts w:ascii="Times New Roman" w:hAnsi="Times New Roman"/>
          <w:sz w:val="28"/>
          <w:szCs w:val="28"/>
        </w:rPr>
      </w:pPr>
      <w:r w:rsidRPr="003819AF">
        <w:rPr>
          <w:rFonts w:ascii="Times New Roman" w:hAnsi="Times New Roman"/>
          <w:sz w:val="28"/>
          <w:szCs w:val="28"/>
        </w:rPr>
        <w:t>утверждает Правила внутреннего трудового распорядка Организации с учетом мнения профс</w:t>
      </w:r>
      <w:r w:rsidRPr="003819AF">
        <w:rPr>
          <w:rFonts w:ascii="Times New Roman" w:hAnsi="Times New Roman"/>
          <w:sz w:val="28"/>
          <w:szCs w:val="28"/>
        </w:rPr>
        <w:t>о</w:t>
      </w:r>
      <w:r w:rsidRPr="003819AF">
        <w:rPr>
          <w:rFonts w:ascii="Times New Roman" w:hAnsi="Times New Roman"/>
          <w:sz w:val="28"/>
          <w:szCs w:val="28"/>
        </w:rPr>
        <w:t>юзного комитета;</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утверждает структуру, штатное расп</w:t>
      </w:r>
      <w:r w:rsidRPr="003819AF">
        <w:rPr>
          <w:rFonts w:ascii="Times New Roman" w:hAnsi="Times New Roman"/>
          <w:sz w:val="28"/>
          <w:szCs w:val="28"/>
        </w:rPr>
        <w:t>и</w:t>
      </w:r>
      <w:r w:rsidRPr="003819AF">
        <w:rPr>
          <w:rFonts w:ascii="Times New Roman" w:hAnsi="Times New Roman"/>
          <w:sz w:val="28"/>
          <w:szCs w:val="28"/>
        </w:rPr>
        <w:t>сание Организации, план финансово-хозяйственной деятельности, годовую бухгалте</w:t>
      </w:r>
      <w:r w:rsidRPr="003819AF">
        <w:rPr>
          <w:rFonts w:ascii="Times New Roman" w:hAnsi="Times New Roman"/>
          <w:sz w:val="28"/>
          <w:szCs w:val="28"/>
        </w:rPr>
        <w:t>р</w:t>
      </w:r>
      <w:r w:rsidRPr="003819AF">
        <w:rPr>
          <w:rFonts w:ascii="Times New Roman" w:hAnsi="Times New Roman"/>
          <w:sz w:val="28"/>
          <w:szCs w:val="28"/>
        </w:rPr>
        <w:t>скую отчетность и регламентирующие деятельность Организации, внутренние документы;</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утверждает образовательные программы Организации;</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формирует контингент обучающихся;</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утверждает графики работы и расписание з</w:t>
      </w:r>
      <w:r w:rsidRPr="003819AF">
        <w:rPr>
          <w:rFonts w:ascii="Times New Roman" w:hAnsi="Times New Roman"/>
          <w:sz w:val="28"/>
          <w:szCs w:val="28"/>
        </w:rPr>
        <w:t>а</w:t>
      </w:r>
      <w:r w:rsidRPr="003819AF">
        <w:rPr>
          <w:rFonts w:ascii="Times New Roman" w:hAnsi="Times New Roman"/>
          <w:sz w:val="28"/>
          <w:szCs w:val="28"/>
        </w:rPr>
        <w:t>нятий обучающихся;</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распределяет обязанности между работниками Организации, утверждает должностные инструкции;</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утверждает учебную н</w:t>
      </w:r>
      <w:r w:rsidRPr="003819AF">
        <w:rPr>
          <w:rFonts w:ascii="Times New Roman" w:hAnsi="Times New Roman"/>
          <w:sz w:val="28"/>
          <w:szCs w:val="28"/>
        </w:rPr>
        <w:t>а</w:t>
      </w:r>
      <w:r w:rsidRPr="003819AF">
        <w:rPr>
          <w:rFonts w:ascii="Times New Roman" w:hAnsi="Times New Roman"/>
          <w:sz w:val="28"/>
          <w:szCs w:val="28"/>
        </w:rPr>
        <w:t>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w:t>
      </w:r>
      <w:r w:rsidRPr="003819AF">
        <w:rPr>
          <w:rFonts w:ascii="Times New Roman" w:hAnsi="Times New Roman"/>
          <w:sz w:val="28"/>
          <w:szCs w:val="28"/>
        </w:rPr>
        <w:t>а</w:t>
      </w:r>
      <w:r w:rsidRPr="003819AF">
        <w:rPr>
          <w:rFonts w:ascii="Times New Roman" w:hAnsi="Times New Roman"/>
          <w:sz w:val="28"/>
          <w:szCs w:val="28"/>
        </w:rPr>
        <w:t>тивами;</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н</w:t>
      </w:r>
      <w:r w:rsidRPr="003819AF">
        <w:rPr>
          <w:rFonts w:ascii="Times New Roman" w:hAnsi="Times New Roman"/>
          <w:sz w:val="28"/>
          <w:szCs w:val="28"/>
        </w:rPr>
        <w:t>а</w:t>
      </w:r>
      <w:r w:rsidRPr="003819AF">
        <w:rPr>
          <w:rFonts w:ascii="Times New Roman" w:hAnsi="Times New Roman"/>
          <w:sz w:val="28"/>
          <w:szCs w:val="28"/>
        </w:rPr>
        <w:t>значает и освобождает от должности своих заместителей, главного бухгалтера, руководителей структурных подразделений и других работников, заключает с ними трудовые договоры, осуществляет прием на работу, увольнение и перевод работников с одной должности на другую в с</w:t>
      </w:r>
      <w:r w:rsidRPr="003819AF">
        <w:rPr>
          <w:rFonts w:ascii="Times New Roman" w:hAnsi="Times New Roman"/>
          <w:sz w:val="28"/>
          <w:szCs w:val="28"/>
        </w:rPr>
        <w:t>о</w:t>
      </w:r>
      <w:r w:rsidRPr="003819AF">
        <w:rPr>
          <w:rFonts w:ascii="Times New Roman" w:hAnsi="Times New Roman"/>
          <w:sz w:val="28"/>
          <w:szCs w:val="28"/>
        </w:rPr>
        <w:t>ответствии со статьями Трудового Кодекса РФ;</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определяет при приеме на работу должностные обязанности работников;</w:t>
      </w:r>
    </w:p>
    <w:p w:rsidR="0018760C" w:rsidRPr="003819AF" w:rsidRDefault="0018760C" w:rsidP="0018760C">
      <w:pPr>
        <w:numPr>
          <w:ilvl w:val="0"/>
          <w:numId w:val="20"/>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устанавливает заработную плату, выплаты компенсационного и стимулирующего характера;</w:t>
      </w:r>
    </w:p>
    <w:p w:rsidR="0018760C" w:rsidRPr="003819AF" w:rsidRDefault="0018760C" w:rsidP="0018760C">
      <w:pPr>
        <w:numPr>
          <w:ilvl w:val="0"/>
          <w:numId w:val="20"/>
        </w:numPr>
        <w:spacing w:after="0" w:line="240" w:lineRule="auto"/>
        <w:jc w:val="both"/>
        <w:rPr>
          <w:rFonts w:ascii="Times New Roman" w:hAnsi="Times New Roman"/>
          <w:sz w:val="28"/>
          <w:szCs w:val="28"/>
        </w:rPr>
      </w:pPr>
      <w:r w:rsidRPr="003819AF">
        <w:rPr>
          <w:rFonts w:ascii="Times New Roman" w:hAnsi="Times New Roman"/>
          <w:sz w:val="28"/>
          <w:szCs w:val="28"/>
        </w:rPr>
        <w:t>применяет меры поощрения и привлекает к дисциплинарной и иной ответственности обучающихся и работников Организации;</w:t>
      </w:r>
    </w:p>
    <w:p w:rsidR="0018760C" w:rsidRPr="003819AF" w:rsidRDefault="0018760C" w:rsidP="0018760C">
      <w:pPr>
        <w:numPr>
          <w:ilvl w:val="0"/>
          <w:numId w:val="20"/>
        </w:numPr>
        <w:spacing w:after="0" w:line="240" w:lineRule="auto"/>
        <w:jc w:val="both"/>
        <w:rPr>
          <w:rFonts w:ascii="Times New Roman" w:hAnsi="Times New Roman"/>
          <w:sz w:val="28"/>
          <w:szCs w:val="28"/>
        </w:rPr>
      </w:pPr>
      <w:r w:rsidRPr="003819AF">
        <w:rPr>
          <w:rFonts w:ascii="Times New Roman" w:hAnsi="Times New Roman"/>
          <w:sz w:val="28"/>
          <w:szCs w:val="28"/>
        </w:rPr>
        <w:t>решает другие вопросы текущей деятельности.</w:t>
      </w:r>
    </w:p>
    <w:p w:rsidR="002B3C15" w:rsidRDefault="0018760C" w:rsidP="002B3C15">
      <w:pPr>
        <w:pStyle w:val="a7"/>
        <w:numPr>
          <w:ilvl w:val="2"/>
          <w:numId w:val="28"/>
        </w:numPr>
        <w:tabs>
          <w:tab w:val="left" w:pos="0"/>
        </w:tabs>
        <w:ind w:left="0" w:firstLine="284"/>
        <w:jc w:val="both"/>
        <w:rPr>
          <w:sz w:val="28"/>
          <w:szCs w:val="28"/>
        </w:rPr>
      </w:pPr>
      <w:r w:rsidRPr="003819AF">
        <w:rPr>
          <w:sz w:val="28"/>
          <w:szCs w:val="28"/>
        </w:rPr>
        <w:t>Директору Организации запрещается совмещение его должности с другой руководящей должностью внутри или вне Организации (кроме педагогической деятельности).</w:t>
      </w:r>
    </w:p>
    <w:p w:rsidR="002B3C15" w:rsidRDefault="0018760C" w:rsidP="002B3C15">
      <w:pPr>
        <w:pStyle w:val="a7"/>
        <w:numPr>
          <w:ilvl w:val="2"/>
          <w:numId w:val="28"/>
        </w:numPr>
        <w:tabs>
          <w:tab w:val="left" w:pos="0"/>
        </w:tabs>
        <w:ind w:left="0" w:firstLine="284"/>
        <w:jc w:val="both"/>
        <w:rPr>
          <w:sz w:val="28"/>
          <w:szCs w:val="28"/>
        </w:rPr>
      </w:pPr>
      <w:r w:rsidRPr="002B3C15">
        <w:rPr>
          <w:sz w:val="28"/>
          <w:szCs w:val="28"/>
        </w:rPr>
        <w:t>Директор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18760C" w:rsidRPr="002B3C15" w:rsidRDefault="0018760C" w:rsidP="002B3C15">
      <w:pPr>
        <w:pStyle w:val="a7"/>
        <w:numPr>
          <w:ilvl w:val="2"/>
          <w:numId w:val="28"/>
        </w:numPr>
        <w:tabs>
          <w:tab w:val="left" w:pos="0"/>
        </w:tabs>
        <w:ind w:left="0" w:firstLine="284"/>
        <w:jc w:val="both"/>
        <w:rPr>
          <w:sz w:val="28"/>
          <w:szCs w:val="28"/>
        </w:rPr>
      </w:pPr>
      <w:r w:rsidRPr="002B3C15">
        <w:rPr>
          <w:sz w:val="28"/>
          <w:szCs w:val="28"/>
        </w:rPr>
        <w:t>Исполнение части полномочий директор может передавать заместителям на основании приказа.</w:t>
      </w:r>
    </w:p>
    <w:p w:rsidR="0018760C" w:rsidRPr="003819AF" w:rsidRDefault="0018760C" w:rsidP="002B3C15">
      <w:pPr>
        <w:pStyle w:val="a7"/>
        <w:numPr>
          <w:ilvl w:val="1"/>
          <w:numId w:val="28"/>
        </w:numPr>
        <w:tabs>
          <w:tab w:val="left" w:pos="0"/>
          <w:tab w:val="left" w:pos="1134"/>
        </w:tabs>
        <w:ind w:hanging="578"/>
        <w:jc w:val="both"/>
        <w:rPr>
          <w:sz w:val="28"/>
          <w:szCs w:val="28"/>
        </w:rPr>
      </w:pPr>
      <w:r w:rsidRPr="003819AF">
        <w:rPr>
          <w:sz w:val="28"/>
          <w:szCs w:val="28"/>
        </w:rPr>
        <w:t>Совет Организации.</w:t>
      </w:r>
    </w:p>
    <w:p w:rsidR="0018760C" w:rsidRPr="003819AF" w:rsidRDefault="0018760C" w:rsidP="002B3C15">
      <w:pPr>
        <w:pStyle w:val="a7"/>
        <w:numPr>
          <w:ilvl w:val="2"/>
          <w:numId w:val="28"/>
        </w:numPr>
        <w:tabs>
          <w:tab w:val="left" w:pos="0"/>
          <w:tab w:val="left" w:pos="1134"/>
          <w:tab w:val="num" w:pos="1418"/>
        </w:tabs>
        <w:ind w:left="0" w:firstLine="720"/>
        <w:jc w:val="both"/>
        <w:rPr>
          <w:sz w:val="28"/>
          <w:szCs w:val="28"/>
        </w:rPr>
      </w:pPr>
      <w:r w:rsidRPr="003819AF">
        <w:rPr>
          <w:sz w:val="28"/>
          <w:szCs w:val="28"/>
        </w:rPr>
        <w:t>Совет Организации – коллегиальный орган управления Организацией, формируется из равного количества представителей обучающихся (старше 14 лет), их родителей (законных представителей), работников Организации. В составе Совета должно быть нечетное количество членов.</w:t>
      </w:r>
    </w:p>
    <w:p w:rsidR="0018760C" w:rsidRPr="003819AF" w:rsidRDefault="0018760C" w:rsidP="0018760C">
      <w:pPr>
        <w:pStyle w:val="a7"/>
        <w:tabs>
          <w:tab w:val="left" w:pos="0"/>
          <w:tab w:val="left" w:pos="1134"/>
        </w:tabs>
        <w:ind w:left="0" w:firstLine="720"/>
        <w:jc w:val="both"/>
        <w:rPr>
          <w:sz w:val="28"/>
          <w:szCs w:val="28"/>
        </w:rPr>
      </w:pPr>
      <w:r w:rsidRPr="003819AF">
        <w:rPr>
          <w:sz w:val="28"/>
          <w:szCs w:val="28"/>
        </w:rPr>
        <w:t>Совет избирается на 2 года. Представители обучающихся и родителей избираются на собраниях по параллелям классов. Представители работников 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w:t>
      </w:r>
    </w:p>
    <w:p w:rsidR="0018760C" w:rsidRPr="003819AF" w:rsidRDefault="0018760C" w:rsidP="0018760C">
      <w:pPr>
        <w:tabs>
          <w:tab w:val="left" w:pos="720"/>
        </w:tabs>
        <w:spacing w:after="0" w:line="240" w:lineRule="auto"/>
        <w:ind w:firstLine="720"/>
        <w:jc w:val="both"/>
        <w:rPr>
          <w:rFonts w:ascii="Times New Roman" w:hAnsi="Times New Roman"/>
          <w:sz w:val="28"/>
          <w:szCs w:val="28"/>
        </w:rPr>
      </w:pPr>
      <w:r w:rsidRPr="003819AF">
        <w:rPr>
          <w:rFonts w:ascii="Times New Roman" w:hAnsi="Times New Roman"/>
          <w:sz w:val="28"/>
          <w:szCs w:val="28"/>
        </w:rPr>
        <w:t>Совет на первом заседании избирает из своего состава председателя, который руководит работой Совета, проводит его заседания и подп</w:t>
      </w:r>
      <w:r w:rsidRPr="003819AF">
        <w:rPr>
          <w:rFonts w:ascii="Times New Roman" w:hAnsi="Times New Roman"/>
          <w:sz w:val="28"/>
          <w:szCs w:val="28"/>
        </w:rPr>
        <w:t>и</w:t>
      </w:r>
      <w:r w:rsidRPr="003819AF">
        <w:rPr>
          <w:rFonts w:ascii="Times New Roman" w:hAnsi="Times New Roman"/>
          <w:sz w:val="28"/>
          <w:szCs w:val="28"/>
        </w:rPr>
        <w:t>сывает решения.</w:t>
      </w:r>
    </w:p>
    <w:p w:rsidR="0018760C" w:rsidRPr="003819AF" w:rsidRDefault="0018760C" w:rsidP="0018760C">
      <w:pPr>
        <w:pStyle w:val="a7"/>
        <w:tabs>
          <w:tab w:val="left" w:pos="0"/>
          <w:tab w:val="left" w:pos="1134"/>
        </w:tabs>
        <w:ind w:left="0" w:firstLine="720"/>
        <w:jc w:val="both"/>
        <w:rPr>
          <w:sz w:val="28"/>
          <w:szCs w:val="28"/>
        </w:rPr>
      </w:pPr>
      <w:r w:rsidRPr="003819AF">
        <w:rPr>
          <w:sz w:val="28"/>
          <w:szCs w:val="28"/>
        </w:rPr>
        <w:t>Совет Организации созывается председателем по мере необходимости, но не  реже 2 раз в год. Пре</w:t>
      </w:r>
      <w:r w:rsidRPr="003819AF">
        <w:rPr>
          <w:sz w:val="28"/>
          <w:szCs w:val="28"/>
        </w:rPr>
        <w:t>д</w:t>
      </w:r>
      <w:r w:rsidRPr="003819AF">
        <w:rPr>
          <w:sz w:val="28"/>
          <w:szCs w:val="28"/>
        </w:rPr>
        <w:t>ставители, избранные в Совет, выполняют свои обязанности на общественных началах.</w:t>
      </w:r>
    </w:p>
    <w:p w:rsidR="0018760C" w:rsidRPr="003819AF" w:rsidRDefault="0018760C" w:rsidP="0018760C">
      <w:pPr>
        <w:tabs>
          <w:tab w:val="left" w:pos="720"/>
        </w:tabs>
        <w:spacing w:after="0" w:line="240" w:lineRule="auto"/>
        <w:ind w:firstLine="720"/>
        <w:jc w:val="both"/>
        <w:rPr>
          <w:rFonts w:ascii="Times New Roman" w:hAnsi="Times New Roman"/>
          <w:sz w:val="28"/>
          <w:szCs w:val="28"/>
        </w:rPr>
      </w:pPr>
      <w:r w:rsidRPr="003819AF">
        <w:rPr>
          <w:rFonts w:ascii="Times New Roman" w:hAnsi="Times New Roman"/>
          <w:sz w:val="28"/>
          <w:szCs w:val="28"/>
        </w:rPr>
        <w:t>Решения Совета являются правомочными, если на его заседании присутствовало не м</w:t>
      </w:r>
      <w:r w:rsidRPr="003819AF">
        <w:rPr>
          <w:rFonts w:ascii="Times New Roman" w:hAnsi="Times New Roman"/>
          <w:sz w:val="28"/>
          <w:szCs w:val="28"/>
        </w:rPr>
        <w:t>е</w:t>
      </w:r>
      <w:r w:rsidRPr="003819AF">
        <w:rPr>
          <w:rFonts w:ascii="Times New Roman" w:hAnsi="Times New Roman"/>
          <w:sz w:val="28"/>
          <w:szCs w:val="28"/>
        </w:rPr>
        <w:t>нее двух третей состава Совета и если за принятие решения проголосовало не менее двух третей присутствующих, среди которых были равным о</w:t>
      </w:r>
      <w:r w:rsidRPr="003819AF">
        <w:rPr>
          <w:rFonts w:ascii="Times New Roman" w:hAnsi="Times New Roman"/>
          <w:sz w:val="28"/>
          <w:szCs w:val="28"/>
        </w:rPr>
        <w:t>б</w:t>
      </w:r>
      <w:r w:rsidRPr="003819AF">
        <w:rPr>
          <w:rFonts w:ascii="Times New Roman" w:hAnsi="Times New Roman"/>
          <w:sz w:val="28"/>
          <w:szCs w:val="28"/>
        </w:rPr>
        <w:t xml:space="preserve">разом представлены все три категории членов Совета. Процедура голосования определяется Советом Организации на своем заседании. </w:t>
      </w:r>
    </w:p>
    <w:p w:rsidR="0018760C" w:rsidRPr="003819AF" w:rsidRDefault="0018760C" w:rsidP="002B3C15">
      <w:pPr>
        <w:pStyle w:val="a7"/>
        <w:numPr>
          <w:ilvl w:val="2"/>
          <w:numId w:val="28"/>
        </w:numPr>
        <w:tabs>
          <w:tab w:val="left" w:pos="0"/>
          <w:tab w:val="left" w:pos="1134"/>
          <w:tab w:val="num" w:pos="1418"/>
        </w:tabs>
        <w:jc w:val="both"/>
        <w:rPr>
          <w:sz w:val="28"/>
          <w:szCs w:val="28"/>
        </w:rPr>
      </w:pPr>
      <w:r w:rsidRPr="003819AF">
        <w:rPr>
          <w:sz w:val="28"/>
          <w:szCs w:val="28"/>
        </w:rPr>
        <w:t>Компетенция Совета Организации:</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выработка перспективных направлений развития Организации;</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разработка программы развития Организации;</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рассмотрение вопросов, касающихся функционирования Организации по представлению одного из представителей Совета;</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 xml:space="preserve">согласование локальных актов, разработанных Организацией; </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 xml:space="preserve">принятие решения об исключении обучающегося из Организации; </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заслушивание администрации Организации о расходовании бюджетных средств, испол</w:t>
      </w:r>
      <w:r w:rsidRPr="003819AF">
        <w:rPr>
          <w:rFonts w:ascii="Times New Roman" w:hAnsi="Times New Roman"/>
          <w:sz w:val="28"/>
          <w:szCs w:val="28"/>
        </w:rPr>
        <w:t>ь</w:t>
      </w:r>
      <w:r w:rsidRPr="003819AF">
        <w:rPr>
          <w:rFonts w:ascii="Times New Roman" w:hAnsi="Times New Roman"/>
          <w:sz w:val="28"/>
          <w:szCs w:val="28"/>
        </w:rPr>
        <w:t>зовании иных источников финансирования;</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рассмотрение вопросов о дополнительных источниках финансирования на развитие мат</w:t>
      </w:r>
      <w:r w:rsidRPr="003819AF">
        <w:rPr>
          <w:rFonts w:ascii="Times New Roman" w:hAnsi="Times New Roman"/>
          <w:sz w:val="28"/>
          <w:szCs w:val="28"/>
        </w:rPr>
        <w:t>е</w:t>
      </w:r>
      <w:r w:rsidRPr="003819AF">
        <w:rPr>
          <w:rFonts w:ascii="Times New Roman" w:hAnsi="Times New Roman"/>
          <w:sz w:val="28"/>
          <w:szCs w:val="28"/>
        </w:rPr>
        <w:t>риально-технической базы Организации;</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представление интересов Организации в органах управления образованием, общественных объ</w:t>
      </w:r>
      <w:r w:rsidRPr="003819AF">
        <w:rPr>
          <w:rFonts w:ascii="Times New Roman" w:hAnsi="Times New Roman"/>
          <w:sz w:val="28"/>
          <w:szCs w:val="28"/>
        </w:rPr>
        <w:t>е</w:t>
      </w:r>
      <w:r w:rsidRPr="003819AF">
        <w:rPr>
          <w:rFonts w:ascii="Times New Roman" w:hAnsi="Times New Roman"/>
          <w:sz w:val="28"/>
          <w:szCs w:val="28"/>
        </w:rPr>
        <w:t>динениях, а также, наряду с родителями (законными представителями), интересов обучающихся, обеспечивая социально-правовую защиту несовершенноле</w:t>
      </w:r>
      <w:r w:rsidRPr="003819AF">
        <w:rPr>
          <w:rFonts w:ascii="Times New Roman" w:hAnsi="Times New Roman"/>
          <w:sz w:val="28"/>
          <w:szCs w:val="28"/>
        </w:rPr>
        <w:t>т</w:t>
      </w:r>
      <w:r w:rsidRPr="003819AF">
        <w:rPr>
          <w:rFonts w:ascii="Times New Roman" w:hAnsi="Times New Roman"/>
          <w:sz w:val="28"/>
          <w:szCs w:val="28"/>
        </w:rPr>
        <w:t>них;</w:t>
      </w:r>
    </w:p>
    <w:p w:rsidR="0018760C" w:rsidRPr="003819AF" w:rsidRDefault="0018760C" w:rsidP="0018760C">
      <w:pPr>
        <w:numPr>
          <w:ilvl w:val="0"/>
          <w:numId w:val="21"/>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решение вопросов, связанных с привлечение благотворительных взносов;</w:t>
      </w:r>
    </w:p>
    <w:p w:rsidR="0018760C" w:rsidRPr="003819AF" w:rsidRDefault="0018760C" w:rsidP="0018760C">
      <w:pPr>
        <w:numPr>
          <w:ilvl w:val="0"/>
          <w:numId w:val="21"/>
        </w:numPr>
        <w:spacing w:after="0" w:line="240" w:lineRule="auto"/>
        <w:jc w:val="both"/>
        <w:rPr>
          <w:rFonts w:ascii="Times New Roman" w:hAnsi="Times New Roman"/>
          <w:sz w:val="28"/>
          <w:szCs w:val="28"/>
        </w:rPr>
      </w:pPr>
      <w:r w:rsidRPr="003819AF">
        <w:rPr>
          <w:rFonts w:ascii="Times New Roman" w:hAnsi="Times New Roman"/>
          <w:sz w:val="28"/>
          <w:szCs w:val="28"/>
        </w:rPr>
        <w:t>решение других вопросов текущей деятельности Организации.</w:t>
      </w:r>
    </w:p>
    <w:p w:rsidR="0018760C" w:rsidRPr="003819AF" w:rsidRDefault="0018760C" w:rsidP="002B3C15">
      <w:pPr>
        <w:pStyle w:val="a7"/>
        <w:numPr>
          <w:ilvl w:val="1"/>
          <w:numId w:val="28"/>
        </w:numPr>
        <w:tabs>
          <w:tab w:val="left" w:pos="0"/>
          <w:tab w:val="left" w:pos="1134"/>
        </w:tabs>
        <w:ind w:left="0" w:firstLine="709"/>
        <w:jc w:val="both"/>
        <w:rPr>
          <w:sz w:val="28"/>
          <w:szCs w:val="28"/>
        </w:rPr>
      </w:pPr>
      <w:r>
        <w:rPr>
          <w:sz w:val="28"/>
          <w:szCs w:val="28"/>
        </w:rPr>
        <w:t xml:space="preserve"> </w:t>
      </w:r>
      <w:r w:rsidRPr="003819AF">
        <w:rPr>
          <w:sz w:val="28"/>
          <w:szCs w:val="28"/>
        </w:rPr>
        <w:t>Общее собрание работников Организации (далее – Собрание).</w:t>
      </w:r>
    </w:p>
    <w:p w:rsidR="0018760C" w:rsidRPr="003819AF" w:rsidRDefault="0018760C" w:rsidP="002B3C15">
      <w:pPr>
        <w:pStyle w:val="a7"/>
        <w:numPr>
          <w:ilvl w:val="2"/>
          <w:numId w:val="28"/>
        </w:numPr>
        <w:tabs>
          <w:tab w:val="left" w:pos="0"/>
          <w:tab w:val="left" w:pos="1134"/>
          <w:tab w:val="num" w:pos="1418"/>
        </w:tabs>
        <w:ind w:left="0" w:firstLine="720"/>
        <w:jc w:val="both"/>
        <w:rPr>
          <w:sz w:val="28"/>
          <w:szCs w:val="28"/>
        </w:rPr>
      </w:pPr>
      <w:r w:rsidRPr="003819AF">
        <w:rPr>
          <w:sz w:val="28"/>
          <w:szCs w:val="28"/>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w:t>
      </w:r>
      <w:r w:rsidRPr="003819AF">
        <w:rPr>
          <w:sz w:val="28"/>
          <w:szCs w:val="28"/>
        </w:rPr>
        <w:t>а</w:t>
      </w:r>
      <w:r w:rsidRPr="003819AF">
        <w:rPr>
          <w:sz w:val="28"/>
          <w:szCs w:val="28"/>
        </w:rPr>
        <w:t>вомочным, если на нем присутствовало не менее половины от общего числа работников Организации. Р</w:t>
      </w:r>
      <w:r w:rsidRPr="003819AF">
        <w:rPr>
          <w:sz w:val="28"/>
          <w:szCs w:val="28"/>
        </w:rPr>
        <w:t>е</w:t>
      </w:r>
      <w:r w:rsidRPr="003819AF">
        <w:rPr>
          <w:sz w:val="28"/>
          <w:szCs w:val="28"/>
        </w:rPr>
        <w:t>шения Собрания принимаются большинством голосов присутствующих на Собрании работников. Процедура голосования определяется Со</w:t>
      </w:r>
      <w:r w:rsidRPr="003819AF">
        <w:rPr>
          <w:sz w:val="28"/>
          <w:szCs w:val="28"/>
        </w:rPr>
        <w:t>б</w:t>
      </w:r>
      <w:r w:rsidRPr="003819AF">
        <w:rPr>
          <w:sz w:val="28"/>
          <w:szCs w:val="28"/>
        </w:rPr>
        <w:t>ранием.</w:t>
      </w:r>
    </w:p>
    <w:p w:rsidR="0018760C" w:rsidRPr="003819AF" w:rsidRDefault="0018760C" w:rsidP="002B3C15">
      <w:pPr>
        <w:pStyle w:val="a7"/>
        <w:numPr>
          <w:ilvl w:val="2"/>
          <w:numId w:val="28"/>
        </w:numPr>
        <w:tabs>
          <w:tab w:val="left" w:pos="0"/>
          <w:tab w:val="left" w:pos="1134"/>
          <w:tab w:val="num" w:pos="1418"/>
        </w:tabs>
        <w:ind w:left="0" w:firstLine="720"/>
        <w:jc w:val="both"/>
        <w:rPr>
          <w:sz w:val="28"/>
          <w:szCs w:val="28"/>
        </w:rPr>
      </w:pPr>
      <w:r w:rsidRPr="003819AF">
        <w:rPr>
          <w:sz w:val="28"/>
          <w:szCs w:val="28"/>
        </w:rPr>
        <w:t>Компетенция Собрания:</w:t>
      </w:r>
    </w:p>
    <w:p w:rsidR="0018760C" w:rsidRPr="003819AF" w:rsidRDefault="0018760C" w:rsidP="0018760C">
      <w:pPr>
        <w:pStyle w:val="20"/>
        <w:numPr>
          <w:ilvl w:val="0"/>
          <w:numId w:val="19"/>
        </w:numPr>
        <w:jc w:val="both"/>
        <w:rPr>
          <w:sz w:val="28"/>
          <w:szCs w:val="28"/>
        </w:rPr>
      </w:pPr>
      <w:r w:rsidRPr="003819AF">
        <w:rPr>
          <w:sz w:val="28"/>
          <w:szCs w:val="28"/>
        </w:rPr>
        <w:t>принятие Правил внутреннего трудового распоря</w:t>
      </w:r>
      <w:r w:rsidRPr="003819AF">
        <w:rPr>
          <w:sz w:val="28"/>
          <w:szCs w:val="28"/>
        </w:rPr>
        <w:t>д</w:t>
      </w:r>
      <w:r w:rsidRPr="003819AF">
        <w:rPr>
          <w:sz w:val="28"/>
          <w:szCs w:val="28"/>
        </w:rPr>
        <w:t xml:space="preserve">ка Организации по представлению директора Организации; </w:t>
      </w:r>
    </w:p>
    <w:p w:rsidR="0018760C" w:rsidRPr="003819AF" w:rsidRDefault="0018760C" w:rsidP="0018760C">
      <w:pPr>
        <w:pStyle w:val="20"/>
        <w:numPr>
          <w:ilvl w:val="0"/>
          <w:numId w:val="19"/>
        </w:numPr>
        <w:jc w:val="both"/>
        <w:rPr>
          <w:sz w:val="28"/>
          <w:szCs w:val="28"/>
        </w:rPr>
      </w:pPr>
      <w:r w:rsidRPr="003819AF">
        <w:rPr>
          <w:sz w:val="28"/>
          <w:szCs w:val="28"/>
        </w:rPr>
        <w:t xml:space="preserve">принятие решения о необходимости заключения коллективного договора; </w:t>
      </w:r>
    </w:p>
    <w:p w:rsidR="0018760C" w:rsidRPr="003819AF" w:rsidRDefault="0018760C" w:rsidP="0018760C">
      <w:pPr>
        <w:pStyle w:val="20"/>
        <w:numPr>
          <w:ilvl w:val="0"/>
          <w:numId w:val="19"/>
        </w:numPr>
        <w:jc w:val="both"/>
        <w:rPr>
          <w:sz w:val="28"/>
          <w:szCs w:val="28"/>
        </w:rPr>
      </w:pPr>
      <w:r w:rsidRPr="003819AF">
        <w:rPr>
          <w:sz w:val="28"/>
          <w:szCs w:val="28"/>
        </w:rPr>
        <w:t>о</w:t>
      </w:r>
      <w:r w:rsidRPr="003819AF">
        <w:rPr>
          <w:sz w:val="28"/>
          <w:szCs w:val="28"/>
        </w:rPr>
        <w:t>б</w:t>
      </w:r>
      <w:r w:rsidRPr="003819AF">
        <w:rPr>
          <w:sz w:val="28"/>
          <w:szCs w:val="28"/>
        </w:rPr>
        <w:t>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за его выполн</w:t>
      </w:r>
      <w:r w:rsidRPr="003819AF">
        <w:rPr>
          <w:sz w:val="28"/>
          <w:szCs w:val="28"/>
        </w:rPr>
        <w:t>е</w:t>
      </w:r>
      <w:r w:rsidRPr="003819AF">
        <w:rPr>
          <w:sz w:val="28"/>
          <w:szCs w:val="28"/>
        </w:rPr>
        <w:t xml:space="preserve">нием; </w:t>
      </w:r>
    </w:p>
    <w:p w:rsidR="0018760C" w:rsidRPr="003819AF" w:rsidRDefault="0018760C" w:rsidP="0018760C">
      <w:pPr>
        <w:pStyle w:val="20"/>
        <w:numPr>
          <w:ilvl w:val="0"/>
          <w:numId w:val="19"/>
        </w:numPr>
        <w:jc w:val="both"/>
        <w:rPr>
          <w:sz w:val="28"/>
          <w:szCs w:val="28"/>
        </w:rPr>
      </w:pPr>
      <w:r w:rsidRPr="003819AF">
        <w:rPr>
          <w:sz w:val="28"/>
          <w:szCs w:val="28"/>
        </w:rPr>
        <w:t>принятие коллективного договора;</w:t>
      </w:r>
    </w:p>
    <w:p w:rsidR="0018760C" w:rsidRPr="003819AF" w:rsidRDefault="0018760C" w:rsidP="0018760C">
      <w:pPr>
        <w:pStyle w:val="20"/>
        <w:numPr>
          <w:ilvl w:val="0"/>
          <w:numId w:val="19"/>
        </w:numPr>
        <w:jc w:val="both"/>
        <w:rPr>
          <w:sz w:val="28"/>
          <w:szCs w:val="28"/>
        </w:rPr>
      </w:pPr>
      <w:r w:rsidRPr="003819AF">
        <w:rPr>
          <w:sz w:val="28"/>
          <w:szCs w:val="28"/>
        </w:rPr>
        <w:t>заслушивание ежегодного отчета совета трудового коллектива и администрации Организации о в</w:t>
      </w:r>
      <w:r w:rsidRPr="003819AF">
        <w:rPr>
          <w:sz w:val="28"/>
          <w:szCs w:val="28"/>
        </w:rPr>
        <w:t>ы</w:t>
      </w:r>
      <w:r w:rsidRPr="003819AF">
        <w:rPr>
          <w:sz w:val="28"/>
          <w:szCs w:val="28"/>
        </w:rPr>
        <w:t>полнении коллективного договора;</w:t>
      </w:r>
    </w:p>
    <w:p w:rsidR="0018760C" w:rsidRPr="003819AF" w:rsidRDefault="0018760C" w:rsidP="0018760C">
      <w:pPr>
        <w:pStyle w:val="20"/>
        <w:numPr>
          <w:ilvl w:val="0"/>
          <w:numId w:val="19"/>
        </w:numPr>
        <w:jc w:val="both"/>
        <w:rPr>
          <w:sz w:val="28"/>
          <w:szCs w:val="28"/>
        </w:rPr>
      </w:pPr>
      <w:r w:rsidRPr="003819AF">
        <w:rPr>
          <w:sz w:val="28"/>
          <w:szCs w:val="28"/>
        </w:rPr>
        <w:t>определение численности и срока полномочий комиссии по трудовым спорам, и</w:t>
      </w:r>
      <w:r w:rsidRPr="003819AF">
        <w:rPr>
          <w:sz w:val="28"/>
          <w:szCs w:val="28"/>
        </w:rPr>
        <w:t>з</w:t>
      </w:r>
      <w:r w:rsidRPr="003819AF">
        <w:rPr>
          <w:sz w:val="28"/>
          <w:szCs w:val="28"/>
        </w:rPr>
        <w:t>брание ее членов;</w:t>
      </w:r>
    </w:p>
    <w:p w:rsidR="0018760C" w:rsidRPr="003819AF" w:rsidRDefault="0018760C" w:rsidP="0018760C">
      <w:pPr>
        <w:pStyle w:val="20"/>
        <w:numPr>
          <w:ilvl w:val="0"/>
          <w:numId w:val="19"/>
        </w:numPr>
        <w:jc w:val="both"/>
        <w:rPr>
          <w:sz w:val="28"/>
          <w:szCs w:val="28"/>
        </w:rPr>
      </w:pPr>
      <w:r w:rsidRPr="003819AF">
        <w:rPr>
          <w:sz w:val="28"/>
          <w:szCs w:val="28"/>
        </w:rPr>
        <w:t xml:space="preserve">избрание представителей трудового коллектива в органы управления Организацией; </w:t>
      </w:r>
    </w:p>
    <w:p w:rsidR="0018760C" w:rsidRPr="003819AF" w:rsidRDefault="0018760C" w:rsidP="0018760C">
      <w:pPr>
        <w:pStyle w:val="20"/>
        <w:numPr>
          <w:ilvl w:val="0"/>
          <w:numId w:val="19"/>
        </w:numPr>
        <w:jc w:val="both"/>
        <w:rPr>
          <w:sz w:val="28"/>
          <w:szCs w:val="28"/>
        </w:rPr>
      </w:pPr>
      <w:r w:rsidRPr="003819AF">
        <w:rPr>
          <w:sz w:val="28"/>
          <w:szCs w:val="28"/>
        </w:rPr>
        <w:t>выдвижение коллективных требований работников Организации и избрание полномочных пре</w:t>
      </w:r>
      <w:r w:rsidRPr="003819AF">
        <w:rPr>
          <w:sz w:val="28"/>
          <w:szCs w:val="28"/>
        </w:rPr>
        <w:t>д</w:t>
      </w:r>
      <w:r w:rsidRPr="003819AF">
        <w:rPr>
          <w:sz w:val="28"/>
          <w:szCs w:val="28"/>
        </w:rPr>
        <w:t>ставителей для участия в решении коллективного трудового спора;</w:t>
      </w:r>
    </w:p>
    <w:p w:rsidR="0018760C" w:rsidRPr="003819AF" w:rsidRDefault="0018760C" w:rsidP="0018760C">
      <w:pPr>
        <w:pStyle w:val="20"/>
        <w:numPr>
          <w:ilvl w:val="0"/>
          <w:numId w:val="19"/>
        </w:numPr>
        <w:jc w:val="both"/>
        <w:rPr>
          <w:sz w:val="28"/>
          <w:szCs w:val="28"/>
        </w:rPr>
      </w:pPr>
      <w:r w:rsidRPr="003819AF">
        <w:rPr>
          <w:sz w:val="28"/>
          <w:szCs w:val="28"/>
        </w:rPr>
        <w:t>принятие решения об объявлении забастовки и выборы органа, возглавляющего забасто</w:t>
      </w:r>
      <w:r w:rsidRPr="003819AF">
        <w:rPr>
          <w:sz w:val="28"/>
          <w:szCs w:val="28"/>
        </w:rPr>
        <w:t>в</w:t>
      </w:r>
      <w:r w:rsidRPr="003819AF">
        <w:rPr>
          <w:sz w:val="28"/>
          <w:szCs w:val="28"/>
        </w:rPr>
        <w:t>ку;</w:t>
      </w:r>
    </w:p>
    <w:p w:rsidR="0018760C" w:rsidRPr="003819AF" w:rsidRDefault="0018760C" w:rsidP="0018760C">
      <w:pPr>
        <w:numPr>
          <w:ilvl w:val="0"/>
          <w:numId w:val="19"/>
        </w:numPr>
        <w:spacing w:after="0" w:line="240" w:lineRule="auto"/>
        <w:jc w:val="both"/>
        <w:rPr>
          <w:rFonts w:ascii="Times New Roman" w:hAnsi="Times New Roman"/>
          <w:sz w:val="28"/>
          <w:szCs w:val="28"/>
        </w:rPr>
      </w:pPr>
      <w:r w:rsidRPr="003819AF">
        <w:rPr>
          <w:rFonts w:ascii="Times New Roman" w:hAnsi="Times New Roman"/>
          <w:sz w:val="28"/>
          <w:szCs w:val="28"/>
        </w:rPr>
        <w:t>решает другие вопросы текущей деятельности Организации.</w:t>
      </w:r>
    </w:p>
    <w:p w:rsidR="0018760C" w:rsidRPr="003819AF" w:rsidRDefault="0018760C" w:rsidP="002B3C15">
      <w:pPr>
        <w:pStyle w:val="a7"/>
        <w:numPr>
          <w:ilvl w:val="1"/>
          <w:numId w:val="28"/>
        </w:numPr>
        <w:tabs>
          <w:tab w:val="left" w:pos="0"/>
          <w:tab w:val="left" w:pos="1134"/>
        </w:tabs>
        <w:ind w:left="0" w:firstLine="709"/>
        <w:jc w:val="both"/>
        <w:rPr>
          <w:sz w:val="28"/>
          <w:szCs w:val="28"/>
        </w:rPr>
      </w:pPr>
      <w:r>
        <w:rPr>
          <w:sz w:val="28"/>
          <w:szCs w:val="28"/>
        </w:rPr>
        <w:t xml:space="preserve"> </w:t>
      </w:r>
      <w:r w:rsidRPr="003819AF">
        <w:rPr>
          <w:sz w:val="28"/>
          <w:szCs w:val="28"/>
        </w:rPr>
        <w:t>Педагогический совет Организации (далее – Педсовет):</w:t>
      </w:r>
    </w:p>
    <w:p w:rsidR="0018760C" w:rsidRPr="003819AF" w:rsidRDefault="0018760C" w:rsidP="0018760C">
      <w:pPr>
        <w:tabs>
          <w:tab w:val="left" w:pos="720"/>
        </w:tabs>
        <w:spacing w:after="0" w:line="240" w:lineRule="auto"/>
        <w:ind w:firstLine="720"/>
        <w:jc w:val="both"/>
        <w:rPr>
          <w:rFonts w:ascii="Times New Roman" w:hAnsi="Times New Roman"/>
          <w:sz w:val="28"/>
          <w:szCs w:val="28"/>
        </w:rPr>
      </w:pPr>
      <w:r w:rsidRPr="003819AF">
        <w:rPr>
          <w:rFonts w:ascii="Times New Roman" w:hAnsi="Times New Roman"/>
          <w:sz w:val="28"/>
          <w:szCs w:val="28"/>
        </w:rPr>
        <w:t xml:space="preserve">Педсовет </w:t>
      </w:r>
      <w:r>
        <w:rPr>
          <w:rFonts w:ascii="Times New Roman" w:hAnsi="Times New Roman"/>
          <w:sz w:val="28"/>
          <w:szCs w:val="28"/>
        </w:rPr>
        <w:t>–</w:t>
      </w:r>
      <w:r w:rsidRPr="003819AF">
        <w:rPr>
          <w:rFonts w:ascii="Times New Roman" w:hAnsi="Times New Roman"/>
          <w:sz w:val="28"/>
          <w:szCs w:val="28"/>
        </w:rPr>
        <w:t xml:space="preserve"> коллегиальный орган, объединяющий п</w:t>
      </w:r>
      <w:r w:rsidRPr="003819AF">
        <w:rPr>
          <w:rFonts w:ascii="Times New Roman" w:hAnsi="Times New Roman"/>
          <w:sz w:val="28"/>
          <w:szCs w:val="28"/>
        </w:rPr>
        <w:t>е</w:t>
      </w:r>
      <w:r w:rsidRPr="003819AF">
        <w:rPr>
          <w:rFonts w:ascii="Times New Roman" w:hAnsi="Times New Roman"/>
          <w:sz w:val="28"/>
          <w:szCs w:val="28"/>
        </w:rPr>
        <w:t>дагогических работников Организации. Председателем является директор Организации,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 Педсовет созывается председателем по мере необходимости, но не реже 4 раз в год.</w:t>
      </w:r>
    </w:p>
    <w:p w:rsidR="0018760C" w:rsidRPr="003819AF" w:rsidRDefault="0018760C" w:rsidP="0018760C">
      <w:pPr>
        <w:pStyle w:val="a7"/>
        <w:tabs>
          <w:tab w:val="left" w:pos="0"/>
          <w:tab w:val="left" w:pos="1134"/>
        </w:tabs>
        <w:ind w:left="0" w:firstLine="720"/>
        <w:jc w:val="both"/>
        <w:rPr>
          <w:sz w:val="28"/>
          <w:szCs w:val="28"/>
        </w:rPr>
      </w:pPr>
      <w:r w:rsidRPr="003819AF">
        <w:rPr>
          <w:sz w:val="28"/>
          <w:szCs w:val="28"/>
        </w:rPr>
        <w:t>Решения Педсовета являются правомочными, если на его заседании присутствовало не м</w:t>
      </w:r>
      <w:r w:rsidRPr="003819AF">
        <w:rPr>
          <w:sz w:val="28"/>
          <w:szCs w:val="28"/>
        </w:rPr>
        <w:t>е</w:t>
      </w:r>
      <w:r w:rsidRPr="003819AF">
        <w:rPr>
          <w:sz w:val="28"/>
          <w:szCs w:val="28"/>
        </w:rPr>
        <w:t>нее двух третей педагогического коллектива и если за принятие решения проголосовало не менее двух третей присутствующих.</w:t>
      </w:r>
    </w:p>
    <w:p w:rsidR="0018760C" w:rsidRPr="003819AF" w:rsidRDefault="0018760C" w:rsidP="0018760C">
      <w:pPr>
        <w:pStyle w:val="a7"/>
        <w:tabs>
          <w:tab w:val="left" w:pos="0"/>
          <w:tab w:val="left" w:pos="1134"/>
        </w:tabs>
        <w:ind w:left="0" w:firstLine="720"/>
        <w:jc w:val="both"/>
        <w:rPr>
          <w:sz w:val="28"/>
          <w:szCs w:val="28"/>
        </w:rPr>
      </w:pPr>
      <w:r w:rsidRPr="003819AF">
        <w:rPr>
          <w:sz w:val="28"/>
          <w:szCs w:val="28"/>
        </w:rPr>
        <w:t>Процедура голосования определяется Педсоветом. Решения Педсовета реализуются приказами директора Организации. Решения Педс</w:t>
      </w:r>
      <w:r w:rsidRPr="003819AF">
        <w:rPr>
          <w:sz w:val="28"/>
          <w:szCs w:val="28"/>
        </w:rPr>
        <w:t>о</w:t>
      </w:r>
      <w:r w:rsidRPr="003819AF">
        <w:rPr>
          <w:sz w:val="28"/>
          <w:szCs w:val="28"/>
        </w:rPr>
        <w:t>вета, утвержденные директором, обязательны для исполнения всеми членами педагог</w:t>
      </w:r>
      <w:r w:rsidRPr="003819AF">
        <w:rPr>
          <w:sz w:val="28"/>
          <w:szCs w:val="28"/>
        </w:rPr>
        <w:t>и</w:t>
      </w:r>
      <w:r w:rsidRPr="003819AF">
        <w:rPr>
          <w:sz w:val="28"/>
          <w:szCs w:val="28"/>
        </w:rPr>
        <w:t>ческого коллектива.</w:t>
      </w:r>
    </w:p>
    <w:p w:rsidR="0018760C" w:rsidRPr="003819AF" w:rsidRDefault="0018760C" w:rsidP="002B3C15">
      <w:pPr>
        <w:pStyle w:val="a7"/>
        <w:numPr>
          <w:ilvl w:val="2"/>
          <w:numId w:val="28"/>
        </w:numPr>
        <w:tabs>
          <w:tab w:val="left" w:pos="0"/>
          <w:tab w:val="left" w:pos="1134"/>
          <w:tab w:val="num" w:pos="1418"/>
        </w:tabs>
        <w:jc w:val="both"/>
        <w:rPr>
          <w:sz w:val="28"/>
          <w:szCs w:val="28"/>
        </w:rPr>
      </w:pPr>
      <w:r w:rsidRPr="003819AF">
        <w:rPr>
          <w:sz w:val="28"/>
          <w:szCs w:val="28"/>
        </w:rPr>
        <w:t>Компетенция Педсовета:</w:t>
      </w:r>
    </w:p>
    <w:p w:rsidR="0018760C" w:rsidRPr="003819AF" w:rsidRDefault="0018760C" w:rsidP="0018760C">
      <w:pPr>
        <w:numPr>
          <w:ilvl w:val="0"/>
          <w:numId w:val="22"/>
        </w:numPr>
        <w:tabs>
          <w:tab w:val="left" w:pos="720"/>
        </w:tabs>
        <w:spacing w:after="0" w:line="240" w:lineRule="auto"/>
        <w:jc w:val="both"/>
        <w:rPr>
          <w:rFonts w:ascii="Times New Roman" w:hAnsi="Times New Roman"/>
          <w:snapToGrid w:val="0"/>
          <w:sz w:val="28"/>
          <w:szCs w:val="28"/>
        </w:rPr>
      </w:pPr>
      <w:r w:rsidRPr="003819AF">
        <w:rPr>
          <w:rFonts w:ascii="Times New Roman" w:hAnsi="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18760C" w:rsidRPr="003819AF" w:rsidRDefault="0018760C" w:rsidP="0018760C">
      <w:pPr>
        <w:numPr>
          <w:ilvl w:val="0"/>
          <w:numId w:val="22"/>
        </w:numPr>
        <w:tabs>
          <w:tab w:val="left" w:pos="720"/>
        </w:tabs>
        <w:spacing w:after="0" w:line="240" w:lineRule="auto"/>
        <w:jc w:val="both"/>
        <w:rPr>
          <w:rFonts w:ascii="Times New Roman" w:hAnsi="Times New Roman"/>
          <w:snapToGrid w:val="0"/>
          <w:sz w:val="28"/>
          <w:szCs w:val="28"/>
        </w:rPr>
      </w:pPr>
      <w:r w:rsidRPr="003819AF">
        <w:rPr>
          <w:rFonts w:ascii="Times New Roman" w:hAnsi="Times New Roman"/>
          <w:snapToGrid w:val="0"/>
          <w:sz w:val="28"/>
          <w:szCs w:val="28"/>
        </w:rPr>
        <w:t xml:space="preserve">принятие локальных актов; </w:t>
      </w:r>
    </w:p>
    <w:p w:rsidR="0018760C" w:rsidRPr="003819AF" w:rsidRDefault="0018760C" w:rsidP="0018760C">
      <w:pPr>
        <w:numPr>
          <w:ilvl w:val="0"/>
          <w:numId w:val="22"/>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обсуждение принимаемых образовательных программ, в т. ч. всех их компонентов;</w:t>
      </w:r>
    </w:p>
    <w:p w:rsidR="0018760C" w:rsidRPr="003819AF" w:rsidRDefault="0018760C" w:rsidP="0018760C">
      <w:pPr>
        <w:numPr>
          <w:ilvl w:val="0"/>
          <w:numId w:val="22"/>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 xml:space="preserve">организация работы по повышению квалификации педагогических работников, развитию их творческих инициатив; </w:t>
      </w:r>
    </w:p>
    <w:p w:rsidR="0018760C" w:rsidRPr="003819AF" w:rsidRDefault="0018760C" w:rsidP="0018760C">
      <w:pPr>
        <w:numPr>
          <w:ilvl w:val="0"/>
          <w:numId w:val="22"/>
        </w:numPr>
        <w:tabs>
          <w:tab w:val="left" w:pos="720"/>
        </w:tabs>
        <w:spacing w:after="0" w:line="240" w:lineRule="auto"/>
        <w:jc w:val="both"/>
        <w:rPr>
          <w:rFonts w:ascii="Times New Roman" w:hAnsi="Times New Roman"/>
          <w:snapToGrid w:val="0"/>
          <w:sz w:val="28"/>
          <w:szCs w:val="28"/>
        </w:rPr>
      </w:pPr>
      <w:r w:rsidRPr="003819AF">
        <w:rPr>
          <w:rFonts w:ascii="Times New Roman" w:hAnsi="Times New Roman"/>
          <w:snapToGrid w:val="0"/>
          <w:sz w:val="28"/>
          <w:szCs w:val="28"/>
        </w:rPr>
        <w:t>принятие решения о награждении обучающихся, добившихся особых успехов в учении;</w:t>
      </w:r>
    </w:p>
    <w:p w:rsidR="0018760C" w:rsidRPr="003819AF" w:rsidRDefault="0018760C" w:rsidP="0018760C">
      <w:pPr>
        <w:numPr>
          <w:ilvl w:val="0"/>
          <w:numId w:val="22"/>
        </w:numPr>
        <w:tabs>
          <w:tab w:val="left" w:pos="720"/>
        </w:tabs>
        <w:spacing w:after="0" w:line="240" w:lineRule="auto"/>
        <w:jc w:val="both"/>
        <w:rPr>
          <w:rFonts w:ascii="Times New Roman" w:hAnsi="Times New Roman"/>
          <w:snapToGrid w:val="0"/>
          <w:sz w:val="28"/>
          <w:szCs w:val="28"/>
        </w:rPr>
      </w:pPr>
      <w:r w:rsidRPr="003819AF">
        <w:rPr>
          <w:rFonts w:ascii="Times New Roman" w:hAnsi="Times New Roman"/>
          <w:snapToGrid w:val="0"/>
          <w:sz w:val="28"/>
          <w:szCs w:val="28"/>
        </w:rPr>
        <w:t xml:space="preserve">рассмотрение вопроса об исключении обучающегося из Организации, представление решения Совету Организации; </w:t>
      </w:r>
    </w:p>
    <w:p w:rsidR="0018760C" w:rsidRPr="003819AF" w:rsidRDefault="0018760C" w:rsidP="0018760C">
      <w:pPr>
        <w:numPr>
          <w:ilvl w:val="0"/>
          <w:numId w:val="22"/>
        </w:numPr>
        <w:tabs>
          <w:tab w:val="left" w:pos="720"/>
        </w:tabs>
        <w:spacing w:after="0" w:line="240" w:lineRule="auto"/>
        <w:jc w:val="both"/>
        <w:rPr>
          <w:rFonts w:ascii="Times New Roman" w:hAnsi="Times New Roman"/>
          <w:snapToGrid w:val="0"/>
          <w:sz w:val="28"/>
          <w:szCs w:val="28"/>
        </w:rPr>
      </w:pPr>
      <w:r w:rsidRPr="003819AF">
        <w:rPr>
          <w:rFonts w:ascii="Times New Roman" w:hAnsi="Times New Roman"/>
          <w:sz w:val="28"/>
          <w:szCs w:val="28"/>
        </w:rPr>
        <w:t>принятие решения о переводе (условном переводе) об</w:t>
      </w:r>
      <w:r w:rsidRPr="003819AF">
        <w:rPr>
          <w:rFonts w:ascii="Times New Roman" w:hAnsi="Times New Roman"/>
          <w:sz w:val="28"/>
          <w:szCs w:val="28"/>
        </w:rPr>
        <w:t>у</w:t>
      </w:r>
      <w:r w:rsidRPr="003819AF">
        <w:rPr>
          <w:rFonts w:ascii="Times New Roman" w:hAnsi="Times New Roman"/>
          <w:sz w:val="28"/>
          <w:szCs w:val="28"/>
        </w:rPr>
        <w:t>чающегося в следующий класс,</w:t>
      </w:r>
    </w:p>
    <w:p w:rsidR="0018760C" w:rsidRPr="003819AF" w:rsidRDefault="0018760C" w:rsidP="0018760C">
      <w:pPr>
        <w:numPr>
          <w:ilvl w:val="0"/>
          <w:numId w:val="22"/>
        </w:numPr>
        <w:tabs>
          <w:tab w:val="left" w:pos="720"/>
        </w:tabs>
        <w:spacing w:after="0" w:line="240" w:lineRule="auto"/>
        <w:jc w:val="both"/>
        <w:rPr>
          <w:rFonts w:ascii="Times New Roman" w:hAnsi="Times New Roman"/>
          <w:snapToGrid w:val="0"/>
          <w:sz w:val="28"/>
          <w:szCs w:val="28"/>
        </w:rPr>
      </w:pPr>
      <w:r w:rsidRPr="003819AF">
        <w:rPr>
          <w:rFonts w:ascii="Times New Roman" w:hAnsi="Times New Roman"/>
          <w:sz w:val="28"/>
          <w:szCs w:val="28"/>
        </w:rPr>
        <w:t xml:space="preserve">принятие решения о допуске обучающихся к государственной итоговой аттестации; </w:t>
      </w:r>
    </w:p>
    <w:p w:rsidR="0018760C" w:rsidRPr="003819AF" w:rsidRDefault="0018760C" w:rsidP="0018760C">
      <w:pPr>
        <w:numPr>
          <w:ilvl w:val="0"/>
          <w:numId w:val="22"/>
        </w:numPr>
        <w:tabs>
          <w:tab w:val="left" w:pos="720"/>
        </w:tabs>
        <w:spacing w:after="0" w:line="240" w:lineRule="auto"/>
        <w:jc w:val="both"/>
        <w:rPr>
          <w:rFonts w:ascii="Times New Roman" w:hAnsi="Times New Roman"/>
          <w:snapToGrid w:val="0"/>
          <w:sz w:val="28"/>
          <w:szCs w:val="28"/>
        </w:rPr>
      </w:pPr>
      <w:r w:rsidRPr="003819AF">
        <w:rPr>
          <w:rFonts w:ascii="Times New Roman" w:hAnsi="Times New Roman"/>
          <w:sz w:val="28"/>
          <w:szCs w:val="28"/>
        </w:rPr>
        <w:t>принятие решения о выдаче справки выпускникам, не прошедшим государственной итоговой аттестации;</w:t>
      </w:r>
      <w:r w:rsidRPr="003819AF">
        <w:rPr>
          <w:rFonts w:ascii="Times New Roman" w:hAnsi="Times New Roman"/>
          <w:snapToGrid w:val="0"/>
          <w:sz w:val="28"/>
          <w:szCs w:val="28"/>
        </w:rPr>
        <w:t xml:space="preserve"> </w:t>
      </w:r>
    </w:p>
    <w:p w:rsidR="0018760C" w:rsidRPr="003819AF" w:rsidRDefault="0018760C" w:rsidP="0018760C">
      <w:pPr>
        <w:numPr>
          <w:ilvl w:val="0"/>
          <w:numId w:val="22"/>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принятие решения о представлении к награждению педагогических рабо</w:t>
      </w:r>
      <w:r w:rsidRPr="003819AF">
        <w:rPr>
          <w:rFonts w:ascii="Times New Roman" w:hAnsi="Times New Roman"/>
          <w:sz w:val="28"/>
          <w:szCs w:val="28"/>
        </w:rPr>
        <w:t>т</w:t>
      </w:r>
      <w:r w:rsidRPr="003819AF">
        <w:rPr>
          <w:rFonts w:ascii="Times New Roman" w:hAnsi="Times New Roman"/>
          <w:sz w:val="28"/>
          <w:szCs w:val="28"/>
        </w:rPr>
        <w:t>ников Организации;</w:t>
      </w:r>
    </w:p>
    <w:p w:rsidR="0018760C" w:rsidRPr="003819AF" w:rsidRDefault="0018760C" w:rsidP="0018760C">
      <w:pPr>
        <w:numPr>
          <w:ilvl w:val="0"/>
          <w:numId w:val="22"/>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обсуждение режимных моментов деятельности Организации;</w:t>
      </w:r>
    </w:p>
    <w:p w:rsidR="0018760C" w:rsidRPr="003819AF" w:rsidRDefault="0018760C" w:rsidP="0018760C">
      <w:pPr>
        <w:numPr>
          <w:ilvl w:val="0"/>
          <w:numId w:val="22"/>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выборы представителей педагогич</w:t>
      </w:r>
      <w:r w:rsidRPr="003819AF">
        <w:rPr>
          <w:rFonts w:ascii="Times New Roman" w:hAnsi="Times New Roman"/>
          <w:sz w:val="28"/>
          <w:szCs w:val="28"/>
        </w:rPr>
        <w:t>е</w:t>
      </w:r>
      <w:r w:rsidRPr="003819AF">
        <w:rPr>
          <w:rFonts w:ascii="Times New Roman" w:hAnsi="Times New Roman"/>
          <w:sz w:val="28"/>
          <w:szCs w:val="28"/>
        </w:rPr>
        <w:t xml:space="preserve">ского коллектива в Совет Организации; </w:t>
      </w:r>
    </w:p>
    <w:p w:rsidR="0018760C" w:rsidRPr="003819AF" w:rsidRDefault="0018760C" w:rsidP="0018760C">
      <w:pPr>
        <w:numPr>
          <w:ilvl w:val="0"/>
          <w:numId w:val="22"/>
        </w:numPr>
        <w:tabs>
          <w:tab w:val="left" w:pos="720"/>
        </w:tabs>
        <w:spacing w:after="0" w:line="240" w:lineRule="auto"/>
        <w:jc w:val="both"/>
        <w:rPr>
          <w:rFonts w:ascii="Times New Roman" w:hAnsi="Times New Roman"/>
          <w:sz w:val="28"/>
          <w:szCs w:val="28"/>
        </w:rPr>
      </w:pPr>
      <w:r w:rsidRPr="003819AF">
        <w:rPr>
          <w:rFonts w:ascii="Times New Roman" w:hAnsi="Times New Roman"/>
          <w:snapToGrid w:val="0"/>
          <w:sz w:val="28"/>
          <w:szCs w:val="28"/>
        </w:rPr>
        <w:t>заслушивание сообщений администрации Организации по вопросам учебно-воспитательного характера;</w:t>
      </w:r>
    </w:p>
    <w:p w:rsidR="0018760C" w:rsidRPr="003819AF" w:rsidRDefault="0018760C" w:rsidP="0018760C">
      <w:pPr>
        <w:numPr>
          <w:ilvl w:val="0"/>
          <w:numId w:val="22"/>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осуществление иных полномочий в соответствии с законодательством в сфере образов</w:t>
      </w:r>
      <w:r w:rsidRPr="003819AF">
        <w:rPr>
          <w:rFonts w:ascii="Times New Roman" w:hAnsi="Times New Roman"/>
          <w:sz w:val="28"/>
          <w:szCs w:val="28"/>
        </w:rPr>
        <w:t>а</w:t>
      </w:r>
      <w:r w:rsidRPr="003819AF">
        <w:rPr>
          <w:rFonts w:ascii="Times New Roman" w:hAnsi="Times New Roman"/>
          <w:sz w:val="28"/>
          <w:szCs w:val="28"/>
        </w:rPr>
        <w:t>ния.</w:t>
      </w:r>
    </w:p>
    <w:p w:rsidR="0018760C" w:rsidRPr="003819AF" w:rsidRDefault="0018760C" w:rsidP="002B3C15">
      <w:pPr>
        <w:numPr>
          <w:ilvl w:val="1"/>
          <w:numId w:val="28"/>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Попечительский совет Организации.</w:t>
      </w:r>
    </w:p>
    <w:p w:rsidR="0018760C" w:rsidRPr="00AC5AA3" w:rsidRDefault="0018760C" w:rsidP="002B3C15">
      <w:pPr>
        <w:numPr>
          <w:ilvl w:val="2"/>
          <w:numId w:val="28"/>
        </w:numPr>
        <w:spacing w:after="0" w:line="240" w:lineRule="auto"/>
        <w:ind w:left="0" w:firstLine="284"/>
        <w:jc w:val="both"/>
        <w:rPr>
          <w:rFonts w:ascii="Times New Roman" w:hAnsi="Times New Roman"/>
          <w:sz w:val="28"/>
          <w:szCs w:val="28"/>
        </w:rPr>
      </w:pPr>
      <w:r w:rsidRPr="003819AF">
        <w:rPr>
          <w:rFonts w:ascii="Times New Roman" w:hAnsi="Times New Roman"/>
          <w:sz w:val="28"/>
          <w:szCs w:val="28"/>
        </w:rPr>
        <w:t>Попечительский совет (далее Совет)</w:t>
      </w:r>
      <w:r>
        <w:rPr>
          <w:rFonts w:ascii="Times New Roman" w:hAnsi="Times New Roman"/>
          <w:sz w:val="28"/>
          <w:szCs w:val="28"/>
        </w:rPr>
        <w:t xml:space="preserve"> –</w:t>
      </w:r>
      <w:r w:rsidRPr="003819AF">
        <w:rPr>
          <w:rFonts w:ascii="Times New Roman" w:hAnsi="Times New Roman"/>
          <w:sz w:val="28"/>
          <w:szCs w:val="28"/>
        </w:rPr>
        <w:t xml:space="preserve"> коллегиальный орган управления</w:t>
      </w:r>
      <w:r>
        <w:rPr>
          <w:rFonts w:ascii="Times New Roman" w:hAnsi="Times New Roman"/>
          <w:sz w:val="28"/>
          <w:szCs w:val="28"/>
        </w:rPr>
        <w:t xml:space="preserve"> </w:t>
      </w:r>
      <w:r w:rsidRPr="00AC5AA3">
        <w:rPr>
          <w:rFonts w:ascii="Times New Roman" w:hAnsi="Times New Roman"/>
          <w:sz w:val="28"/>
          <w:szCs w:val="28"/>
        </w:rPr>
        <w:t>Организацией, формируется из количества родителей (законных представителей) обучающихся, работников Организации, представителей общественности, органов местного самоуправления. В составе Совета должно быть нечетное количество членов. Совет избирается на 2 года. Любой член Совета может выйти из состава Совета по письменному заявлению. На освободившееся место доизбирается новый представитель. Совет на первом заседании избирает из своего состава председателя, который руководит работой Совета. Совет созывается по мере необходимости, но не реже двух раз в год. Представители, избранные в Совет, выполняют свои обязанности на общественных началах. 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w:t>
      </w:r>
    </w:p>
    <w:p w:rsidR="0018760C" w:rsidRPr="003819AF" w:rsidRDefault="0018760C" w:rsidP="002B3C15">
      <w:pPr>
        <w:numPr>
          <w:ilvl w:val="2"/>
          <w:numId w:val="28"/>
        </w:numPr>
        <w:tabs>
          <w:tab w:val="left" w:pos="720"/>
        </w:tabs>
        <w:spacing w:after="0" w:line="240" w:lineRule="auto"/>
        <w:jc w:val="both"/>
        <w:rPr>
          <w:rFonts w:ascii="Times New Roman" w:hAnsi="Times New Roman"/>
          <w:sz w:val="28"/>
          <w:szCs w:val="28"/>
        </w:rPr>
      </w:pPr>
      <w:r w:rsidRPr="003819AF">
        <w:rPr>
          <w:rFonts w:ascii="Times New Roman" w:hAnsi="Times New Roman"/>
          <w:sz w:val="28"/>
          <w:szCs w:val="28"/>
        </w:rPr>
        <w:t xml:space="preserve">Компетенция Попечительского совета: </w:t>
      </w:r>
    </w:p>
    <w:p w:rsidR="0018760C" w:rsidRPr="00AC5AA3" w:rsidRDefault="0018760C" w:rsidP="0018760C">
      <w:pPr>
        <w:numPr>
          <w:ilvl w:val="0"/>
          <w:numId w:val="26"/>
        </w:numPr>
        <w:tabs>
          <w:tab w:val="clear" w:pos="1080"/>
          <w:tab w:val="num" w:pos="284"/>
          <w:tab w:val="left" w:pos="720"/>
        </w:tabs>
        <w:spacing w:after="0" w:line="240" w:lineRule="auto"/>
        <w:ind w:left="142" w:hanging="142"/>
        <w:jc w:val="both"/>
        <w:rPr>
          <w:rFonts w:ascii="Times New Roman" w:hAnsi="Times New Roman"/>
          <w:sz w:val="28"/>
          <w:szCs w:val="28"/>
        </w:rPr>
      </w:pPr>
      <w:r w:rsidRPr="003819AF">
        <w:rPr>
          <w:rFonts w:ascii="Times New Roman" w:hAnsi="Times New Roman"/>
          <w:sz w:val="28"/>
          <w:szCs w:val="28"/>
        </w:rPr>
        <w:t>привлечение внебюджетных средств для обеспечения деятельности и развития</w:t>
      </w:r>
      <w:r>
        <w:rPr>
          <w:rFonts w:ascii="Times New Roman" w:hAnsi="Times New Roman"/>
          <w:sz w:val="28"/>
          <w:szCs w:val="28"/>
        </w:rPr>
        <w:t xml:space="preserve"> </w:t>
      </w:r>
      <w:r w:rsidRPr="00AC5AA3">
        <w:rPr>
          <w:rFonts w:ascii="Times New Roman" w:hAnsi="Times New Roman"/>
          <w:sz w:val="28"/>
          <w:szCs w:val="28"/>
        </w:rPr>
        <w:t>Организации,</w:t>
      </w:r>
    </w:p>
    <w:p w:rsidR="0018760C" w:rsidRPr="00AC5AA3" w:rsidRDefault="0018760C" w:rsidP="0018760C">
      <w:pPr>
        <w:numPr>
          <w:ilvl w:val="0"/>
          <w:numId w:val="26"/>
        </w:numPr>
        <w:tabs>
          <w:tab w:val="clear" w:pos="1080"/>
          <w:tab w:val="num" w:pos="284"/>
          <w:tab w:val="left" w:pos="720"/>
        </w:tabs>
        <w:spacing w:after="0" w:line="240" w:lineRule="auto"/>
        <w:ind w:left="142" w:hanging="142"/>
        <w:jc w:val="both"/>
        <w:rPr>
          <w:rFonts w:ascii="Times New Roman" w:hAnsi="Times New Roman"/>
          <w:sz w:val="28"/>
          <w:szCs w:val="28"/>
        </w:rPr>
      </w:pPr>
      <w:r w:rsidRPr="003819AF">
        <w:rPr>
          <w:rFonts w:ascii="Times New Roman" w:hAnsi="Times New Roman"/>
          <w:sz w:val="28"/>
          <w:szCs w:val="28"/>
        </w:rPr>
        <w:t>организация и улучшение условий труда педагогических и других работников</w:t>
      </w:r>
      <w:r>
        <w:rPr>
          <w:rFonts w:ascii="Times New Roman" w:hAnsi="Times New Roman"/>
          <w:sz w:val="28"/>
          <w:szCs w:val="28"/>
        </w:rPr>
        <w:t xml:space="preserve"> </w:t>
      </w:r>
      <w:r w:rsidRPr="00AC5AA3">
        <w:rPr>
          <w:rFonts w:ascii="Times New Roman" w:hAnsi="Times New Roman"/>
          <w:sz w:val="28"/>
          <w:szCs w:val="28"/>
        </w:rPr>
        <w:t>Организации,</w:t>
      </w:r>
    </w:p>
    <w:p w:rsidR="0018760C" w:rsidRPr="00AC5AA3" w:rsidRDefault="0018760C" w:rsidP="0018760C">
      <w:pPr>
        <w:numPr>
          <w:ilvl w:val="0"/>
          <w:numId w:val="26"/>
        </w:numPr>
        <w:tabs>
          <w:tab w:val="clear" w:pos="1080"/>
          <w:tab w:val="num" w:pos="284"/>
          <w:tab w:val="num" w:pos="709"/>
        </w:tabs>
        <w:spacing w:after="0" w:line="240" w:lineRule="auto"/>
        <w:ind w:left="142" w:hanging="142"/>
        <w:jc w:val="both"/>
        <w:rPr>
          <w:rFonts w:ascii="Times New Roman" w:hAnsi="Times New Roman"/>
          <w:sz w:val="28"/>
          <w:szCs w:val="28"/>
        </w:rPr>
      </w:pPr>
      <w:r w:rsidRPr="003819AF">
        <w:rPr>
          <w:rFonts w:ascii="Times New Roman" w:hAnsi="Times New Roman"/>
          <w:sz w:val="28"/>
          <w:szCs w:val="28"/>
        </w:rPr>
        <w:t>организация конкурсов. Соревнований и других массовых внешкольных</w:t>
      </w:r>
      <w:r>
        <w:rPr>
          <w:rFonts w:ascii="Times New Roman" w:hAnsi="Times New Roman"/>
          <w:sz w:val="28"/>
          <w:szCs w:val="28"/>
        </w:rPr>
        <w:t xml:space="preserve"> </w:t>
      </w:r>
      <w:r w:rsidRPr="00AC5AA3">
        <w:rPr>
          <w:rFonts w:ascii="Times New Roman" w:hAnsi="Times New Roman"/>
          <w:sz w:val="28"/>
          <w:szCs w:val="28"/>
        </w:rPr>
        <w:t>мероприятий,</w:t>
      </w:r>
    </w:p>
    <w:p w:rsidR="0018760C" w:rsidRPr="00AC5AA3" w:rsidRDefault="0018760C" w:rsidP="0018760C">
      <w:pPr>
        <w:numPr>
          <w:ilvl w:val="0"/>
          <w:numId w:val="26"/>
        </w:numPr>
        <w:tabs>
          <w:tab w:val="clear" w:pos="1080"/>
          <w:tab w:val="num" w:pos="284"/>
          <w:tab w:val="left" w:pos="720"/>
        </w:tabs>
        <w:spacing w:after="0" w:line="240" w:lineRule="auto"/>
        <w:ind w:left="142" w:hanging="142"/>
        <w:jc w:val="both"/>
        <w:rPr>
          <w:rFonts w:ascii="Times New Roman" w:hAnsi="Times New Roman"/>
          <w:sz w:val="28"/>
          <w:szCs w:val="28"/>
        </w:rPr>
      </w:pPr>
      <w:r w:rsidRPr="003819AF">
        <w:rPr>
          <w:rFonts w:ascii="Times New Roman" w:hAnsi="Times New Roman"/>
          <w:sz w:val="28"/>
          <w:szCs w:val="28"/>
        </w:rPr>
        <w:t>совершенствование материально-технической базы Организации, благоустройство</w:t>
      </w:r>
      <w:r>
        <w:rPr>
          <w:rFonts w:ascii="Times New Roman" w:hAnsi="Times New Roman"/>
          <w:sz w:val="28"/>
          <w:szCs w:val="28"/>
        </w:rPr>
        <w:t xml:space="preserve"> </w:t>
      </w:r>
      <w:r w:rsidRPr="00AC5AA3">
        <w:rPr>
          <w:rFonts w:ascii="Times New Roman" w:hAnsi="Times New Roman"/>
          <w:sz w:val="28"/>
          <w:szCs w:val="28"/>
        </w:rPr>
        <w:t>ее помещений и территорий.</w:t>
      </w:r>
    </w:p>
    <w:p w:rsidR="0018760C" w:rsidRPr="003819AF" w:rsidRDefault="0018760C" w:rsidP="0018760C">
      <w:pPr>
        <w:tabs>
          <w:tab w:val="left" w:pos="720"/>
        </w:tabs>
        <w:spacing w:after="0" w:line="240" w:lineRule="auto"/>
        <w:jc w:val="both"/>
        <w:rPr>
          <w:rFonts w:ascii="Times New Roman" w:hAnsi="Times New Roman"/>
          <w:sz w:val="28"/>
          <w:szCs w:val="28"/>
        </w:rPr>
      </w:pPr>
    </w:p>
    <w:p w:rsidR="0018760C" w:rsidRPr="003819AF" w:rsidRDefault="0018760C" w:rsidP="0018760C">
      <w:pPr>
        <w:pStyle w:val="ConsPlusNormal"/>
        <w:numPr>
          <w:ilvl w:val="0"/>
          <w:numId w:val="18"/>
        </w:numPr>
        <w:tabs>
          <w:tab w:val="left" w:pos="426"/>
          <w:tab w:val="left" w:pos="3261"/>
        </w:tabs>
        <w:jc w:val="center"/>
        <w:rPr>
          <w:rFonts w:ascii="Times New Roman" w:hAnsi="Times New Roman" w:cs="Times New Roman"/>
          <w:b/>
          <w:sz w:val="28"/>
          <w:szCs w:val="28"/>
        </w:rPr>
      </w:pPr>
      <w:r w:rsidRPr="003819AF">
        <w:rPr>
          <w:rFonts w:ascii="Times New Roman" w:hAnsi="Times New Roman" w:cs="Times New Roman"/>
          <w:b/>
          <w:sz w:val="28"/>
          <w:szCs w:val="28"/>
        </w:rPr>
        <w:t>Имущество и финансовое обеспечение Организации.</w:t>
      </w:r>
    </w:p>
    <w:p w:rsidR="0018760C" w:rsidRPr="003819AF" w:rsidRDefault="0018760C" w:rsidP="0018760C">
      <w:pPr>
        <w:pStyle w:val="ConsPlusNormal"/>
        <w:tabs>
          <w:tab w:val="left" w:pos="2410"/>
          <w:tab w:val="left" w:pos="3261"/>
        </w:tabs>
        <w:jc w:val="center"/>
        <w:rPr>
          <w:rFonts w:ascii="Times New Roman" w:hAnsi="Times New Roman" w:cs="Times New Roman"/>
          <w:sz w:val="28"/>
          <w:szCs w:val="28"/>
        </w:rPr>
      </w:pP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23"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3819AF">
          <w:rPr>
            <w:rFonts w:ascii="Times New Roman" w:hAnsi="Times New Roman" w:cs="Times New Roman"/>
            <w:sz w:val="28"/>
            <w:szCs w:val="28"/>
          </w:rPr>
          <w:t>Платные</w:t>
        </w:r>
      </w:hyperlink>
      <w:r w:rsidRPr="003819AF">
        <w:rPr>
          <w:rFonts w:ascii="Times New Roman" w:hAnsi="Times New Roman" w:cs="Times New Roman"/>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Организацией в соответствии с уставными целями.</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Организация самостоятельно осуществляет финансово-хозяйственную деятельность.</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 xml:space="preserve">Имущество закрепляется за Организацией на праве оперативного управления и отражается на его самостоятельном балансе. </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Плоды, продукция и доходы от использования имущества, находящегося в оперативном управлении Организации,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Организации.</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Организация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Организация или приобретенным Организацией за счет средств, выделенных собственником имущества на приобретение этого имущества.</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Решение собственника имущества Организации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Организацией или о выделении средств на его приобретение.</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Недвижимое имущество, закрепленное за Организацией или приобретенное Организацией за счет средств, выделенных ему Учредителем на приобретение этого имущества, а также находящееся у Организации особо ценное движимое имущество подлежит обособленному учету в установленном порядке.</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sidRPr="003819AF">
        <w:rPr>
          <w:rFonts w:ascii="Times New Roman" w:hAnsi="Times New Roman" w:cs="Times New Roman"/>
          <w:sz w:val="28"/>
          <w:szCs w:val="28"/>
        </w:rPr>
        <w:t>Земельный участок, необходимый для выполнения Организацией своих уставных задач, предоставляется ему на праве постоянного (бессрочного) пользования.</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Организация по согласованию с Учредителем для реализ</w:t>
      </w:r>
      <w:r w:rsidRPr="003819AF">
        <w:rPr>
          <w:rFonts w:ascii="Times New Roman" w:hAnsi="Times New Roman" w:cs="Times New Roman"/>
          <w:sz w:val="28"/>
          <w:szCs w:val="28"/>
        </w:rPr>
        <w:t>а</w:t>
      </w:r>
      <w:r w:rsidRPr="003819AF">
        <w:rPr>
          <w:rFonts w:ascii="Times New Roman" w:hAnsi="Times New Roman" w:cs="Times New Roman"/>
          <w:sz w:val="28"/>
          <w:szCs w:val="28"/>
        </w:rPr>
        <w:t>ции уставных целей вправе выступать в качестве арендатора и арендодателя, а также и</w:t>
      </w:r>
      <w:r w:rsidRPr="003819AF">
        <w:rPr>
          <w:rFonts w:ascii="Times New Roman" w:hAnsi="Times New Roman" w:cs="Times New Roman"/>
          <w:sz w:val="28"/>
          <w:szCs w:val="28"/>
        </w:rPr>
        <w:t>с</w:t>
      </w:r>
      <w:r w:rsidRPr="003819AF">
        <w:rPr>
          <w:rFonts w:ascii="Times New Roman" w:hAnsi="Times New Roman" w:cs="Times New Roman"/>
          <w:sz w:val="28"/>
          <w:szCs w:val="28"/>
        </w:rPr>
        <w:t>пользовать имущество других юридических и физических лиц на иных условиях, не противоречащих законодательству.</w:t>
      </w:r>
    </w:p>
    <w:p w:rsidR="0018760C" w:rsidRPr="003819AF" w:rsidRDefault="0018760C" w:rsidP="0018760C">
      <w:pPr>
        <w:pStyle w:val="ConsPlusNormal"/>
        <w:numPr>
          <w:ilvl w:val="1"/>
          <w:numId w:val="18"/>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Источниками формирования имущества и финансовых ресурсов Организации являю</w:t>
      </w:r>
      <w:r w:rsidRPr="003819AF">
        <w:rPr>
          <w:rFonts w:ascii="Times New Roman" w:hAnsi="Times New Roman" w:cs="Times New Roman"/>
          <w:sz w:val="28"/>
          <w:szCs w:val="28"/>
        </w:rPr>
        <w:t>т</w:t>
      </w:r>
      <w:r w:rsidRPr="003819AF">
        <w:rPr>
          <w:rFonts w:ascii="Times New Roman" w:hAnsi="Times New Roman" w:cs="Times New Roman"/>
          <w:sz w:val="28"/>
          <w:szCs w:val="28"/>
        </w:rPr>
        <w:t>ся:</w:t>
      </w:r>
    </w:p>
    <w:p w:rsidR="0018760C" w:rsidRPr="003819AF" w:rsidRDefault="0018760C" w:rsidP="0018760C">
      <w:pPr>
        <w:pStyle w:val="ConsPlusNormal"/>
        <w:widowControl/>
        <w:numPr>
          <w:ilvl w:val="0"/>
          <w:numId w:val="26"/>
        </w:numPr>
        <w:tabs>
          <w:tab w:val="clear" w:pos="1080"/>
          <w:tab w:val="num" w:pos="0"/>
          <w:tab w:val="left" w:pos="426"/>
        </w:tabs>
        <w:ind w:left="284" w:hanging="284"/>
        <w:jc w:val="both"/>
        <w:rPr>
          <w:rFonts w:ascii="Times New Roman" w:hAnsi="Times New Roman" w:cs="Times New Roman"/>
          <w:sz w:val="28"/>
          <w:szCs w:val="28"/>
        </w:rPr>
      </w:pPr>
      <w:r w:rsidRPr="003819AF">
        <w:rPr>
          <w:rFonts w:ascii="Times New Roman" w:hAnsi="Times New Roman" w:cs="Times New Roman"/>
          <w:sz w:val="28"/>
          <w:szCs w:val="28"/>
        </w:rPr>
        <w:t>имущество, закрепленное на праве оперативного управления;</w:t>
      </w:r>
    </w:p>
    <w:p w:rsidR="0018760C" w:rsidRPr="003819AF" w:rsidRDefault="0018760C" w:rsidP="0018760C">
      <w:pPr>
        <w:pStyle w:val="ConsPlusNormal"/>
        <w:widowControl/>
        <w:numPr>
          <w:ilvl w:val="0"/>
          <w:numId w:val="26"/>
        </w:numPr>
        <w:tabs>
          <w:tab w:val="clear" w:pos="1080"/>
          <w:tab w:val="num" w:pos="0"/>
          <w:tab w:val="left" w:pos="426"/>
        </w:tabs>
        <w:ind w:left="284" w:hanging="284"/>
        <w:jc w:val="both"/>
        <w:rPr>
          <w:rFonts w:ascii="Times New Roman" w:hAnsi="Times New Roman" w:cs="Times New Roman"/>
          <w:sz w:val="28"/>
          <w:szCs w:val="28"/>
        </w:rPr>
      </w:pPr>
      <w:r w:rsidRPr="003819AF">
        <w:rPr>
          <w:rFonts w:ascii="Times New Roman" w:hAnsi="Times New Roman" w:cs="Times New Roman"/>
          <w:sz w:val="28"/>
          <w:szCs w:val="28"/>
        </w:rPr>
        <w:t>бюджетные поступления от Учредителя;</w:t>
      </w:r>
    </w:p>
    <w:p w:rsidR="0018760C" w:rsidRPr="003819AF" w:rsidRDefault="0018760C" w:rsidP="0018760C">
      <w:pPr>
        <w:pStyle w:val="ConsPlusNormal"/>
        <w:widowControl/>
        <w:numPr>
          <w:ilvl w:val="0"/>
          <w:numId w:val="26"/>
        </w:numPr>
        <w:tabs>
          <w:tab w:val="clear" w:pos="1080"/>
          <w:tab w:val="num" w:pos="0"/>
          <w:tab w:val="left" w:pos="426"/>
        </w:tabs>
        <w:ind w:left="284" w:hanging="284"/>
        <w:jc w:val="both"/>
        <w:rPr>
          <w:rFonts w:ascii="Times New Roman" w:hAnsi="Times New Roman" w:cs="Times New Roman"/>
          <w:sz w:val="28"/>
          <w:szCs w:val="28"/>
        </w:rPr>
      </w:pPr>
      <w:r w:rsidRPr="003819AF">
        <w:rPr>
          <w:rFonts w:ascii="Times New Roman" w:hAnsi="Times New Roman" w:cs="Times New Roman"/>
          <w:sz w:val="28"/>
          <w:szCs w:val="28"/>
        </w:rPr>
        <w:t>доходы, полученные Организацией в результате коммерческой деятельности;</w:t>
      </w:r>
    </w:p>
    <w:p w:rsidR="0018760C" w:rsidRPr="003819AF" w:rsidRDefault="0018760C" w:rsidP="0018760C">
      <w:pPr>
        <w:pStyle w:val="ConsPlusNormal"/>
        <w:widowControl/>
        <w:numPr>
          <w:ilvl w:val="0"/>
          <w:numId w:val="26"/>
        </w:numPr>
        <w:tabs>
          <w:tab w:val="clear" w:pos="1080"/>
          <w:tab w:val="num" w:pos="0"/>
          <w:tab w:val="left" w:pos="426"/>
        </w:tabs>
        <w:ind w:left="284" w:hanging="284"/>
        <w:jc w:val="both"/>
        <w:rPr>
          <w:rFonts w:ascii="Times New Roman" w:hAnsi="Times New Roman" w:cs="Times New Roman"/>
          <w:sz w:val="28"/>
          <w:szCs w:val="28"/>
        </w:rPr>
      </w:pPr>
      <w:r w:rsidRPr="003819AF">
        <w:rPr>
          <w:rFonts w:ascii="Times New Roman" w:hAnsi="Times New Roman" w:cs="Times New Roman"/>
          <w:sz w:val="28"/>
          <w:szCs w:val="28"/>
        </w:rPr>
        <w:t>добровольные взносы (пожертвования) организаций и  граждан;</w:t>
      </w:r>
    </w:p>
    <w:p w:rsidR="0018760C" w:rsidRPr="003819AF" w:rsidRDefault="0018760C" w:rsidP="0018760C">
      <w:pPr>
        <w:numPr>
          <w:ilvl w:val="0"/>
          <w:numId w:val="26"/>
        </w:numPr>
        <w:tabs>
          <w:tab w:val="clear" w:pos="1080"/>
          <w:tab w:val="num" w:pos="0"/>
          <w:tab w:val="left" w:pos="426"/>
        </w:tabs>
        <w:spacing w:after="0" w:line="240" w:lineRule="auto"/>
        <w:ind w:left="284" w:hanging="284"/>
        <w:jc w:val="both"/>
        <w:rPr>
          <w:rFonts w:ascii="Times New Roman" w:hAnsi="Times New Roman"/>
          <w:sz w:val="28"/>
          <w:szCs w:val="28"/>
        </w:rPr>
      </w:pPr>
      <w:r w:rsidRPr="003819AF">
        <w:rPr>
          <w:rFonts w:ascii="Times New Roman" w:hAnsi="Times New Roman"/>
          <w:sz w:val="28"/>
          <w:szCs w:val="28"/>
        </w:rPr>
        <w:t>иные источники, не запрещенные действующим законодательством.</w:t>
      </w:r>
    </w:p>
    <w:p w:rsidR="0018760C" w:rsidRPr="003819AF" w:rsidRDefault="0018760C" w:rsidP="0018760C">
      <w:pPr>
        <w:pStyle w:val="ConsPlusNormal"/>
        <w:widowControl/>
        <w:numPr>
          <w:ilvl w:val="1"/>
          <w:numId w:val="18"/>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Права Организации на объекты интеллектуальной собственности, созданные в процессе осуществления им деятельности, регулируются действующим законодательством.</w:t>
      </w:r>
    </w:p>
    <w:p w:rsidR="0018760C" w:rsidRPr="003819AF" w:rsidRDefault="0018760C" w:rsidP="0018760C">
      <w:pPr>
        <w:pStyle w:val="ConsPlusNormal"/>
        <w:widowControl/>
        <w:numPr>
          <w:ilvl w:val="1"/>
          <w:numId w:val="18"/>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Организацией или приобретенных Организацией за счет средств, выделенных Учредителем на приобретение такого имущес</w:t>
      </w:r>
      <w:r w:rsidRPr="003819AF">
        <w:rPr>
          <w:rFonts w:ascii="Times New Roman" w:hAnsi="Times New Roman" w:cs="Times New Roman"/>
          <w:sz w:val="28"/>
          <w:szCs w:val="28"/>
        </w:rPr>
        <w:t>т</w:t>
      </w:r>
      <w:r w:rsidRPr="003819AF">
        <w:rPr>
          <w:rFonts w:ascii="Times New Roman" w:hAnsi="Times New Roman" w:cs="Times New Roman"/>
          <w:sz w:val="28"/>
          <w:szCs w:val="28"/>
        </w:rPr>
        <w:t>ва, финансовое обеспечение содержания такого имущества Учредителем не осуществл</w:t>
      </w:r>
      <w:r w:rsidRPr="003819AF">
        <w:rPr>
          <w:rFonts w:ascii="Times New Roman" w:hAnsi="Times New Roman" w:cs="Times New Roman"/>
          <w:sz w:val="28"/>
          <w:szCs w:val="28"/>
        </w:rPr>
        <w:t>я</w:t>
      </w:r>
      <w:r w:rsidRPr="003819AF">
        <w:rPr>
          <w:rFonts w:ascii="Times New Roman" w:hAnsi="Times New Roman" w:cs="Times New Roman"/>
          <w:sz w:val="28"/>
          <w:szCs w:val="28"/>
        </w:rPr>
        <w:t>ется.</w:t>
      </w:r>
    </w:p>
    <w:p w:rsidR="0018760C" w:rsidRPr="003819AF" w:rsidRDefault="0018760C" w:rsidP="0018760C">
      <w:pPr>
        <w:pStyle w:val="ConsPlusNormal"/>
        <w:widowControl/>
        <w:numPr>
          <w:ilvl w:val="1"/>
          <w:numId w:val="18"/>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19AF">
        <w:rPr>
          <w:rFonts w:ascii="Times New Roman" w:hAnsi="Times New Roman" w:cs="Times New Roman"/>
          <w:sz w:val="28"/>
          <w:szCs w:val="28"/>
        </w:rPr>
        <w:t>При осуществлении права оперативного управления имуществом Организация обязана:</w:t>
      </w:r>
    </w:p>
    <w:p w:rsidR="0018760C" w:rsidRPr="003819AF" w:rsidRDefault="0018760C" w:rsidP="0018760C">
      <w:pPr>
        <w:pStyle w:val="20"/>
        <w:numPr>
          <w:ilvl w:val="0"/>
          <w:numId w:val="23"/>
        </w:numPr>
        <w:tabs>
          <w:tab w:val="left" w:pos="720"/>
          <w:tab w:val="left" w:pos="1276"/>
        </w:tabs>
        <w:jc w:val="both"/>
        <w:rPr>
          <w:sz w:val="28"/>
          <w:szCs w:val="28"/>
        </w:rPr>
      </w:pPr>
      <w:r w:rsidRPr="003819AF">
        <w:rPr>
          <w:sz w:val="28"/>
          <w:szCs w:val="28"/>
        </w:rPr>
        <w:t>эффективно использовать закрепленное на праве оперативного управления им</w:t>
      </w:r>
      <w:r w:rsidRPr="003819AF">
        <w:rPr>
          <w:sz w:val="28"/>
          <w:szCs w:val="28"/>
        </w:rPr>
        <w:t>у</w:t>
      </w:r>
      <w:r w:rsidRPr="003819AF">
        <w:rPr>
          <w:sz w:val="28"/>
          <w:szCs w:val="28"/>
        </w:rPr>
        <w:t>щество;</w:t>
      </w:r>
    </w:p>
    <w:p w:rsidR="0018760C" w:rsidRPr="003819AF" w:rsidRDefault="0018760C" w:rsidP="0018760C">
      <w:pPr>
        <w:pStyle w:val="20"/>
        <w:numPr>
          <w:ilvl w:val="0"/>
          <w:numId w:val="23"/>
        </w:numPr>
        <w:tabs>
          <w:tab w:val="left" w:pos="709"/>
          <w:tab w:val="left" w:pos="1276"/>
        </w:tabs>
        <w:jc w:val="both"/>
        <w:rPr>
          <w:sz w:val="28"/>
          <w:szCs w:val="28"/>
        </w:rPr>
      </w:pPr>
      <w:r w:rsidRPr="003819AF">
        <w:rPr>
          <w:sz w:val="28"/>
          <w:szCs w:val="28"/>
        </w:rPr>
        <w:t>обеспечивать сохранность и использование закрепленного за Организацией на праве оперативного управления имущества строго по целевому назнач</w:t>
      </w:r>
      <w:r w:rsidRPr="003819AF">
        <w:rPr>
          <w:sz w:val="28"/>
          <w:szCs w:val="28"/>
        </w:rPr>
        <w:t>е</w:t>
      </w:r>
      <w:r w:rsidRPr="003819AF">
        <w:rPr>
          <w:sz w:val="28"/>
          <w:szCs w:val="28"/>
        </w:rPr>
        <w:t>нию;</w:t>
      </w:r>
    </w:p>
    <w:p w:rsidR="0018760C" w:rsidRPr="003819AF" w:rsidRDefault="0018760C" w:rsidP="0018760C">
      <w:pPr>
        <w:pStyle w:val="20"/>
        <w:numPr>
          <w:ilvl w:val="0"/>
          <w:numId w:val="23"/>
        </w:numPr>
        <w:tabs>
          <w:tab w:val="left" w:pos="709"/>
          <w:tab w:val="left" w:pos="1276"/>
        </w:tabs>
        <w:jc w:val="both"/>
        <w:rPr>
          <w:sz w:val="28"/>
          <w:szCs w:val="28"/>
        </w:rPr>
      </w:pPr>
      <w:r w:rsidRPr="003819AF">
        <w:rPr>
          <w:sz w:val="28"/>
          <w:szCs w:val="28"/>
        </w:rPr>
        <w:t>осуществлять капитальный и текущий ремонт закрепленного имущества;</w:t>
      </w:r>
    </w:p>
    <w:p w:rsidR="0018760C" w:rsidRPr="003819AF" w:rsidRDefault="0018760C" w:rsidP="0018760C">
      <w:pPr>
        <w:pStyle w:val="20"/>
        <w:numPr>
          <w:ilvl w:val="0"/>
          <w:numId w:val="23"/>
        </w:numPr>
        <w:tabs>
          <w:tab w:val="left" w:pos="709"/>
          <w:tab w:val="left" w:pos="1276"/>
        </w:tabs>
        <w:jc w:val="both"/>
        <w:rPr>
          <w:sz w:val="28"/>
          <w:szCs w:val="28"/>
        </w:rPr>
      </w:pPr>
      <w:r w:rsidRPr="003819AF">
        <w:rPr>
          <w:sz w:val="28"/>
          <w:szCs w:val="28"/>
        </w:rPr>
        <w:t>не допускать ухудшения технического состояния закрепленного за Организацией имущества. Это требование не распространяется на ухудшения, связанные с нормативным износом этого имущества в проце</w:t>
      </w:r>
      <w:r w:rsidRPr="003819AF">
        <w:rPr>
          <w:sz w:val="28"/>
          <w:szCs w:val="28"/>
        </w:rPr>
        <w:t>с</w:t>
      </w:r>
      <w:r w:rsidRPr="003819AF">
        <w:rPr>
          <w:sz w:val="28"/>
          <w:szCs w:val="28"/>
        </w:rPr>
        <w:t>се эксплуатации;</w:t>
      </w:r>
    </w:p>
    <w:p w:rsidR="0018760C" w:rsidRPr="003819AF" w:rsidRDefault="0018760C" w:rsidP="0018760C">
      <w:pPr>
        <w:pStyle w:val="20"/>
        <w:numPr>
          <w:ilvl w:val="0"/>
          <w:numId w:val="23"/>
        </w:numPr>
        <w:tabs>
          <w:tab w:val="left" w:pos="709"/>
          <w:tab w:val="left" w:pos="1276"/>
        </w:tabs>
        <w:jc w:val="both"/>
        <w:rPr>
          <w:sz w:val="28"/>
          <w:szCs w:val="28"/>
        </w:rPr>
      </w:pPr>
      <w:r w:rsidRPr="003819AF">
        <w:rPr>
          <w:sz w:val="28"/>
          <w:szCs w:val="28"/>
        </w:rPr>
        <w:t>осуществлять амортизацию и восстановление изнашиваемой части имущества, передава</w:t>
      </w:r>
      <w:r w:rsidRPr="003819AF">
        <w:rPr>
          <w:sz w:val="28"/>
          <w:szCs w:val="28"/>
        </w:rPr>
        <w:t>е</w:t>
      </w:r>
      <w:r w:rsidRPr="003819AF">
        <w:rPr>
          <w:sz w:val="28"/>
          <w:szCs w:val="28"/>
        </w:rPr>
        <w:t>мого в оперативное управление. При этом списанное имущество (в том числе в связи с и</w:t>
      </w:r>
      <w:r w:rsidRPr="003819AF">
        <w:rPr>
          <w:sz w:val="28"/>
          <w:szCs w:val="28"/>
        </w:rPr>
        <w:t>з</w:t>
      </w:r>
      <w:r w:rsidRPr="003819AF">
        <w:rPr>
          <w:sz w:val="28"/>
          <w:szCs w:val="28"/>
        </w:rPr>
        <w:t>носом) исключается из состава имущества, переданного в оперативное управление, на основ</w:t>
      </w:r>
      <w:r w:rsidRPr="003819AF">
        <w:rPr>
          <w:sz w:val="28"/>
          <w:szCs w:val="28"/>
        </w:rPr>
        <w:t>а</w:t>
      </w:r>
      <w:r w:rsidRPr="003819AF">
        <w:rPr>
          <w:sz w:val="28"/>
          <w:szCs w:val="28"/>
        </w:rPr>
        <w:t xml:space="preserve">нии акта списания. </w:t>
      </w:r>
    </w:p>
    <w:p w:rsidR="0018760C" w:rsidRPr="003819AF" w:rsidRDefault="0018760C" w:rsidP="0018760C">
      <w:pPr>
        <w:numPr>
          <w:ilvl w:val="1"/>
          <w:numId w:val="18"/>
        </w:numPr>
        <w:tabs>
          <w:tab w:val="left" w:pos="72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819AF">
        <w:rPr>
          <w:rFonts w:ascii="Times New Roman" w:hAnsi="Times New Roman"/>
          <w:sz w:val="28"/>
          <w:szCs w:val="28"/>
        </w:rPr>
        <w:t>Бюджетное финансирование Организации осуществляется через счета, открытые в территориальном органе федерального казначейства.</w:t>
      </w:r>
    </w:p>
    <w:p w:rsidR="0018760C" w:rsidRPr="003819AF" w:rsidRDefault="0018760C" w:rsidP="0018760C">
      <w:pPr>
        <w:numPr>
          <w:ilvl w:val="1"/>
          <w:numId w:val="18"/>
        </w:numPr>
        <w:tabs>
          <w:tab w:val="left" w:pos="72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819AF">
        <w:rPr>
          <w:rFonts w:ascii="Times New Roman" w:hAnsi="Times New Roman"/>
          <w:sz w:val="28"/>
          <w:szCs w:val="28"/>
        </w:rPr>
        <w:t>Порядок распоряжения имуществом, приобретенным Организацией за счет доходов, полученных от иной приносящий доход деятельности, определяется в соотве</w:t>
      </w:r>
      <w:r w:rsidRPr="003819AF">
        <w:rPr>
          <w:rFonts w:ascii="Times New Roman" w:hAnsi="Times New Roman"/>
          <w:sz w:val="28"/>
          <w:szCs w:val="28"/>
        </w:rPr>
        <w:t>т</w:t>
      </w:r>
      <w:r w:rsidRPr="003819AF">
        <w:rPr>
          <w:rFonts w:ascii="Times New Roman" w:hAnsi="Times New Roman"/>
          <w:sz w:val="28"/>
          <w:szCs w:val="28"/>
        </w:rPr>
        <w:t>ствии с действующим законодательством.</w:t>
      </w:r>
    </w:p>
    <w:p w:rsidR="0018760C" w:rsidRPr="003819AF" w:rsidRDefault="0018760C" w:rsidP="0018760C">
      <w:pPr>
        <w:numPr>
          <w:ilvl w:val="1"/>
          <w:numId w:val="18"/>
        </w:numPr>
        <w:tabs>
          <w:tab w:val="left" w:pos="72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819AF">
        <w:rPr>
          <w:rFonts w:ascii="Times New Roman" w:hAnsi="Times New Roman"/>
          <w:sz w:val="28"/>
          <w:szCs w:val="28"/>
        </w:rPr>
        <w:t>Недвижимое имущество, транспортные средства могут быть сданы в аренду, переданы во временное пользование  только по согласованию с Учредителем и с разрешения Собственника.</w:t>
      </w:r>
    </w:p>
    <w:p w:rsidR="0018760C" w:rsidRPr="003819AF" w:rsidRDefault="0018760C" w:rsidP="0018760C">
      <w:pPr>
        <w:numPr>
          <w:ilvl w:val="1"/>
          <w:numId w:val="18"/>
        </w:numPr>
        <w:tabs>
          <w:tab w:val="left" w:pos="72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819AF">
        <w:rPr>
          <w:rFonts w:ascii="Times New Roman" w:hAnsi="Times New Roman"/>
          <w:sz w:val="28"/>
          <w:szCs w:val="28"/>
        </w:rPr>
        <w:t>Организация вправе арендовать, принимать в безвозмездное пользование, а также в дар нео</w:t>
      </w:r>
      <w:r w:rsidRPr="003819AF">
        <w:rPr>
          <w:rFonts w:ascii="Times New Roman" w:hAnsi="Times New Roman"/>
          <w:sz w:val="28"/>
          <w:szCs w:val="28"/>
        </w:rPr>
        <w:t>б</w:t>
      </w:r>
      <w:r w:rsidRPr="003819AF">
        <w:rPr>
          <w:rFonts w:ascii="Times New Roman" w:hAnsi="Times New Roman"/>
          <w:sz w:val="28"/>
          <w:szCs w:val="28"/>
        </w:rPr>
        <w:t>ходимое имущество.</w:t>
      </w:r>
    </w:p>
    <w:p w:rsidR="0018760C" w:rsidRPr="003819AF" w:rsidRDefault="0018760C" w:rsidP="0018760C">
      <w:pPr>
        <w:numPr>
          <w:ilvl w:val="1"/>
          <w:numId w:val="18"/>
        </w:numPr>
        <w:tabs>
          <w:tab w:val="left" w:pos="72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819AF">
        <w:rPr>
          <w:rFonts w:ascii="Times New Roman" w:hAnsi="Times New Roman"/>
          <w:sz w:val="28"/>
          <w:szCs w:val="28"/>
        </w:rPr>
        <w:t>Организация вправе самостоятельно распоряжается в соответствии с законодательством Российской Федерации средствами, полученными из внебюдже</w:t>
      </w:r>
      <w:r w:rsidRPr="003819AF">
        <w:rPr>
          <w:rFonts w:ascii="Times New Roman" w:hAnsi="Times New Roman"/>
          <w:sz w:val="28"/>
          <w:szCs w:val="28"/>
        </w:rPr>
        <w:t>т</w:t>
      </w:r>
      <w:r w:rsidRPr="003819AF">
        <w:rPr>
          <w:rFonts w:ascii="Times New Roman" w:hAnsi="Times New Roman"/>
          <w:sz w:val="28"/>
          <w:szCs w:val="28"/>
        </w:rPr>
        <w:t>ных источников.</w:t>
      </w:r>
    </w:p>
    <w:p w:rsidR="0018760C" w:rsidRPr="003819AF" w:rsidRDefault="0018760C" w:rsidP="0018760C">
      <w:pPr>
        <w:numPr>
          <w:ilvl w:val="1"/>
          <w:numId w:val="18"/>
        </w:numPr>
        <w:tabs>
          <w:tab w:val="left" w:pos="72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819AF">
        <w:rPr>
          <w:rFonts w:ascii="Times New Roman" w:hAnsi="Times New Roman"/>
          <w:sz w:val="28"/>
          <w:szCs w:val="28"/>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Организации в родительскую плату за осуществление присмотра и ухода за ребенком в группах продленного дня.</w:t>
      </w:r>
    </w:p>
    <w:p w:rsidR="0018760C" w:rsidRPr="003819AF" w:rsidRDefault="0018760C" w:rsidP="0018760C">
      <w:pPr>
        <w:numPr>
          <w:ilvl w:val="1"/>
          <w:numId w:val="18"/>
        </w:numPr>
        <w:tabs>
          <w:tab w:val="left" w:pos="720"/>
          <w:tab w:val="left" w:pos="1276"/>
        </w:tabs>
        <w:spacing w:after="0" w:line="240" w:lineRule="auto"/>
        <w:ind w:left="0" w:firstLine="709"/>
        <w:jc w:val="both"/>
        <w:rPr>
          <w:rFonts w:ascii="Times New Roman" w:hAnsi="Times New Roman"/>
          <w:sz w:val="28"/>
          <w:szCs w:val="28"/>
        </w:rPr>
      </w:pPr>
      <w:r w:rsidRPr="003819AF">
        <w:rPr>
          <w:rFonts w:ascii="Times New Roman" w:hAnsi="Times New Roman"/>
          <w:sz w:val="28"/>
          <w:szCs w:val="28"/>
        </w:rPr>
        <w:t xml:space="preserve"> При ликвидации Организации ее имущество после удовлетворения требований кредиторов направляется на цели развития образования.</w:t>
      </w:r>
    </w:p>
    <w:p w:rsidR="0018760C" w:rsidRDefault="0018760C" w:rsidP="0018760C">
      <w:pPr>
        <w:shd w:val="clear" w:color="auto" w:fill="FFFFFF"/>
        <w:spacing w:after="0" w:line="240" w:lineRule="auto"/>
        <w:jc w:val="both"/>
        <w:rPr>
          <w:rFonts w:ascii="Times New Roman" w:hAnsi="Times New Roman"/>
          <w:b/>
          <w:color w:val="FF0000"/>
          <w:sz w:val="28"/>
          <w:szCs w:val="28"/>
        </w:rPr>
      </w:pPr>
    </w:p>
    <w:p w:rsidR="005357A7" w:rsidRPr="003819AF" w:rsidRDefault="005357A7" w:rsidP="0018760C">
      <w:pPr>
        <w:shd w:val="clear" w:color="auto" w:fill="FFFFFF"/>
        <w:spacing w:after="0" w:line="240" w:lineRule="auto"/>
        <w:jc w:val="both"/>
        <w:rPr>
          <w:rFonts w:ascii="Times New Roman" w:hAnsi="Times New Roman"/>
          <w:b/>
          <w:color w:val="FF0000"/>
          <w:sz w:val="28"/>
          <w:szCs w:val="28"/>
        </w:rPr>
      </w:pPr>
    </w:p>
    <w:p w:rsidR="0018760C" w:rsidRPr="003819AF" w:rsidRDefault="0018760C" w:rsidP="0018760C">
      <w:pPr>
        <w:shd w:val="clear" w:color="auto" w:fill="FFFFFF"/>
        <w:tabs>
          <w:tab w:val="left" w:pos="840"/>
        </w:tabs>
        <w:spacing w:after="0" w:line="240" w:lineRule="auto"/>
        <w:ind w:firstLine="709"/>
        <w:jc w:val="center"/>
        <w:rPr>
          <w:rFonts w:ascii="Times New Roman" w:hAnsi="Times New Roman"/>
          <w:b/>
          <w:sz w:val="28"/>
          <w:szCs w:val="28"/>
        </w:rPr>
      </w:pPr>
      <w:r w:rsidRPr="003819AF">
        <w:rPr>
          <w:rFonts w:ascii="Times New Roman" w:hAnsi="Times New Roman"/>
          <w:b/>
          <w:sz w:val="28"/>
          <w:szCs w:val="28"/>
        </w:rPr>
        <w:t>6. Реорганизация и ликвидация Организации.</w:t>
      </w:r>
    </w:p>
    <w:p w:rsidR="0018760C" w:rsidRPr="003819AF" w:rsidRDefault="0018760C" w:rsidP="0018760C">
      <w:pPr>
        <w:shd w:val="clear" w:color="auto" w:fill="FFFFFF"/>
        <w:tabs>
          <w:tab w:val="left" w:pos="840"/>
        </w:tabs>
        <w:spacing w:after="0" w:line="240" w:lineRule="auto"/>
        <w:ind w:firstLine="709"/>
        <w:jc w:val="center"/>
        <w:rPr>
          <w:rFonts w:ascii="Times New Roman" w:hAnsi="Times New Roman"/>
          <w:b/>
          <w:sz w:val="28"/>
          <w:szCs w:val="28"/>
        </w:rPr>
      </w:pPr>
    </w:p>
    <w:p w:rsidR="0018760C" w:rsidRPr="003819AF" w:rsidRDefault="0018760C" w:rsidP="0018760C">
      <w:pPr>
        <w:shd w:val="clear" w:color="auto" w:fill="FFFFFF"/>
        <w:tabs>
          <w:tab w:val="left" w:pos="840"/>
        </w:tabs>
        <w:spacing w:after="0" w:line="240" w:lineRule="auto"/>
        <w:ind w:firstLine="709"/>
        <w:jc w:val="both"/>
        <w:rPr>
          <w:rFonts w:ascii="Times New Roman" w:hAnsi="Times New Roman"/>
          <w:sz w:val="28"/>
          <w:szCs w:val="28"/>
        </w:rPr>
      </w:pPr>
      <w:r w:rsidRPr="003819AF">
        <w:rPr>
          <w:rFonts w:ascii="Times New Roman" w:hAnsi="Times New Roman"/>
          <w:sz w:val="28"/>
          <w:szCs w:val="28"/>
        </w:rPr>
        <w:t>6.1.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8760C" w:rsidRPr="003819AF" w:rsidRDefault="0018760C" w:rsidP="0018760C">
      <w:pPr>
        <w:shd w:val="clear" w:color="auto" w:fill="FFFFFF"/>
        <w:tabs>
          <w:tab w:val="left" w:pos="840"/>
        </w:tabs>
        <w:spacing w:after="0" w:line="240" w:lineRule="auto"/>
        <w:ind w:firstLine="709"/>
        <w:jc w:val="both"/>
        <w:rPr>
          <w:rFonts w:ascii="Times New Roman" w:hAnsi="Times New Roman"/>
          <w:sz w:val="28"/>
          <w:szCs w:val="28"/>
        </w:rPr>
      </w:pPr>
      <w:r w:rsidRPr="003819AF">
        <w:rPr>
          <w:rFonts w:ascii="Times New Roman" w:hAnsi="Times New Roman"/>
          <w:sz w:val="28"/>
          <w:szCs w:val="28"/>
        </w:rPr>
        <w:t xml:space="preserve">6.2. Принятие органом местного самоуправления решения о реорганизации или ликвидации Организации не допускается без учета мнения жителей Роговского  сельского поселения.  </w:t>
      </w:r>
    </w:p>
    <w:p w:rsidR="0018760C" w:rsidRPr="003819AF" w:rsidRDefault="0018760C" w:rsidP="0018760C">
      <w:pPr>
        <w:shd w:val="clear" w:color="auto" w:fill="FFFFFF"/>
        <w:tabs>
          <w:tab w:val="left" w:pos="840"/>
        </w:tabs>
        <w:spacing w:after="0" w:line="240" w:lineRule="auto"/>
        <w:ind w:firstLine="709"/>
        <w:jc w:val="both"/>
        <w:rPr>
          <w:rFonts w:ascii="Times New Roman" w:hAnsi="Times New Roman"/>
          <w:sz w:val="28"/>
          <w:szCs w:val="28"/>
        </w:rPr>
      </w:pPr>
      <w:r w:rsidRPr="003819AF">
        <w:rPr>
          <w:rFonts w:ascii="Times New Roman" w:hAnsi="Times New Roman"/>
          <w:sz w:val="28"/>
          <w:szCs w:val="28"/>
        </w:rPr>
        <w:t>6.3. При реорганизации, ликвидации Организации Учредитель берёт на себя ответственность за перевод обучающихся в другую общеобразовательную организацию по согласованию с родителями (законными представителями) обучающихся.</w:t>
      </w:r>
    </w:p>
    <w:p w:rsidR="000C25F7" w:rsidRPr="003819AF" w:rsidRDefault="005357A7" w:rsidP="0018760C">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18760C" w:rsidRPr="003819AF" w:rsidRDefault="0018760C" w:rsidP="0018760C">
      <w:pPr>
        <w:numPr>
          <w:ilvl w:val="0"/>
          <w:numId w:val="27"/>
        </w:numPr>
        <w:shd w:val="clear" w:color="auto" w:fill="FFFFFF"/>
        <w:spacing w:after="0" w:line="240" w:lineRule="auto"/>
        <w:jc w:val="center"/>
        <w:rPr>
          <w:rFonts w:ascii="Times New Roman" w:hAnsi="Times New Roman"/>
          <w:b/>
          <w:sz w:val="28"/>
          <w:szCs w:val="28"/>
        </w:rPr>
      </w:pPr>
      <w:r w:rsidRPr="003819AF">
        <w:rPr>
          <w:rFonts w:ascii="Times New Roman" w:hAnsi="Times New Roman"/>
          <w:b/>
          <w:sz w:val="28"/>
          <w:szCs w:val="28"/>
        </w:rPr>
        <w:t>Порядок внесения изменений и дополнений в Устав Организации.</w:t>
      </w:r>
    </w:p>
    <w:p w:rsidR="0018760C" w:rsidRPr="003819AF" w:rsidRDefault="0018760C" w:rsidP="0018760C">
      <w:pPr>
        <w:shd w:val="clear" w:color="auto" w:fill="FFFFFF"/>
        <w:spacing w:after="0" w:line="240" w:lineRule="auto"/>
        <w:jc w:val="center"/>
        <w:rPr>
          <w:rFonts w:ascii="Times New Roman" w:hAnsi="Times New Roman"/>
          <w:b/>
          <w:sz w:val="28"/>
          <w:szCs w:val="28"/>
        </w:rPr>
      </w:pPr>
    </w:p>
    <w:p w:rsidR="0018760C" w:rsidRPr="003819AF" w:rsidRDefault="0018760C" w:rsidP="0018760C">
      <w:pPr>
        <w:shd w:val="clear" w:color="auto" w:fill="FFFFFF"/>
        <w:tabs>
          <w:tab w:val="left" w:pos="840"/>
        </w:tabs>
        <w:spacing w:after="0" w:line="240" w:lineRule="auto"/>
        <w:ind w:firstLine="709"/>
        <w:jc w:val="both"/>
        <w:rPr>
          <w:rFonts w:ascii="Times New Roman" w:hAnsi="Times New Roman"/>
          <w:sz w:val="28"/>
          <w:szCs w:val="28"/>
        </w:rPr>
      </w:pPr>
      <w:r w:rsidRPr="003819AF">
        <w:rPr>
          <w:rFonts w:ascii="Times New Roman" w:hAnsi="Times New Roman"/>
          <w:sz w:val="28"/>
          <w:szCs w:val="28"/>
        </w:rPr>
        <w:t xml:space="preserve">7.1. Изменения и дополнения в устав Организации разрабатываются Организацией самостоятельно и представляются на утверждение учредителю. </w:t>
      </w:r>
    </w:p>
    <w:p w:rsidR="0018760C" w:rsidRPr="003819AF" w:rsidRDefault="0018760C" w:rsidP="0018760C">
      <w:pPr>
        <w:shd w:val="clear" w:color="auto" w:fill="FFFFFF"/>
        <w:tabs>
          <w:tab w:val="left" w:pos="840"/>
        </w:tabs>
        <w:spacing w:after="0" w:line="240" w:lineRule="auto"/>
        <w:ind w:firstLine="709"/>
        <w:jc w:val="both"/>
        <w:rPr>
          <w:rFonts w:ascii="Times New Roman" w:hAnsi="Times New Roman"/>
          <w:sz w:val="28"/>
          <w:szCs w:val="28"/>
        </w:rPr>
      </w:pPr>
      <w:r w:rsidRPr="003819AF">
        <w:rPr>
          <w:rFonts w:ascii="Times New Roman" w:hAnsi="Times New Roman"/>
          <w:sz w:val="28"/>
          <w:szCs w:val="28"/>
        </w:rPr>
        <w:t xml:space="preserve">7.2. После утверждения учредителем изменений и дополнений в </w:t>
      </w:r>
      <w:r w:rsidR="00D64C18">
        <w:rPr>
          <w:rFonts w:ascii="Times New Roman" w:hAnsi="Times New Roman"/>
          <w:sz w:val="28"/>
          <w:szCs w:val="28"/>
        </w:rPr>
        <w:t>У</w:t>
      </w:r>
      <w:r w:rsidRPr="003819AF">
        <w:rPr>
          <w:rFonts w:ascii="Times New Roman" w:hAnsi="Times New Roman"/>
          <w:sz w:val="28"/>
          <w:szCs w:val="28"/>
        </w:rPr>
        <w:t xml:space="preserve">став Организации они регистрируются в установленном законом порядке. </w:t>
      </w:r>
    </w:p>
    <w:p w:rsidR="0018760C" w:rsidRPr="003819AF" w:rsidRDefault="0018760C" w:rsidP="0018760C">
      <w:pPr>
        <w:spacing w:after="0" w:line="240" w:lineRule="auto"/>
        <w:ind w:firstLine="709"/>
        <w:jc w:val="both"/>
        <w:rPr>
          <w:rFonts w:ascii="Times New Roman" w:hAnsi="Times New Roman"/>
          <w:sz w:val="28"/>
          <w:szCs w:val="28"/>
        </w:rPr>
      </w:pPr>
      <w:r w:rsidRPr="003819AF">
        <w:rPr>
          <w:rFonts w:ascii="Times New Roman" w:hAnsi="Times New Roman"/>
          <w:sz w:val="28"/>
          <w:szCs w:val="28"/>
        </w:rPr>
        <w:t xml:space="preserve">7.3. С момента регистрации текста настоящего устава редакция </w:t>
      </w:r>
      <w:r w:rsidR="00D64C18">
        <w:rPr>
          <w:rFonts w:ascii="Times New Roman" w:hAnsi="Times New Roman"/>
          <w:sz w:val="28"/>
          <w:szCs w:val="28"/>
        </w:rPr>
        <w:t>У</w:t>
      </w:r>
      <w:r w:rsidRPr="003819AF">
        <w:rPr>
          <w:rFonts w:ascii="Times New Roman" w:hAnsi="Times New Roman"/>
          <w:sz w:val="28"/>
          <w:szCs w:val="28"/>
        </w:rPr>
        <w:t>става, утвержденного Постановлением Администрации Егорлыкского района Ростовской области от 09.09.2011</w:t>
      </w:r>
      <w:r>
        <w:rPr>
          <w:rFonts w:ascii="Times New Roman" w:hAnsi="Times New Roman"/>
          <w:sz w:val="28"/>
          <w:szCs w:val="28"/>
        </w:rPr>
        <w:t xml:space="preserve"> </w:t>
      </w:r>
      <w:r w:rsidRPr="003819AF">
        <w:rPr>
          <w:rFonts w:ascii="Times New Roman" w:hAnsi="Times New Roman"/>
          <w:sz w:val="28"/>
          <w:szCs w:val="28"/>
        </w:rPr>
        <w:t>года № 942, утрачивает силу.</w:t>
      </w:r>
    </w:p>
    <w:p w:rsidR="0059036B" w:rsidRDefault="0059036B"/>
    <w:sectPr w:rsidR="0059036B" w:rsidSect="00644537">
      <w:headerReference w:type="even" r:id="rId24"/>
      <w:headerReference w:type="default" r:id="rId25"/>
      <w:footerReference w:type="even" r:id="rId26"/>
      <w:footerReference w:type="default" r:id="rId27"/>
      <w:headerReference w:type="first" r:id="rId28"/>
      <w:footerReference w:type="first" r:id="rId29"/>
      <w:pgSz w:w="11907" w:h="16840" w:code="9"/>
      <w:pgMar w:top="1162" w:right="851" w:bottom="1134" w:left="1134" w:header="851" w:footer="108" w:gutter="28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C3" w:rsidRDefault="00097FC3">
      <w:pPr>
        <w:spacing w:after="0" w:line="240" w:lineRule="auto"/>
      </w:pPr>
      <w:r>
        <w:separator/>
      </w:r>
    </w:p>
  </w:endnote>
  <w:endnote w:type="continuationSeparator" w:id="0">
    <w:p w:rsidR="00097FC3" w:rsidRDefault="0009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6B" w:rsidRDefault="0059036B" w:rsidP="005903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9036B" w:rsidRDefault="0059036B" w:rsidP="0059036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6B" w:rsidRPr="00AC5AA3" w:rsidRDefault="0059036B">
    <w:pPr>
      <w:pStyle w:val="a8"/>
      <w:jc w:val="right"/>
      <w:rPr>
        <w:rFonts w:ascii="Times New Roman" w:hAnsi="Times New Roman"/>
      </w:rPr>
    </w:pPr>
    <w:r w:rsidRPr="00AC5AA3">
      <w:rPr>
        <w:rFonts w:ascii="Times New Roman" w:hAnsi="Times New Roman"/>
      </w:rPr>
      <w:fldChar w:fldCharType="begin"/>
    </w:r>
    <w:r w:rsidRPr="00AC5AA3">
      <w:rPr>
        <w:rFonts w:ascii="Times New Roman" w:hAnsi="Times New Roman"/>
      </w:rPr>
      <w:instrText xml:space="preserve"> PAGE   \* MERGEFORMAT </w:instrText>
    </w:r>
    <w:r w:rsidRPr="00AC5AA3">
      <w:rPr>
        <w:rFonts w:ascii="Times New Roman" w:hAnsi="Times New Roman"/>
      </w:rPr>
      <w:fldChar w:fldCharType="separate"/>
    </w:r>
    <w:r w:rsidR="007E3328">
      <w:rPr>
        <w:rFonts w:ascii="Times New Roman" w:hAnsi="Times New Roman"/>
        <w:noProof/>
      </w:rPr>
      <w:t>2</w:t>
    </w:r>
    <w:r w:rsidRPr="00AC5AA3">
      <w:rPr>
        <w:rFonts w:ascii="Times New Roman" w:hAnsi="Times New Roman"/>
      </w:rPr>
      <w:fldChar w:fldCharType="end"/>
    </w:r>
  </w:p>
  <w:p w:rsidR="0059036B" w:rsidRDefault="0059036B" w:rsidP="0059036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F7" w:rsidRDefault="000C25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C3" w:rsidRDefault="00097FC3">
      <w:pPr>
        <w:spacing w:after="0" w:line="240" w:lineRule="auto"/>
      </w:pPr>
      <w:r>
        <w:separator/>
      </w:r>
    </w:p>
  </w:footnote>
  <w:footnote w:type="continuationSeparator" w:id="0">
    <w:p w:rsidR="00097FC3" w:rsidRDefault="00097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F7" w:rsidRDefault="000C25F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F7" w:rsidRDefault="000C25F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F7" w:rsidRDefault="000C25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C0CA60"/>
    <w:lvl w:ilvl="0">
      <w:start w:val="1"/>
      <w:numFmt w:val="bullet"/>
      <w:lvlText w:val=""/>
      <w:lvlJc w:val="left"/>
      <w:pPr>
        <w:tabs>
          <w:tab w:val="num" w:pos="643"/>
        </w:tabs>
        <w:ind w:left="643" w:hanging="360"/>
      </w:pPr>
      <w:rPr>
        <w:rFonts w:ascii="Symbol" w:hAnsi="Symbol" w:hint="default"/>
      </w:rPr>
    </w:lvl>
  </w:abstractNum>
  <w:abstractNum w:abstractNumId="1">
    <w:nsid w:val="09C04627"/>
    <w:multiLevelType w:val="multilevel"/>
    <w:tmpl w:val="6608A910"/>
    <w:lvl w:ilvl="0">
      <w:start w:val="2"/>
      <w:numFmt w:val="decimal"/>
      <w:lvlText w:val="%1."/>
      <w:lvlJc w:val="left"/>
      <w:pPr>
        <w:ind w:left="480" w:hanging="480"/>
      </w:pPr>
      <w:rPr>
        <w:rFonts w:cs="Times New Roman" w:hint="default"/>
      </w:rPr>
    </w:lvl>
    <w:lvl w:ilvl="1">
      <w:start w:val="2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3">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6">
    <w:nsid w:val="19DA7650"/>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22D57D8A"/>
    <w:multiLevelType w:val="multilevel"/>
    <w:tmpl w:val="EF1EDE42"/>
    <w:lvl w:ilvl="0">
      <w:start w:val="4"/>
      <w:numFmt w:val="decimal"/>
      <w:lvlText w:val="%1."/>
      <w:lvlJc w:val="left"/>
      <w:pPr>
        <w:ind w:left="675" w:hanging="67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9">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341BC0"/>
    <w:multiLevelType w:val="multilevel"/>
    <w:tmpl w:val="4A60ABEC"/>
    <w:lvl w:ilvl="0">
      <w:start w:val="4"/>
      <w:numFmt w:val="decimal"/>
      <w:lvlText w:val="%1."/>
      <w:lvlJc w:val="left"/>
      <w:pPr>
        <w:tabs>
          <w:tab w:val="num" w:pos="540"/>
        </w:tabs>
        <w:ind w:left="540" w:hanging="540"/>
      </w:pPr>
      <w:rPr>
        <w:rFonts w:cs="Times New Roman" w:hint="default"/>
        <w:b/>
        <w:color w:val="FF0000"/>
      </w:rPr>
    </w:lvl>
    <w:lvl w:ilvl="1">
      <w:start w:val="4"/>
      <w:numFmt w:val="decimal"/>
      <w:lvlText w:val="%1.%2."/>
      <w:lvlJc w:val="left"/>
      <w:pPr>
        <w:tabs>
          <w:tab w:val="num" w:pos="1108"/>
        </w:tabs>
        <w:ind w:left="1108" w:hanging="540"/>
      </w:pPr>
      <w:rPr>
        <w:rFonts w:cs="Times New Roman" w:hint="default"/>
        <w:b w:val="0"/>
        <w:color w:val="auto"/>
      </w:rPr>
    </w:lvl>
    <w:lvl w:ilvl="2">
      <w:start w:val="1"/>
      <w:numFmt w:val="decimal"/>
      <w:lvlText w:val="%1.%2.%3."/>
      <w:lvlJc w:val="left"/>
      <w:pPr>
        <w:tabs>
          <w:tab w:val="num" w:pos="1004"/>
        </w:tabs>
        <w:ind w:left="1004"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b/>
        <w:color w:val="FF0000"/>
      </w:rPr>
    </w:lvl>
    <w:lvl w:ilvl="4">
      <w:start w:val="1"/>
      <w:numFmt w:val="decimal"/>
      <w:lvlText w:val="%1.%2.%3.%4.%5."/>
      <w:lvlJc w:val="left"/>
      <w:pPr>
        <w:tabs>
          <w:tab w:val="num" w:pos="2520"/>
        </w:tabs>
        <w:ind w:left="2520" w:hanging="1080"/>
      </w:pPr>
      <w:rPr>
        <w:rFonts w:cs="Times New Roman" w:hint="default"/>
        <w:b/>
        <w:color w:val="FF0000"/>
      </w:rPr>
    </w:lvl>
    <w:lvl w:ilvl="5">
      <w:start w:val="1"/>
      <w:numFmt w:val="decimal"/>
      <w:lvlText w:val="%1.%2.%3.%4.%5.%6."/>
      <w:lvlJc w:val="left"/>
      <w:pPr>
        <w:tabs>
          <w:tab w:val="num" w:pos="2880"/>
        </w:tabs>
        <w:ind w:left="2880" w:hanging="1080"/>
      </w:pPr>
      <w:rPr>
        <w:rFonts w:cs="Times New Roman" w:hint="default"/>
        <w:b/>
        <w:color w:val="FF0000"/>
      </w:rPr>
    </w:lvl>
    <w:lvl w:ilvl="6">
      <w:start w:val="1"/>
      <w:numFmt w:val="decimal"/>
      <w:lvlText w:val="%1.%2.%3.%4.%5.%6.%7."/>
      <w:lvlJc w:val="left"/>
      <w:pPr>
        <w:tabs>
          <w:tab w:val="num" w:pos="3600"/>
        </w:tabs>
        <w:ind w:left="3600" w:hanging="1440"/>
      </w:pPr>
      <w:rPr>
        <w:rFonts w:cs="Times New Roman" w:hint="default"/>
        <w:b/>
        <w:color w:val="FF0000"/>
      </w:rPr>
    </w:lvl>
    <w:lvl w:ilvl="7">
      <w:start w:val="1"/>
      <w:numFmt w:val="decimal"/>
      <w:lvlText w:val="%1.%2.%3.%4.%5.%6.%7.%8."/>
      <w:lvlJc w:val="left"/>
      <w:pPr>
        <w:tabs>
          <w:tab w:val="num" w:pos="3960"/>
        </w:tabs>
        <w:ind w:left="3960" w:hanging="1440"/>
      </w:pPr>
      <w:rPr>
        <w:rFonts w:cs="Times New Roman" w:hint="default"/>
        <w:b/>
        <w:color w:val="FF0000"/>
      </w:rPr>
    </w:lvl>
    <w:lvl w:ilvl="8">
      <w:start w:val="1"/>
      <w:numFmt w:val="decimal"/>
      <w:lvlText w:val="%1.%2.%3.%4.%5.%6.%7.%8.%9."/>
      <w:lvlJc w:val="left"/>
      <w:pPr>
        <w:tabs>
          <w:tab w:val="num" w:pos="4680"/>
        </w:tabs>
        <w:ind w:left="4680" w:hanging="1800"/>
      </w:pPr>
      <w:rPr>
        <w:rFonts w:cs="Times New Roman" w:hint="default"/>
        <w:b/>
        <w:color w:val="FF0000"/>
      </w:rPr>
    </w:lvl>
  </w:abstractNum>
  <w:abstractNum w:abstractNumId="11">
    <w:nsid w:val="436668B7"/>
    <w:multiLevelType w:val="multilevel"/>
    <w:tmpl w:val="1CAC636C"/>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887F35"/>
    <w:multiLevelType w:val="multilevel"/>
    <w:tmpl w:val="3C608E00"/>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8A47527"/>
    <w:multiLevelType w:val="hybridMultilevel"/>
    <w:tmpl w:val="5700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176BFE"/>
    <w:multiLevelType w:val="hybridMultilevel"/>
    <w:tmpl w:val="5F5A8C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91319"/>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17">
    <w:nsid w:val="50A76063"/>
    <w:multiLevelType w:val="multilevel"/>
    <w:tmpl w:val="31C488A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283"/>
        </w:tabs>
        <w:ind w:left="1283" w:hanging="432"/>
      </w:pPr>
      <w:rPr>
        <w:rFonts w:ascii="Times New Roman" w:eastAsia="Times New Roman" w:hAnsi="Times New Roman" w:cs="Times New Roman"/>
        <w:color w:val="000000"/>
      </w:rPr>
    </w:lvl>
    <w:lvl w:ilvl="2">
      <w:start w:val="1"/>
      <w:numFmt w:val="decimal"/>
      <w:lvlText w:val="%1.4."/>
      <w:lvlJc w:val="left"/>
      <w:pPr>
        <w:tabs>
          <w:tab w:val="num" w:pos="1620"/>
        </w:tabs>
        <w:ind w:left="14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42D1B5C"/>
    <w:multiLevelType w:val="multilevel"/>
    <w:tmpl w:val="197E4270"/>
    <w:lvl w:ilvl="0">
      <w:start w:val="2"/>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21">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23">
    <w:nsid w:val="625D6164"/>
    <w:multiLevelType w:val="multilevel"/>
    <w:tmpl w:val="E62E204E"/>
    <w:lvl w:ilvl="0">
      <w:start w:val="3"/>
      <w:numFmt w:val="decimal"/>
      <w:lvlText w:val="%1."/>
      <w:lvlJc w:val="left"/>
      <w:pPr>
        <w:ind w:left="540" w:hanging="540"/>
      </w:pPr>
      <w:rPr>
        <w:rFonts w:cs="Times New Roman" w:hint="default"/>
      </w:rPr>
    </w:lvl>
    <w:lvl w:ilvl="1">
      <w:start w:val="5"/>
      <w:numFmt w:val="decimal"/>
      <w:lvlText w:val="%1.%2."/>
      <w:lvlJc w:val="left"/>
      <w:pPr>
        <w:ind w:left="1108" w:hanging="540"/>
      </w:pPr>
      <w:rPr>
        <w:rFonts w:cs="Times New Roman" w:hint="default"/>
        <w:b w:val="0"/>
        <w:color w:val="auto"/>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6D250646"/>
    <w:multiLevelType w:val="multilevel"/>
    <w:tmpl w:val="455426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28">
    <w:nsid w:val="765450E8"/>
    <w:multiLevelType w:val="hybridMultilevel"/>
    <w:tmpl w:val="222066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30">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num w:numId="1">
    <w:abstractNumId w:val="0"/>
  </w:num>
  <w:num w:numId="2">
    <w:abstractNumId w:val="1"/>
  </w:num>
  <w:num w:numId="3">
    <w:abstractNumId w:val="12"/>
  </w:num>
  <w:num w:numId="4">
    <w:abstractNumId w:val="24"/>
  </w:num>
  <w:num w:numId="5">
    <w:abstractNumId w:val="9"/>
  </w:num>
  <w:num w:numId="6">
    <w:abstractNumId w:val="25"/>
  </w:num>
  <w:num w:numId="7">
    <w:abstractNumId w:val="21"/>
  </w:num>
  <w:num w:numId="8">
    <w:abstractNumId w:val="18"/>
  </w:num>
  <w:num w:numId="9">
    <w:abstractNumId w:val="15"/>
  </w:num>
  <w:num w:numId="10">
    <w:abstractNumId w:val="6"/>
  </w:num>
  <w:num w:numId="11">
    <w:abstractNumId w:val="26"/>
  </w:num>
  <w:num w:numId="12">
    <w:abstractNumId w:val="23"/>
  </w:num>
  <w:num w:numId="13">
    <w:abstractNumId w:val="3"/>
  </w:num>
  <w:num w:numId="14">
    <w:abstractNumId w:val="19"/>
  </w:num>
  <w:num w:numId="15">
    <w:abstractNumId w:val="8"/>
  </w:num>
  <w:num w:numId="16">
    <w:abstractNumId w:val="5"/>
  </w:num>
  <w:num w:numId="17">
    <w:abstractNumId w:val="27"/>
  </w:num>
  <w:num w:numId="18">
    <w:abstractNumId w:val="11"/>
  </w:num>
  <w:num w:numId="19">
    <w:abstractNumId w:val="2"/>
  </w:num>
  <w:num w:numId="20">
    <w:abstractNumId w:val="29"/>
  </w:num>
  <w:num w:numId="21">
    <w:abstractNumId w:val="30"/>
  </w:num>
  <w:num w:numId="22">
    <w:abstractNumId w:val="20"/>
  </w:num>
  <w:num w:numId="23">
    <w:abstractNumId w:val="16"/>
  </w:num>
  <w:num w:numId="24">
    <w:abstractNumId w:val="22"/>
  </w:num>
  <w:num w:numId="25">
    <w:abstractNumId w:val="10"/>
  </w:num>
  <w:num w:numId="26">
    <w:abstractNumId w:val="28"/>
  </w:num>
  <w:num w:numId="27">
    <w:abstractNumId w:val="14"/>
  </w:num>
  <w:num w:numId="28">
    <w:abstractNumId w:val="7"/>
  </w:num>
  <w:num w:numId="29">
    <w:abstractNumId w:val="4"/>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760C"/>
    <w:rsid w:val="000329FD"/>
    <w:rsid w:val="00064B57"/>
    <w:rsid w:val="000858E8"/>
    <w:rsid w:val="00097FC3"/>
    <w:rsid w:val="000C25F7"/>
    <w:rsid w:val="000D1181"/>
    <w:rsid w:val="00104B75"/>
    <w:rsid w:val="00121EEA"/>
    <w:rsid w:val="0014777E"/>
    <w:rsid w:val="0018760C"/>
    <w:rsid w:val="00192C7D"/>
    <w:rsid w:val="001A4401"/>
    <w:rsid w:val="00223B09"/>
    <w:rsid w:val="002825F4"/>
    <w:rsid w:val="002B3C15"/>
    <w:rsid w:val="0033607F"/>
    <w:rsid w:val="003B0BFF"/>
    <w:rsid w:val="003C5248"/>
    <w:rsid w:val="003E139C"/>
    <w:rsid w:val="00426B13"/>
    <w:rsid w:val="0044324F"/>
    <w:rsid w:val="005357A7"/>
    <w:rsid w:val="005727C4"/>
    <w:rsid w:val="0059036B"/>
    <w:rsid w:val="005B6865"/>
    <w:rsid w:val="005D78FA"/>
    <w:rsid w:val="0064198E"/>
    <w:rsid w:val="00644537"/>
    <w:rsid w:val="006525AA"/>
    <w:rsid w:val="006561D9"/>
    <w:rsid w:val="006D504A"/>
    <w:rsid w:val="006D626F"/>
    <w:rsid w:val="006F75B7"/>
    <w:rsid w:val="00717E2F"/>
    <w:rsid w:val="00722A07"/>
    <w:rsid w:val="007C46B8"/>
    <w:rsid w:val="007E3328"/>
    <w:rsid w:val="008515FB"/>
    <w:rsid w:val="008545C0"/>
    <w:rsid w:val="008D39D9"/>
    <w:rsid w:val="00937AED"/>
    <w:rsid w:val="00974E1E"/>
    <w:rsid w:val="009C494C"/>
    <w:rsid w:val="00A3680C"/>
    <w:rsid w:val="00A96348"/>
    <w:rsid w:val="00AE28A5"/>
    <w:rsid w:val="00B3206D"/>
    <w:rsid w:val="00B33CBC"/>
    <w:rsid w:val="00B61982"/>
    <w:rsid w:val="00BB68EA"/>
    <w:rsid w:val="00BD4297"/>
    <w:rsid w:val="00BE5226"/>
    <w:rsid w:val="00C11FF6"/>
    <w:rsid w:val="00C15413"/>
    <w:rsid w:val="00C41AEF"/>
    <w:rsid w:val="00C56E56"/>
    <w:rsid w:val="00CE5EAD"/>
    <w:rsid w:val="00D0641F"/>
    <w:rsid w:val="00D64C18"/>
    <w:rsid w:val="00D82540"/>
    <w:rsid w:val="00E5428A"/>
    <w:rsid w:val="00EA011D"/>
    <w:rsid w:val="00F4110D"/>
    <w:rsid w:val="00F4454F"/>
    <w:rsid w:val="00F5459D"/>
    <w:rsid w:val="00F73710"/>
    <w:rsid w:val="00FD2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0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18760C"/>
    <w:pPr>
      <w:widowControl w:val="0"/>
      <w:autoSpaceDE w:val="0"/>
      <w:autoSpaceDN w:val="0"/>
      <w:adjustRightInd w:val="0"/>
    </w:pPr>
    <w:rPr>
      <w:rFonts w:ascii="Arial" w:eastAsia="Times New Roman" w:hAnsi="Arial" w:cs="Arial"/>
      <w:sz w:val="24"/>
      <w:szCs w:val="24"/>
    </w:rPr>
  </w:style>
  <w:style w:type="paragraph" w:styleId="a3">
    <w:name w:val="Plain Text"/>
    <w:basedOn w:val="a"/>
    <w:link w:val="a4"/>
    <w:uiPriority w:val="99"/>
    <w:rsid w:val="0018760C"/>
    <w:pPr>
      <w:autoSpaceDE w:val="0"/>
      <w:autoSpaceDN w:val="0"/>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18760C"/>
    <w:rPr>
      <w:rFonts w:ascii="Courier New" w:eastAsia="Times New Roman" w:hAnsi="Courier New" w:cs="Courier New"/>
      <w:sz w:val="20"/>
      <w:szCs w:val="20"/>
      <w:lang w:eastAsia="ru-RU"/>
    </w:rPr>
  </w:style>
  <w:style w:type="paragraph" w:styleId="2">
    <w:name w:val="List 2"/>
    <w:basedOn w:val="a"/>
    <w:uiPriority w:val="99"/>
    <w:rsid w:val="0018760C"/>
    <w:pPr>
      <w:spacing w:after="0" w:line="240" w:lineRule="auto"/>
      <w:ind w:left="566" w:hanging="283"/>
    </w:pPr>
    <w:rPr>
      <w:rFonts w:ascii="Times New Roman" w:hAnsi="Times New Roman"/>
      <w:sz w:val="24"/>
      <w:szCs w:val="24"/>
    </w:rPr>
  </w:style>
  <w:style w:type="paragraph" w:customStyle="1" w:styleId="ConsPlusNormal">
    <w:name w:val="ConsPlusNormal"/>
    <w:uiPriority w:val="99"/>
    <w:rsid w:val="0018760C"/>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8760C"/>
    <w:pPr>
      <w:autoSpaceDE w:val="0"/>
      <w:autoSpaceDN w:val="0"/>
      <w:adjustRightInd w:val="0"/>
    </w:pPr>
    <w:rPr>
      <w:rFonts w:eastAsia="Times New Roman" w:cs="Calibri"/>
      <w:color w:val="000000"/>
      <w:sz w:val="24"/>
      <w:szCs w:val="24"/>
    </w:rPr>
  </w:style>
  <w:style w:type="paragraph" w:customStyle="1" w:styleId="wp-sa29-b5ab-a-babc-21-p">
    <w:name w:val="wp-s_a__2__9-b5_ab-a-_babc___-21-p"/>
    <w:basedOn w:val="a"/>
    <w:uiPriority w:val="99"/>
    <w:rsid w:val="0018760C"/>
    <w:pPr>
      <w:spacing w:before="100" w:beforeAutospacing="1" w:after="100" w:afterAutospacing="1" w:line="240" w:lineRule="auto"/>
    </w:pPr>
    <w:rPr>
      <w:rFonts w:ascii="Times New Roman" w:hAnsi="Times New Roman"/>
      <w:sz w:val="24"/>
      <w:szCs w:val="24"/>
    </w:rPr>
  </w:style>
  <w:style w:type="character" w:customStyle="1" w:styleId="wp-apple-converted-space-c">
    <w:name w:val="wp-apple-converted-space-c"/>
    <w:basedOn w:val="a0"/>
    <w:uiPriority w:val="99"/>
    <w:rsid w:val="0018760C"/>
    <w:rPr>
      <w:rFonts w:cs="Times New Roman"/>
    </w:rPr>
  </w:style>
  <w:style w:type="character" w:customStyle="1" w:styleId="list-paragraph-c">
    <w:name w:val="list-paragraph-c"/>
    <w:basedOn w:val="a0"/>
    <w:uiPriority w:val="99"/>
    <w:rsid w:val="0018760C"/>
    <w:rPr>
      <w:rFonts w:cs="Times New Roman"/>
    </w:rPr>
  </w:style>
  <w:style w:type="character" w:customStyle="1" w:styleId="list-paragraph-c-c0">
    <w:name w:val="list-paragraph-c-c0"/>
    <w:basedOn w:val="a0"/>
    <w:uiPriority w:val="99"/>
    <w:rsid w:val="0018760C"/>
    <w:rPr>
      <w:rFonts w:cs="Times New Roman"/>
    </w:rPr>
  </w:style>
  <w:style w:type="paragraph" w:styleId="a5">
    <w:name w:val="Body Text"/>
    <w:basedOn w:val="a"/>
    <w:link w:val="a6"/>
    <w:uiPriority w:val="99"/>
    <w:rsid w:val="0018760C"/>
    <w:pPr>
      <w:spacing w:after="0" w:line="240" w:lineRule="auto"/>
      <w:jc w:val="both"/>
    </w:pPr>
    <w:rPr>
      <w:rFonts w:ascii="Times New Roman" w:hAnsi="Times New Roman"/>
      <w:sz w:val="24"/>
      <w:szCs w:val="24"/>
    </w:rPr>
  </w:style>
  <w:style w:type="character" w:customStyle="1" w:styleId="a6">
    <w:name w:val="Основной текст Знак"/>
    <w:basedOn w:val="a0"/>
    <w:link w:val="a5"/>
    <w:uiPriority w:val="99"/>
    <w:rsid w:val="0018760C"/>
    <w:rPr>
      <w:rFonts w:ascii="Times New Roman" w:eastAsia="Times New Roman" w:hAnsi="Times New Roman" w:cs="Times New Roman"/>
      <w:sz w:val="24"/>
      <w:szCs w:val="24"/>
      <w:lang w:eastAsia="ru-RU"/>
    </w:rPr>
  </w:style>
  <w:style w:type="paragraph" w:styleId="a7">
    <w:name w:val="List"/>
    <w:basedOn w:val="a"/>
    <w:uiPriority w:val="99"/>
    <w:rsid w:val="0018760C"/>
    <w:pPr>
      <w:spacing w:after="0" w:line="240" w:lineRule="auto"/>
      <w:ind w:left="283" w:hanging="283"/>
    </w:pPr>
    <w:rPr>
      <w:rFonts w:ascii="Times New Roman" w:hAnsi="Times New Roman"/>
      <w:sz w:val="24"/>
      <w:szCs w:val="24"/>
    </w:rPr>
  </w:style>
  <w:style w:type="paragraph" w:styleId="20">
    <w:name w:val="List Bullet 2"/>
    <w:basedOn w:val="a"/>
    <w:uiPriority w:val="99"/>
    <w:rsid w:val="0018760C"/>
    <w:pPr>
      <w:numPr>
        <w:numId w:val="13"/>
      </w:numPr>
      <w:spacing w:after="0" w:line="240" w:lineRule="auto"/>
    </w:pPr>
    <w:rPr>
      <w:rFonts w:ascii="Times New Roman" w:hAnsi="Times New Roman"/>
      <w:sz w:val="24"/>
      <w:szCs w:val="24"/>
    </w:rPr>
  </w:style>
  <w:style w:type="paragraph" w:styleId="a8">
    <w:name w:val="footer"/>
    <w:basedOn w:val="a"/>
    <w:link w:val="a9"/>
    <w:uiPriority w:val="99"/>
    <w:rsid w:val="0018760C"/>
    <w:pPr>
      <w:tabs>
        <w:tab w:val="center" w:pos="4677"/>
        <w:tab w:val="right" w:pos="9355"/>
      </w:tabs>
    </w:pPr>
  </w:style>
  <w:style w:type="character" w:customStyle="1" w:styleId="a9">
    <w:name w:val="Нижний колонтитул Знак"/>
    <w:basedOn w:val="a0"/>
    <w:link w:val="a8"/>
    <w:uiPriority w:val="99"/>
    <w:rsid w:val="0018760C"/>
    <w:rPr>
      <w:rFonts w:ascii="Calibri" w:eastAsia="Times New Roman" w:hAnsi="Calibri" w:cs="Times New Roman"/>
      <w:lang w:eastAsia="ru-RU"/>
    </w:rPr>
  </w:style>
  <w:style w:type="character" w:styleId="aa">
    <w:name w:val="page number"/>
    <w:basedOn w:val="a0"/>
    <w:uiPriority w:val="99"/>
    <w:rsid w:val="0018760C"/>
    <w:rPr>
      <w:rFonts w:cs="Times New Roman"/>
    </w:rPr>
  </w:style>
  <w:style w:type="paragraph" w:styleId="ab">
    <w:name w:val="header"/>
    <w:basedOn w:val="a"/>
    <w:link w:val="ac"/>
    <w:uiPriority w:val="99"/>
    <w:semiHidden/>
    <w:unhideWhenUsed/>
    <w:rsid w:val="00644537"/>
    <w:pPr>
      <w:tabs>
        <w:tab w:val="center" w:pos="4677"/>
        <w:tab w:val="right" w:pos="9355"/>
      </w:tabs>
    </w:pPr>
  </w:style>
  <w:style w:type="character" w:customStyle="1" w:styleId="ac">
    <w:name w:val="Верхний колонтитул Знак"/>
    <w:basedOn w:val="a0"/>
    <w:link w:val="ab"/>
    <w:uiPriority w:val="99"/>
    <w:semiHidden/>
    <w:rsid w:val="0064453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4E794117FD0EED590EBF885C25234C8C35293AB48163C153AC6AA9CE4Bm4jDM" TargetMode="External"/><Relationship Id="rId13" Type="http://schemas.openxmlformats.org/officeDocument/2006/relationships/hyperlink" Target="consultantplus://offline/ref=4E794117FD0EED590EBF885C25234C8C312E3FB3886C9C59A433A5CC4C421617624BA412CCC36Em2j1M" TargetMode="External"/><Relationship Id="rId18" Type="http://schemas.openxmlformats.org/officeDocument/2006/relationships/hyperlink" Target="consultantplus://offline/ref=4E794117FD0EED590EBF885C25234C8C3D243EB1806C9C59A433A5CC4C421617624BA412CCC36Em2jC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4E794117FD0EED590EBF885C25234C8C35293AB48163C153AC6AA9CE4Bm4jDM" TargetMode="External"/><Relationship Id="rId7" Type="http://schemas.openxmlformats.org/officeDocument/2006/relationships/hyperlink" Target="consultantplus://offline/ref=4E794117FD0EED590EBF885C25234C8C35293BB78362C153AC6AA9CE4Bm4jDM" TargetMode="External"/><Relationship Id="rId12" Type="http://schemas.openxmlformats.org/officeDocument/2006/relationships/hyperlink" Target="consultantplus://offline/ref=4E794117FD0EED590EBF885C25234C8C352931BF826EC153AC6AA9CE4Bm4jD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E794117FD0EED590EBF885C25234C8C3D243EB1806C9C59A433A5CC4C421617624BA412CCC36Em2jCM" TargetMode="External"/><Relationship Id="rId20" Type="http://schemas.openxmlformats.org/officeDocument/2006/relationships/hyperlink" Target="consultantplus://offline/ref=4E794117FD0EED590EBF885C25234C8C3D243EB1806C9C59A433A5CC4C421617624BA412CCC36Em2jC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794117FD0EED590EBF885C25234C8C3D243EB1806C9C59A433A5CC4C421617624BA412CCC36Em2jC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E794117FD0EED590EBF885C25234C8C35293AB48163C153AC6AA9CE4Bm4jDM" TargetMode="External"/><Relationship Id="rId23" Type="http://schemas.openxmlformats.org/officeDocument/2006/relationships/hyperlink" Target="consultantplus://offline/ref=4E794117FD0EED590EBF885C25234C8C3C2D38B0816C9C59A433A5CC4C421617624BA412CCC366m2j9M" TargetMode="External"/><Relationship Id="rId28" Type="http://schemas.openxmlformats.org/officeDocument/2006/relationships/header" Target="header3.xml"/><Relationship Id="rId10" Type="http://schemas.openxmlformats.org/officeDocument/2006/relationships/hyperlink" Target="consultantplus://offline/ref=4E794117FD0EED590EBF885C25234C8C3D243EB1806C9C59A433A5CC4C421617624BA412CCC36Em2jCM" TargetMode="External"/><Relationship Id="rId19" Type="http://schemas.openxmlformats.org/officeDocument/2006/relationships/hyperlink" Target="consultantplus://offline/ref=4E794117FD0EED590EBF965221234C8C352F3DB2826EC153AC6AA9CE4B4D49006502A813CCC36E29m1j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794117FD0EED590EBF885C25234C8C352939B08162C153AC6AA9CE4B4D49006502A813CCC36E28m1jFM" TargetMode="External"/><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yperlink" Target="consultantplus://offline/ref=4E794117FD0EED590EBF885C25234C8C3D243EB1806C9C59A433A5CC4C421617624BA412CCC36Em2jC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10149</Words>
  <Characters>57854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67868</CharactersWithSpaces>
  <SharedDoc>false</SharedDoc>
  <HLinks>
    <vt:vector size="102" baseType="variant">
      <vt:variant>
        <vt:i4>1769476</vt:i4>
      </vt:variant>
      <vt:variant>
        <vt:i4>48</vt:i4>
      </vt:variant>
      <vt:variant>
        <vt:i4>0</vt:i4>
      </vt:variant>
      <vt:variant>
        <vt:i4>5</vt:i4>
      </vt:variant>
      <vt:variant>
        <vt:lpwstr>consultantplus://offline/ref=4E794117FD0EED590EBF885C25234C8C3C2D38B0816C9C59A433A5CC4C421617624BA412CCC366m2j9M</vt:lpwstr>
      </vt:variant>
      <vt:variant>
        <vt:lpwstr/>
      </vt:variant>
      <vt:variant>
        <vt:i4>1769479</vt:i4>
      </vt:variant>
      <vt:variant>
        <vt:i4>45</vt:i4>
      </vt:variant>
      <vt:variant>
        <vt:i4>0</vt:i4>
      </vt:variant>
      <vt:variant>
        <vt:i4>5</vt:i4>
      </vt:variant>
      <vt:variant>
        <vt:lpwstr>consultantplus://offline/ref=4E794117FD0EED590EBF885C25234C8C3D243EB1806C9C59A433A5CC4C421617624BA412CCC36Em2jCM</vt:lpwstr>
      </vt:variant>
      <vt:variant>
        <vt:lpwstr/>
      </vt:variant>
      <vt:variant>
        <vt:i4>1310732</vt:i4>
      </vt:variant>
      <vt:variant>
        <vt:i4>42</vt:i4>
      </vt:variant>
      <vt:variant>
        <vt:i4>0</vt:i4>
      </vt:variant>
      <vt:variant>
        <vt:i4>5</vt:i4>
      </vt:variant>
      <vt:variant>
        <vt:lpwstr>consultantplus://offline/ref=4E794117FD0EED590EBF885C25234C8C35293AB48163C153AC6AA9CE4Bm4jDM</vt:lpwstr>
      </vt:variant>
      <vt:variant>
        <vt:lpwstr/>
      </vt:variant>
      <vt:variant>
        <vt:i4>1769479</vt:i4>
      </vt:variant>
      <vt:variant>
        <vt:i4>39</vt:i4>
      </vt:variant>
      <vt:variant>
        <vt:i4>0</vt:i4>
      </vt:variant>
      <vt:variant>
        <vt:i4>5</vt:i4>
      </vt:variant>
      <vt:variant>
        <vt:lpwstr>consultantplus://offline/ref=4E794117FD0EED590EBF885C25234C8C3D243EB1806C9C59A433A5CC4C421617624BA412CCC36Em2jCM</vt:lpwstr>
      </vt:variant>
      <vt:variant>
        <vt:lpwstr/>
      </vt:variant>
      <vt:variant>
        <vt:i4>7798832</vt:i4>
      </vt:variant>
      <vt:variant>
        <vt:i4>36</vt:i4>
      </vt:variant>
      <vt:variant>
        <vt:i4>0</vt:i4>
      </vt:variant>
      <vt:variant>
        <vt:i4>5</vt:i4>
      </vt:variant>
      <vt:variant>
        <vt:lpwstr>consultantplus://offline/ref=4E794117FD0EED590EBF965221234C8C352F3DB2826EC153AC6AA9CE4B4D49006502A813CCC36E29m1jBM</vt:lpwstr>
      </vt:variant>
      <vt:variant>
        <vt:lpwstr/>
      </vt:variant>
      <vt:variant>
        <vt:i4>1769479</vt:i4>
      </vt:variant>
      <vt:variant>
        <vt:i4>33</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30</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27</vt:i4>
      </vt:variant>
      <vt:variant>
        <vt:i4>0</vt:i4>
      </vt:variant>
      <vt:variant>
        <vt:i4>5</vt:i4>
      </vt:variant>
      <vt:variant>
        <vt:lpwstr>consultantplus://offline/ref=4E794117FD0EED590EBF885C25234C8C3D243EB1806C9C59A433A5CC4C421617624BA412CCC36Em2jCM</vt:lpwstr>
      </vt:variant>
      <vt:variant>
        <vt:lpwstr/>
      </vt:variant>
      <vt:variant>
        <vt:i4>1310732</vt:i4>
      </vt:variant>
      <vt:variant>
        <vt:i4>24</vt:i4>
      </vt:variant>
      <vt:variant>
        <vt:i4>0</vt:i4>
      </vt:variant>
      <vt:variant>
        <vt:i4>5</vt:i4>
      </vt:variant>
      <vt:variant>
        <vt:lpwstr>consultantplus://offline/ref=4E794117FD0EED590EBF885C25234C8C35293AB48163C153AC6AA9CE4Bm4jDM</vt:lpwstr>
      </vt:variant>
      <vt:variant>
        <vt:lpwstr/>
      </vt:variant>
      <vt:variant>
        <vt:i4>1769560</vt:i4>
      </vt:variant>
      <vt:variant>
        <vt:i4>21</vt:i4>
      </vt:variant>
      <vt:variant>
        <vt:i4>0</vt:i4>
      </vt:variant>
      <vt:variant>
        <vt:i4>5</vt:i4>
      </vt:variant>
      <vt:variant>
        <vt:lpwstr>consultantplus://offline/ref=4E794117FD0EED590EBF885C25234C8C312E3FB3886C9C59A433A5CC4C421617624BA412CCC36Em2j1M</vt:lpwstr>
      </vt:variant>
      <vt:variant>
        <vt:lpwstr/>
      </vt:variant>
      <vt:variant>
        <vt:i4>1769560</vt:i4>
      </vt:variant>
      <vt:variant>
        <vt:i4>18</vt:i4>
      </vt:variant>
      <vt:variant>
        <vt:i4>0</vt:i4>
      </vt:variant>
      <vt:variant>
        <vt:i4>5</vt:i4>
      </vt:variant>
      <vt:variant>
        <vt:lpwstr>consultantplus://offline/ref=4E794117FD0EED590EBF885C25234C8C312E3FB3886C9C59A433A5CC4C421617624BA412CCC36Em2j1M</vt:lpwstr>
      </vt:variant>
      <vt:variant>
        <vt:lpwstr/>
      </vt:variant>
      <vt:variant>
        <vt:i4>1310811</vt:i4>
      </vt:variant>
      <vt:variant>
        <vt:i4>15</vt:i4>
      </vt:variant>
      <vt:variant>
        <vt:i4>0</vt:i4>
      </vt:variant>
      <vt:variant>
        <vt:i4>5</vt:i4>
      </vt:variant>
      <vt:variant>
        <vt:lpwstr>consultantplus://offline/ref=4E794117FD0EED590EBF885C25234C8C352931BF826EC153AC6AA9CE4Bm4jDM</vt:lpwstr>
      </vt:variant>
      <vt:variant>
        <vt:lpwstr/>
      </vt:variant>
      <vt:variant>
        <vt:i4>1769479</vt:i4>
      </vt:variant>
      <vt:variant>
        <vt:i4>12</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9</vt:i4>
      </vt:variant>
      <vt:variant>
        <vt:i4>0</vt:i4>
      </vt:variant>
      <vt:variant>
        <vt:i4>5</vt:i4>
      </vt:variant>
      <vt:variant>
        <vt:lpwstr>consultantplus://offline/ref=4E794117FD0EED590EBF885C25234C8C3D243EB1806C9C59A433A5CC4C421617624BA412CCC36Em2jCM</vt:lpwstr>
      </vt:variant>
      <vt:variant>
        <vt:lpwstr/>
      </vt:variant>
      <vt:variant>
        <vt:i4>7733306</vt:i4>
      </vt:variant>
      <vt:variant>
        <vt:i4>6</vt:i4>
      </vt:variant>
      <vt:variant>
        <vt:i4>0</vt:i4>
      </vt:variant>
      <vt:variant>
        <vt:i4>5</vt:i4>
      </vt:variant>
      <vt:variant>
        <vt:lpwstr>consultantplus://offline/ref=4E794117FD0EED590EBF885C25234C8C352939B08162C153AC6AA9CE4B4D49006502A813CCC36E28m1jFM</vt:lpwstr>
      </vt:variant>
      <vt:variant>
        <vt:lpwstr/>
      </vt:variant>
      <vt:variant>
        <vt:i4>1310732</vt:i4>
      </vt:variant>
      <vt:variant>
        <vt:i4>3</vt:i4>
      </vt:variant>
      <vt:variant>
        <vt:i4>0</vt:i4>
      </vt:variant>
      <vt:variant>
        <vt:i4>5</vt:i4>
      </vt:variant>
      <vt:variant>
        <vt:lpwstr>consultantplus://offline/ref=4E794117FD0EED590EBF885C25234C8C35293AB48163C153AC6AA9CE4Bm4jDM</vt:lpwstr>
      </vt:variant>
      <vt:variant>
        <vt:lpwstr/>
      </vt:variant>
      <vt:variant>
        <vt:i4>1310735</vt:i4>
      </vt:variant>
      <vt:variant>
        <vt:i4>0</vt:i4>
      </vt:variant>
      <vt:variant>
        <vt:i4>0</vt:i4>
      </vt:variant>
      <vt:variant>
        <vt:i4>5</vt:i4>
      </vt:variant>
      <vt:variant>
        <vt:lpwstr>consultantplus://offline/ref=4E794117FD0EED590EBF885C25234C8C35293BB78362C153AC6AA9CE4Bm4jDM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Olga_Alekseevna</dc:creator>
  <cp:keywords/>
  <cp:lastModifiedBy>punsh</cp:lastModifiedBy>
  <cp:revision>2</cp:revision>
  <cp:lastPrinted>2014-12-03T12:56:00Z</cp:lastPrinted>
  <dcterms:created xsi:type="dcterms:W3CDTF">2017-05-17T19:37:00Z</dcterms:created>
  <dcterms:modified xsi:type="dcterms:W3CDTF">2017-05-17T19:37:00Z</dcterms:modified>
</cp:coreProperties>
</file>