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39" w:rsidRDefault="00867B39" w:rsidP="00867B39">
      <w:pPr>
        <w:shd w:val="clear" w:color="auto" w:fill="FFFFFF"/>
        <w:spacing w:before="7" w:line="190" w:lineRule="exact"/>
        <w:ind w:right="29"/>
        <w:rPr>
          <w:sz w:val="24"/>
          <w:szCs w:val="24"/>
        </w:rPr>
      </w:pPr>
      <w:bookmarkStart w:id="0" w:name="_GoBack"/>
      <w:bookmarkEnd w:id="0"/>
    </w:p>
    <w:p w:rsidR="00C239BC" w:rsidRDefault="00C239BC" w:rsidP="00867B39">
      <w:pPr>
        <w:shd w:val="clear" w:color="auto" w:fill="FFFFFF"/>
        <w:spacing w:before="7" w:line="19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Пр. №106 от 29.08.2025г.</w:t>
      </w:r>
    </w:p>
    <w:p w:rsidR="00867B39" w:rsidRPr="00867B39" w:rsidRDefault="00867B39" w:rsidP="00674148">
      <w:pPr>
        <w:shd w:val="clear" w:color="auto" w:fill="FFFFFF"/>
        <w:spacing w:before="7" w:line="190" w:lineRule="exact"/>
        <w:ind w:right="29"/>
        <w:jc w:val="center"/>
        <w:rPr>
          <w:b/>
          <w:sz w:val="24"/>
          <w:szCs w:val="24"/>
        </w:rPr>
      </w:pPr>
    </w:p>
    <w:p w:rsidR="00867B39" w:rsidRPr="00867B39" w:rsidRDefault="00867B39" w:rsidP="00674148">
      <w:pPr>
        <w:shd w:val="clear" w:color="auto" w:fill="FFFFFF"/>
        <w:spacing w:before="7" w:line="190" w:lineRule="exact"/>
        <w:ind w:right="29"/>
        <w:jc w:val="center"/>
        <w:rPr>
          <w:b/>
          <w:sz w:val="24"/>
          <w:szCs w:val="24"/>
        </w:rPr>
      </w:pPr>
    </w:p>
    <w:p w:rsidR="00274017" w:rsidRPr="00867B39" w:rsidRDefault="00274017" w:rsidP="00674148">
      <w:pPr>
        <w:shd w:val="clear" w:color="auto" w:fill="FFFFFF"/>
        <w:spacing w:before="7" w:line="190" w:lineRule="exact"/>
        <w:ind w:right="29"/>
        <w:jc w:val="center"/>
        <w:rPr>
          <w:b/>
          <w:sz w:val="24"/>
          <w:szCs w:val="24"/>
        </w:rPr>
      </w:pPr>
      <w:r w:rsidRPr="00867B39">
        <w:rPr>
          <w:b/>
          <w:sz w:val="24"/>
          <w:szCs w:val="24"/>
        </w:rPr>
        <w:t>ПЛАН</w:t>
      </w:r>
    </w:p>
    <w:p w:rsidR="00A67AA9" w:rsidRPr="00867B39" w:rsidRDefault="00274017" w:rsidP="00674148">
      <w:pPr>
        <w:jc w:val="center"/>
        <w:rPr>
          <w:b/>
          <w:sz w:val="24"/>
          <w:szCs w:val="24"/>
        </w:rPr>
      </w:pPr>
      <w:r w:rsidRPr="00867B39">
        <w:rPr>
          <w:b/>
          <w:sz w:val="24"/>
          <w:szCs w:val="24"/>
        </w:rPr>
        <w:t>мероприятий по пропаганде здорового питания обучающихся</w:t>
      </w:r>
      <w:r w:rsidRPr="00867B39">
        <w:rPr>
          <w:b/>
          <w:sz w:val="24"/>
          <w:szCs w:val="24"/>
        </w:rPr>
        <w:br/>
      </w:r>
      <w:r w:rsidR="00E368A9" w:rsidRPr="00867B39">
        <w:rPr>
          <w:b/>
          <w:sz w:val="24"/>
          <w:szCs w:val="24"/>
        </w:rPr>
        <w:t xml:space="preserve">МБОУ </w:t>
      </w:r>
      <w:r w:rsidR="00867B39" w:rsidRPr="00867B39">
        <w:rPr>
          <w:b/>
          <w:sz w:val="24"/>
          <w:szCs w:val="24"/>
        </w:rPr>
        <w:t>Объединённой СОШ №6 им. В.А. Сулева</w:t>
      </w:r>
      <w:r w:rsidR="00E368A9" w:rsidRPr="00867B39">
        <w:rPr>
          <w:b/>
          <w:sz w:val="24"/>
          <w:szCs w:val="24"/>
        </w:rPr>
        <w:t xml:space="preserve"> </w:t>
      </w:r>
      <w:r w:rsidR="00563A4B" w:rsidRPr="00867B39">
        <w:rPr>
          <w:b/>
          <w:sz w:val="24"/>
          <w:szCs w:val="24"/>
        </w:rPr>
        <w:t>на 20</w:t>
      </w:r>
      <w:r w:rsidR="00867B39" w:rsidRPr="00867B39">
        <w:rPr>
          <w:b/>
          <w:sz w:val="24"/>
          <w:szCs w:val="24"/>
        </w:rPr>
        <w:t>2</w:t>
      </w:r>
      <w:r w:rsidR="00C239BC">
        <w:rPr>
          <w:b/>
          <w:sz w:val="24"/>
          <w:szCs w:val="24"/>
        </w:rPr>
        <w:t>5</w:t>
      </w:r>
      <w:r w:rsidR="00563A4B" w:rsidRPr="00867B39">
        <w:rPr>
          <w:b/>
          <w:sz w:val="24"/>
          <w:szCs w:val="24"/>
        </w:rPr>
        <w:t>-20</w:t>
      </w:r>
      <w:r w:rsidR="00867B39" w:rsidRPr="00867B39">
        <w:rPr>
          <w:b/>
          <w:sz w:val="24"/>
          <w:szCs w:val="24"/>
        </w:rPr>
        <w:t>2</w:t>
      </w:r>
      <w:r w:rsidR="00C239BC">
        <w:rPr>
          <w:b/>
          <w:sz w:val="24"/>
          <w:szCs w:val="24"/>
        </w:rPr>
        <w:t>6</w:t>
      </w:r>
      <w:r w:rsidR="00A67AA9" w:rsidRPr="00867B39">
        <w:rPr>
          <w:b/>
          <w:sz w:val="24"/>
          <w:szCs w:val="24"/>
        </w:rPr>
        <w:t xml:space="preserve"> учебный  год</w:t>
      </w:r>
    </w:p>
    <w:p w:rsidR="00674148" w:rsidRPr="00674148" w:rsidRDefault="00674148" w:rsidP="00674148">
      <w:pPr>
        <w:shd w:val="clear" w:color="auto" w:fill="FFFFFF"/>
        <w:tabs>
          <w:tab w:val="left" w:pos="1001"/>
          <w:tab w:val="left" w:pos="2978"/>
        </w:tabs>
        <w:spacing w:line="190" w:lineRule="exact"/>
        <w:ind w:left="36"/>
        <w:rPr>
          <w:spacing w:val="-8"/>
          <w:sz w:val="24"/>
          <w:szCs w:val="24"/>
        </w:rPr>
      </w:pPr>
    </w:p>
    <w:p w:rsidR="00674148" w:rsidRPr="00674148" w:rsidRDefault="00674148" w:rsidP="00674148">
      <w:pPr>
        <w:rPr>
          <w:sz w:val="24"/>
          <w:szCs w:val="24"/>
        </w:rPr>
      </w:pPr>
    </w:p>
    <w:p w:rsidR="00674148" w:rsidRPr="001C22B1" w:rsidRDefault="00674148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Цели:</w:t>
      </w:r>
    </w:p>
    <w:p w:rsidR="00674148" w:rsidRPr="001C22B1" w:rsidRDefault="00674148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1. Совершенствование системы питания</w:t>
      </w:r>
      <w:r w:rsidR="001C22B1" w:rsidRPr="001C22B1">
        <w:rPr>
          <w:sz w:val="24"/>
          <w:szCs w:val="24"/>
        </w:rPr>
        <w:t>.</w:t>
      </w:r>
    </w:p>
    <w:p w:rsidR="00674148" w:rsidRPr="001C22B1" w:rsidRDefault="00674148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 xml:space="preserve">2. Формирование у детей и подростков ценностного отношения к основам </w:t>
      </w:r>
      <w:r w:rsidRPr="00953AEA">
        <w:rPr>
          <w:sz w:val="24"/>
          <w:szCs w:val="24"/>
        </w:rPr>
        <w:t>культуры</w:t>
      </w:r>
      <w:r w:rsidRPr="001C22B1">
        <w:rPr>
          <w:w w:val="90"/>
          <w:sz w:val="24"/>
          <w:szCs w:val="24"/>
        </w:rPr>
        <w:t xml:space="preserve"> </w:t>
      </w:r>
      <w:r w:rsidRPr="00953AEA">
        <w:rPr>
          <w:sz w:val="24"/>
          <w:szCs w:val="24"/>
        </w:rPr>
        <w:t>питания</w:t>
      </w:r>
      <w:r w:rsidRPr="001C22B1">
        <w:rPr>
          <w:w w:val="90"/>
          <w:sz w:val="24"/>
          <w:szCs w:val="24"/>
        </w:rPr>
        <w:t>.</w:t>
      </w:r>
    </w:p>
    <w:p w:rsidR="00674148" w:rsidRPr="001C22B1" w:rsidRDefault="00674148" w:rsidP="001C22B1">
      <w:pPr>
        <w:rPr>
          <w:sz w:val="24"/>
          <w:szCs w:val="24"/>
        </w:rPr>
      </w:pPr>
    </w:p>
    <w:p w:rsidR="00674148" w:rsidRPr="001C22B1" w:rsidRDefault="00674148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Задачи</w:t>
      </w:r>
      <w:r w:rsidRPr="001C22B1">
        <w:rPr>
          <w:w w:val="90"/>
          <w:sz w:val="24"/>
          <w:szCs w:val="24"/>
        </w:rPr>
        <w:t>:</w:t>
      </w:r>
    </w:p>
    <w:p w:rsidR="00674148" w:rsidRPr="001C22B1" w:rsidRDefault="00674148" w:rsidP="001C22B1">
      <w:pPr>
        <w:rPr>
          <w:spacing w:val="-23"/>
          <w:w w:val="90"/>
          <w:sz w:val="24"/>
          <w:szCs w:val="24"/>
        </w:rPr>
      </w:pPr>
      <w:r w:rsidRPr="00953AEA">
        <w:rPr>
          <w:sz w:val="24"/>
          <w:szCs w:val="24"/>
        </w:rPr>
        <w:t xml:space="preserve">1. </w:t>
      </w:r>
      <w:r w:rsidR="001C22B1" w:rsidRPr="00953AEA">
        <w:rPr>
          <w:sz w:val="24"/>
          <w:szCs w:val="24"/>
        </w:rPr>
        <w:t xml:space="preserve"> </w:t>
      </w:r>
      <w:r w:rsidRPr="00953AEA">
        <w:rPr>
          <w:sz w:val="24"/>
          <w:szCs w:val="24"/>
        </w:rPr>
        <w:t>Расширение знаний детей о правилах питания, направленных на сохранение и</w:t>
      </w:r>
      <w:r w:rsidRPr="001C22B1">
        <w:rPr>
          <w:w w:val="90"/>
          <w:sz w:val="24"/>
          <w:szCs w:val="24"/>
        </w:rPr>
        <w:t xml:space="preserve"> </w:t>
      </w:r>
      <w:r w:rsidRPr="001C22B1">
        <w:rPr>
          <w:spacing w:val="-2"/>
          <w:sz w:val="24"/>
          <w:szCs w:val="24"/>
        </w:rPr>
        <w:t>укрепление здоровья, формирование готовности соблюдать эти правила.</w:t>
      </w:r>
    </w:p>
    <w:p w:rsidR="00674148" w:rsidRPr="001C22B1" w:rsidRDefault="00674148" w:rsidP="001C22B1">
      <w:pPr>
        <w:rPr>
          <w:spacing w:val="-6"/>
          <w:sz w:val="24"/>
          <w:szCs w:val="24"/>
        </w:rPr>
      </w:pPr>
      <w:r w:rsidRPr="001C22B1">
        <w:rPr>
          <w:sz w:val="24"/>
          <w:szCs w:val="24"/>
        </w:rPr>
        <w:t>2. Формирование навыков правильного питания как составной части здорового образа жизни.</w:t>
      </w:r>
    </w:p>
    <w:p w:rsidR="00674148" w:rsidRPr="001C22B1" w:rsidRDefault="00674148" w:rsidP="001C22B1">
      <w:pPr>
        <w:rPr>
          <w:spacing w:val="-7"/>
          <w:sz w:val="24"/>
          <w:szCs w:val="24"/>
        </w:rPr>
      </w:pPr>
      <w:r w:rsidRPr="001C22B1">
        <w:rPr>
          <w:sz w:val="24"/>
          <w:szCs w:val="24"/>
        </w:rPr>
        <w:t>3. Предупреждение  заболеваний и сохранение здоровья школьников</w:t>
      </w:r>
      <w:r w:rsidRPr="001C22B1">
        <w:rPr>
          <w:spacing w:val="-7"/>
          <w:sz w:val="24"/>
          <w:szCs w:val="24"/>
        </w:rPr>
        <w:t>.</w:t>
      </w:r>
    </w:p>
    <w:p w:rsidR="00674148" w:rsidRPr="001C22B1" w:rsidRDefault="00674148" w:rsidP="001C22B1">
      <w:pPr>
        <w:rPr>
          <w:sz w:val="24"/>
          <w:szCs w:val="24"/>
        </w:rPr>
      </w:pPr>
      <w:r w:rsidRPr="001C22B1">
        <w:rPr>
          <w:spacing w:val="-7"/>
          <w:sz w:val="24"/>
          <w:szCs w:val="24"/>
        </w:rPr>
        <w:t>4. П</w:t>
      </w:r>
      <w:r w:rsidRPr="001C22B1">
        <w:rPr>
          <w:sz w:val="24"/>
          <w:szCs w:val="24"/>
        </w:rPr>
        <w:t>росвещение педагогов и родителей в вопросах организации правильного питания.</w:t>
      </w:r>
      <w:r w:rsidRPr="001C22B1">
        <w:rPr>
          <w:sz w:val="24"/>
          <w:szCs w:val="24"/>
        </w:rPr>
        <w:br/>
      </w:r>
    </w:p>
    <w:p w:rsidR="00674148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Прогнозируемый результат</w:t>
      </w:r>
      <w:r w:rsidR="00674148" w:rsidRPr="001C22B1">
        <w:rPr>
          <w:sz w:val="24"/>
          <w:szCs w:val="24"/>
        </w:rPr>
        <w:t>:</w:t>
      </w:r>
    </w:p>
    <w:p w:rsidR="001C22B1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1. Улучшение состояния здоровья школьников по показателям заболеваний, зависящим от</w:t>
      </w:r>
    </w:p>
    <w:p w:rsidR="001C22B1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 xml:space="preserve">    качества питания.</w:t>
      </w:r>
    </w:p>
    <w:p w:rsidR="001C22B1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 xml:space="preserve">2. </w:t>
      </w:r>
      <w:r w:rsidR="002160F9">
        <w:rPr>
          <w:sz w:val="24"/>
          <w:szCs w:val="24"/>
        </w:rPr>
        <w:t>100% охват</w:t>
      </w:r>
      <w:r w:rsidRPr="001C22B1">
        <w:rPr>
          <w:sz w:val="24"/>
          <w:szCs w:val="24"/>
        </w:rPr>
        <w:t xml:space="preserve"> горячим питанием обучающихся.</w:t>
      </w:r>
    </w:p>
    <w:p w:rsidR="001C22B1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3. Обеспечение благоприятных условий для организации режима дня детей и подростков.</w:t>
      </w:r>
    </w:p>
    <w:p w:rsidR="001C22B1" w:rsidRPr="001C22B1" w:rsidRDefault="001C22B1" w:rsidP="001C22B1">
      <w:pPr>
        <w:rPr>
          <w:sz w:val="24"/>
          <w:szCs w:val="24"/>
        </w:rPr>
      </w:pPr>
      <w:r w:rsidRPr="001C22B1">
        <w:rPr>
          <w:sz w:val="24"/>
          <w:szCs w:val="24"/>
        </w:rPr>
        <w:t>4. Повышение уровня знаний родителей и обучающихся школы по вопросам здорового питания, здорового образа жизни.</w:t>
      </w:r>
    </w:p>
    <w:p w:rsidR="001C22B1" w:rsidRDefault="001C22B1" w:rsidP="001C22B1">
      <w:pPr>
        <w:rPr>
          <w:sz w:val="24"/>
          <w:szCs w:val="24"/>
        </w:rPr>
      </w:pPr>
    </w:p>
    <w:p w:rsidR="00274017" w:rsidRPr="00674148" w:rsidRDefault="00274017" w:rsidP="00674148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50"/>
        <w:gridCol w:w="1610"/>
        <w:gridCol w:w="3454"/>
      </w:tblGrid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rPr>
                <w:rStyle w:val="a3"/>
              </w:rPr>
              <w:t>№ п/п</w:t>
            </w:r>
          </w:p>
        </w:tc>
        <w:tc>
          <w:tcPr>
            <w:tcW w:w="4150" w:type="dxa"/>
          </w:tcPr>
          <w:p w:rsidR="00274017" w:rsidRDefault="00274017" w:rsidP="00CB3C1C">
            <w:pPr>
              <w:pStyle w:val="a4"/>
              <w:jc w:val="center"/>
            </w:pPr>
            <w:r>
              <w:rPr>
                <w:rStyle w:val="a3"/>
              </w:rPr>
              <w:t>Наименование мероприятия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rPr>
                <w:rStyle w:val="a3"/>
              </w:rPr>
              <w:t>Сроки проведения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rPr>
                <w:rStyle w:val="a3"/>
              </w:rPr>
              <w:t xml:space="preserve">Ответственные </w:t>
            </w:r>
          </w:p>
        </w:tc>
      </w:tr>
      <w:tr w:rsidR="00274017" w:rsidTr="00867B39">
        <w:tc>
          <w:tcPr>
            <w:tcW w:w="10065" w:type="dxa"/>
            <w:gridSpan w:val="4"/>
          </w:tcPr>
          <w:p w:rsidR="00274017" w:rsidRDefault="00274017" w:rsidP="00CB3C1C">
            <w:pPr>
              <w:pStyle w:val="a4"/>
              <w:jc w:val="center"/>
            </w:pPr>
            <w:r w:rsidRPr="00CB3C1C">
              <w:rPr>
                <w:rStyle w:val="a5"/>
                <w:b/>
                <w:bCs/>
              </w:rPr>
              <w:t>1. Создание условий, необходимых для организации здорового питания</w:t>
            </w:r>
          </w:p>
        </w:tc>
      </w:tr>
      <w:tr w:rsidR="00274017" w:rsidTr="00867B39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1.1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август, сентябрь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t>Администрация школы</w:t>
            </w:r>
          </w:p>
        </w:tc>
      </w:tr>
      <w:tr w:rsidR="00274017" w:rsidTr="00867B39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1.2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Проведение текущего ремонта школьной столовой.</w:t>
            </w:r>
          </w:p>
        </w:tc>
        <w:tc>
          <w:tcPr>
            <w:tcW w:w="1610" w:type="dxa"/>
          </w:tcPr>
          <w:p w:rsidR="00274017" w:rsidRDefault="00AC1F65" w:rsidP="00CB3C1C">
            <w:pPr>
              <w:pStyle w:val="a4"/>
              <w:jc w:val="center"/>
            </w:pPr>
            <w:r>
              <w:t xml:space="preserve">Июль, </w:t>
            </w:r>
            <w:r w:rsidR="00274017">
              <w:t>август</w:t>
            </w:r>
          </w:p>
        </w:tc>
        <w:tc>
          <w:tcPr>
            <w:tcW w:w="3454" w:type="dxa"/>
          </w:tcPr>
          <w:p w:rsidR="00867B39" w:rsidRDefault="00867B39" w:rsidP="00CB3C1C">
            <w:pPr>
              <w:pStyle w:val="a4"/>
              <w:jc w:val="center"/>
            </w:pPr>
            <w:r>
              <w:t xml:space="preserve">Организатор питания </w:t>
            </w:r>
          </w:p>
          <w:p w:rsidR="00274017" w:rsidRDefault="00867B39" w:rsidP="00CB3C1C">
            <w:pPr>
              <w:pStyle w:val="a4"/>
              <w:jc w:val="center"/>
            </w:pPr>
            <w:r>
              <w:t>С.Н. Яцюк</w:t>
            </w:r>
          </w:p>
        </w:tc>
      </w:tr>
      <w:tr w:rsidR="00AC1F65" w:rsidTr="00867B39">
        <w:tc>
          <w:tcPr>
            <w:tcW w:w="851" w:type="dxa"/>
          </w:tcPr>
          <w:p w:rsidR="00AC1F65" w:rsidRDefault="001C22B1" w:rsidP="00CB3C1C">
            <w:pPr>
              <w:pStyle w:val="a4"/>
              <w:jc w:val="center"/>
            </w:pPr>
            <w:r>
              <w:t>1.3</w:t>
            </w:r>
          </w:p>
        </w:tc>
        <w:tc>
          <w:tcPr>
            <w:tcW w:w="4150" w:type="dxa"/>
          </w:tcPr>
          <w:p w:rsidR="00AC1F65" w:rsidRPr="00CB3C1C" w:rsidRDefault="00AC1F65" w:rsidP="00CB3C1C">
            <w:pPr>
              <w:ind w:left="72"/>
              <w:rPr>
                <w:sz w:val="24"/>
                <w:szCs w:val="24"/>
              </w:rPr>
            </w:pPr>
            <w:r w:rsidRPr="00CB3C1C">
              <w:rPr>
                <w:sz w:val="24"/>
                <w:szCs w:val="24"/>
              </w:rPr>
              <w:t xml:space="preserve">Организация школьной комиссии по питанию </w:t>
            </w:r>
          </w:p>
        </w:tc>
        <w:tc>
          <w:tcPr>
            <w:tcW w:w="1610" w:type="dxa"/>
          </w:tcPr>
          <w:p w:rsidR="00AC1F65" w:rsidRDefault="00AC1F65" w:rsidP="00CB3C1C">
            <w:pPr>
              <w:pStyle w:val="a4"/>
              <w:jc w:val="center"/>
            </w:pPr>
            <w:r>
              <w:t>сентябрь</w:t>
            </w:r>
          </w:p>
        </w:tc>
        <w:tc>
          <w:tcPr>
            <w:tcW w:w="3454" w:type="dxa"/>
          </w:tcPr>
          <w:p w:rsidR="00AC1F65" w:rsidRDefault="00AC1F65" w:rsidP="00CB3C1C">
            <w:pPr>
              <w:pStyle w:val="a4"/>
              <w:jc w:val="center"/>
            </w:pPr>
            <w:r>
              <w:t>Администрация школы</w:t>
            </w:r>
          </w:p>
        </w:tc>
      </w:tr>
      <w:tr w:rsidR="00AC1F65" w:rsidTr="00867B39">
        <w:tc>
          <w:tcPr>
            <w:tcW w:w="851" w:type="dxa"/>
          </w:tcPr>
          <w:p w:rsidR="00AC1F65" w:rsidRDefault="001C22B1" w:rsidP="00CB3C1C">
            <w:pPr>
              <w:pStyle w:val="a4"/>
              <w:jc w:val="center"/>
            </w:pPr>
            <w:r>
              <w:t>1.4</w:t>
            </w:r>
          </w:p>
        </w:tc>
        <w:tc>
          <w:tcPr>
            <w:tcW w:w="4150" w:type="dxa"/>
          </w:tcPr>
          <w:p w:rsidR="00AC1F65" w:rsidRPr="00CB3C1C" w:rsidRDefault="00AC1F65" w:rsidP="00CB3C1C">
            <w:pPr>
              <w:ind w:left="12"/>
              <w:rPr>
                <w:sz w:val="24"/>
                <w:szCs w:val="24"/>
              </w:rPr>
            </w:pPr>
            <w:r w:rsidRPr="00CB3C1C">
              <w:rPr>
                <w:sz w:val="24"/>
                <w:szCs w:val="24"/>
              </w:rPr>
              <w:t>Проведение работы по обеспечению льготным и</w:t>
            </w:r>
            <w:r w:rsidR="001C22B1" w:rsidRPr="00CB3C1C">
              <w:rPr>
                <w:sz w:val="24"/>
                <w:szCs w:val="24"/>
              </w:rPr>
              <w:t xml:space="preserve"> </w:t>
            </w:r>
            <w:r w:rsidRPr="00CB3C1C">
              <w:rPr>
                <w:sz w:val="24"/>
                <w:szCs w:val="24"/>
              </w:rPr>
              <w:t>бесплатным питанием учащихся</w:t>
            </w:r>
          </w:p>
        </w:tc>
        <w:tc>
          <w:tcPr>
            <w:tcW w:w="1610" w:type="dxa"/>
          </w:tcPr>
          <w:p w:rsidR="00AC1F65" w:rsidRDefault="00AC1F65" w:rsidP="00CB3C1C">
            <w:pPr>
              <w:pStyle w:val="a4"/>
              <w:jc w:val="center"/>
            </w:pPr>
            <w:r>
              <w:t>постоянно</w:t>
            </w:r>
          </w:p>
        </w:tc>
        <w:tc>
          <w:tcPr>
            <w:tcW w:w="3454" w:type="dxa"/>
          </w:tcPr>
          <w:p w:rsidR="00AC1F65" w:rsidRDefault="00867B39" w:rsidP="00867B39">
            <w:pPr>
              <w:pStyle w:val="a4"/>
              <w:jc w:val="center"/>
            </w:pPr>
            <w:r>
              <w:t>Водяхина Н.Г.</w:t>
            </w:r>
          </w:p>
          <w:p w:rsidR="00AC1F65" w:rsidRDefault="00AC1F65" w:rsidP="00CB3C1C">
            <w:pPr>
              <w:pStyle w:val="a4"/>
              <w:jc w:val="center"/>
            </w:pPr>
          </w:p>
        </w:tc>
      </w:tr>
      <w:tr w:rsidR="00AC1F65" w:rsidTr="00867B39">
        <w:tc>
          <w:tcPr>
            <w:tcW w:w="851" w:type="dxa"/>
          </w:tcPr>
          <w:p w:rsidR="00AC1F65" w:rsidRDefault="001C22B1" w:rsidP="00CB3C1C">
            <w:pPr>
              <w:pStyle w:val="a4"/>
              <w:jc w:val="center"/>
            </w:pPr>
            <w:r>
              <w:t>1.5</w:t>
            </w:r>
          </w:p>
        </w:tc>
        <w:tc>
          <w:tcPr>
            <w:tcW w:w="4150" w:type="dxa"/>
          </w:tcPr>
          <w:p w:rsidR="00AC1F65" w:rsidRPr="00CB3C1C" w:rsidRDefault="00AC1F65" w:rsidP="00CB3C1C">
            <w:pPr>
              <w:ind w:left="12"/>
              <w:rPr>
                <w:sz w:val="24"/>
                <w:szCs w:val="24"/>
              </w:rPr>
            </w:pPr>
            <w:r w:rsidRPr="00CB3C1C">
              <w:rPr>
                <w:sz w:val="24"/>
                <w:szCs w:val="24"/>
              </w:rPr>
              <w:t>Проведение мониторинга по охвату питанием</w:t>
            </w:r>
            <w:r w:rsidR="001C22B1" w:rsidRPr="00CB3C1C">
              <w:rPr>
                <w:sz w:val="24"/>
                <w:szCs w:val="24"/>
              </w:rPr>
              <w:t xml:space="preserve"> </w:t>
            </w:r>
            <w:r w:rsidRPr="00CB3C1C">
              <w:rPr>
                <w:sz w:val="24"/>
                <w:szCs w:val="24"/>
              </w:rPr>
              <w:t>учащихся</w:t>
            </w:r>
          </w:p>
        </w:tc>
        <w:tc>
          <w:tcPr>
            <w:tcW w:w="1610" w:type="dxa"/>
          </w:tcPr>
          <w:p w:rsidR="00AC1F65" w:rsidRDefault="00AC1F65" w:rsidP="00CB3C1C">
            <w:pPr>
              <w:pStyle w:val="a4"/>
              <w:jc w:val="center"/>
            </w:pPr>
            <w:r>
              <w:t>ежемесячно</w:t>
            </w:r>
          </w:p>
        </w:tc>
        <w:tc>
          <w:tcPr>
            <w:tcW w:w="3454" w:type="dxa"/>
          </w:tcPr>
          <w:p w:rsidR="00AC1F65" w:rsidRDefault="00867B39" w:rsidP="00CB3C1C">
            <w:pPr>
              <w:pStyle w:val="a4"/>
              <w:jc w:val="center"/>
            </w:pPr>
            <w:r>
              <w:t>Водяхина Н.Г.</w:t>
            </w:r>
          </w:p>
        </w:tc>
      </w:tr>
      <w:tr w:rsidR="00274017" w:rsidTr="00867B39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1.</w:t>
            </w:r>
            <w:r w:rsidR="001C22B1">
              <w:t>6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Конкурс среди обучающихся на лучшее эстетическое оформление интерьера столовой.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сентябрь, октябрь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t>Зам. директора по ВР</w:t>
            </w:r>
          </w:p>
        </w:tc>
      </w:tr>
      <w:tr w:rsidR="00274017" w:rsidTr="00867B39">
        <w:tc>
          <w:tcPr>
            <w:tcW w:w="10065" w:type="dxa"/>
            <w:gridSpan w:val="4"/>
          </w:tcPr>
          <w:p w:rsidR="00274017" w:rsidRDefault="00274017" w:rsidP="00CB3C1C">
            <w:pPr>
              <w:pStyle w:val="a4"/>
              <w:jc w:val="center"/>
            </w:pPr>
            <w:r w:rsidRPr="00CB3C1C">
              <w:rPr>
                <w:rStyle w:val="a5"/>
                <w:b/>
                <w:bCs/>
              </w:rPr>
              <w:t>2. Организация и проведение диагностических мероприятий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lastRenderedPageBreak/>
              <w:t>2.1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Опрос родителей по совершенствованию организации школьного питания.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Сентябрь, январь</w:t>
            </w:r>
          </w:p>
        </w:tc>
        <w:tc>
          <w:tcPr>
            <w:tcW w:w="3454" w:type="dxa"/>
          </w:tcPr>
          <w:p w:rsidR="00AC1F65" w:rsidRDefault="00867B39" w:rsidP="00867B39">
            <w:pPr>
              <w:pStyle w:val="a4"/>
              <w:jc w:val="center"/>
            </w:pPr>
            <w:r>
              <w:t>Кл. руководители</w:t>
            </w:r>
          </w:p>
          <w:p w:rsidR="00274017" w:rsidRDefault="00274017" w:rsidP="00CB3C1C">
            <w:pPr>
              <w:pStyle w:val="a4"/>
              <w:jc w:val="center"/>
            </w:pP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2.2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Исследование уровня знаний обучающихся о здоровом питании.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Сентябрь, октябрь</w:t>
            </w:r>
          </w:p>
        </w:tc>
        <w:tc>
          <w:tcPr>
            <w:tcW w:w="3454" w:type="dxa"/>
          </w:tcPr>
          <w:p w:rsidR="00274017" w:rsidRDefault="00E368A9" w:rsidP="00867B39">
            <w:pPr>
              <w:pStyle w:val="a4"/>
              <w:jc w:val="center"/>
            </w:pPr>
            <w:r>
              <w:t xml:space="preserve">Зам. </w:t>
            </w:r>
            <w:r w:rsidR="00867B39">
              <w:t>д</w:t>
            </w:r>
            <w:r>
              <w:t>иректора по ВР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2.3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Мониторинг состояния здоровья обучающихся.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Октябрь, апрель</w:t>
            </w:r>
          </w:p>
        </w:tc>
        <w:tc>
          <w:tcPr>
            <w:tcW w:w="3454" w:type="dxa"/>
          </w:tcPr>
          <w:p w:rsidR="00274017" w:rsidRDefault="002160F9" w:rsidP="00867B39">
            <w:pPr>
              <w:pStyle w:val="a4"/>
              <w:jc w:val="center"/>
            </w:pPr>
            <w:r>
              <w:t xml:space="preserve">Зам. </w:t>
            </w:r>
            <w:r w:rsidR="00867B39">
              <w:t>д</w:t>
            </w:r>
            <w:r>
              <w:t>иректора по ВР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2.5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Анкетирование обучающихся и родителей по культуре питания.</w:t>
            </w:r>
          </w:p>
        </w:tc>
        <w:tc>
          <w:tcPr>
            <w:tcW w:w="1610" w:type="dxa"/>
          </w:tcPr>
          <w:p w:rsidR="00274017" w:rsidRDefault="00A67AA9" w:rsidP="00CB3C1C">
            <w:pPr>
              <w:pStyle w:val="a4"/>
              <w:jc w:val="center"/>
            </w:pPr>
            <w:r>
              <w:t>октябрь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spacing w:before="0" w:beforeAutospacing="0" w:after="0" w:afterAutospacing="0"/>
              <w:jc w:val="center"/>
            </w:pPr>
            <w:r>
              <w:t>Зам. директора по ВР</w:t>
            </w:r>
          </w:p>
        </w:tc>
      </w:tr>
      <w:tr w:rsidR="00274017" w:rsidTr="00867B39">
        <w:tc>
          <w:tcPr>
            <w:tcW w:w="10065" w:type="dxa"/>
            <w:gridSpan w:val="4"/>
          </w:tcPr>
          <w:p w:rsidR="00274017" w:rsidRDefault="00274017" w:rsidP="00CB3C1C">
            <w:pPr>
              <w:pStyle w:val="a4"/>
              <w:jc w:val="center"/>
            </w:pPr>
            <w:r>
              <w:t xml:space="preserve">3. </w:t>
            </w:r>
            <w:r w:rsidRPr="00CB3C1C">
              <w:rPr>
                <w:rStyle w:val="a5"/>
                <w:b/>
                <w:bCs/>
              </w:rPr>
              <w:t>Организация и проведение мероприятий по здоровому питанию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3.1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Проведение бесед, классных часов на темы:</w:t>
            </w:r>
            <w:r>
              <w:br/>
              <w:t>- «Режим питания. Правила поведения за столом»»;</w:t>
            </w:r>
            <w:r>
              <w:br/>
              <w:t>- «Здоровое питание»;</w:t>
            </w:r>
            <w:r>
              <w:br/>
              <w:t>- «Здоровое питание и распорядок дня современного школьника»;</w:t>
            </w:r>
            <w:r>
              <w:br/>
              <w:t>- «Питание и здоровье»;</w:t>
            </w:r>
            <w:r>
              <w:br/>
              <w:t>- «Обработка пищевых продуктов перед употреблением. Правила ухода за посудой»;</w:t>
            </w:r>
            <w:r>
              <w:br/>
              <w:t>- «Пищевые риски, продукты, опасные для здоровья»;</w:t>
            </w:r>
            <w: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t>Классные руководители, учителя биологии и ОБЖ.</w:t>
            </w:r>
          </w:p>
        </w:tc>
      </w:tr>
      <w:tr w:rsidR="00AC1F65" w:rsidTr="00867007">
        <w:tc>
          <w:tcPr>
            <w:tcW w:w="851" w:type="dxa"/>
          </w:tcPr>
          <w:p w:rsidR="00AC1F65" w:rsidRDefault="001C22B1" w:rsidP="00CB3C1C">
            <w:pPr>
              <w:pStyle w:val="a4"/>
              <w:jc w:val="center"/>
            </w:pPr>
            <w:r>
              <w:t>3.2</w:t>
            </w:r>
          </w:p>
        </w:tc>
        <w:tc>
          <w:tcPr>
            <w:tcW w:w="4150" w:type="dxa"/>
          </w:tcPr>
          <w:p w:rsidR="00AC1F65" w:rsidRPr="00CB3C1C" w:rsidRDefault="00AC1F65" w:rsidP="00CB3C1C">
            <w:pPr>
              <w:ind w:left="72"/>
              <w:rPr>
                <w:sz w:val="24"/>
                <w:szCs w:val="24"/>
              </w:rPr>
            </w:pPr>
            <w:r w:rsidRPr="00CB3C1C">
              <w:rPr>
                <w:sz w:val="24"/>
                <w:szCs w:val="24"/>
              </w:rPr>
              <w:t>Организация работы  школьной</w:t>
            </w:r>
          </w:p>
          <w:p w:rsidR="00AC1F65" w:rsidRPr="00CB3C1C" w:rsidRDefault="00AC1F65" w:rsidP="00CB3C1C">
            <w:pPr>
              <w:ind w:left="72"/>
              <w:rPr>
                <w:sz w:val="24"/>
                <w:szCs w:val="24"/>
              </w:rPr>
            </w:pPr>
            <w:r w:rsidRPr="00CB3C1C">
              <w:rPr>
                <w:sz w:val="24"/>
                <w:szCs w:val="24"/>
              </w:rPr>
              <w:t>столовой по клубному типу (проведение</w:t>
            </w:r>
          </w:p>
          <w:p w:rsidR="00AC1F65" w:rsidRDefault="00AC1F65" w:rsidP="00CB3C1C">
            <w:pPr>
              <w:ind w:left="72"/>
            </w:pPr>
            <w:r w:rsidRPr="00CB3C1C">
              <w:rPr>
                <w:sz w:val="24"/>
                <w:szCs w:val="24"/>
              </w:rPr>
              <w:t xml:space="preserve">тематических, целевых мероприятий, дней </w:t>
            </w:r>
            <w:r w:rsidR="001C22B1" w:rsidRPr="00CB3C1C">
              <w:rPr>
                <w:sz w:val="24"/>
                <w:szCs w:val="24"/>
              </w:rPr>
              <w:t xml:space="preserve"> </w:t>
            </w:r>
            <w:r w:rsidRPr="00CB3C1C">
              <w:rPr>
                <w:sz w:val="24"/>
                <w:szCs w:val="24"/>
              </w:rPr>
              <w:t>досуга, заседаний  семейных клубов, гостиных</w:t>
            </w:r>
            <w:r w:rsidR="001C22B1" w:rsidRPr="00CB3C1C">
              <w:rPr>
                <w:sz w:val="24"/>
                <w:szCs w:val="24"/>
              </w:rPr>
              <w:t>)</w:t>
            </w:r>
          </w:p>
        </w:tc>
        <w:tc>
          <w:tcPr>
            <w:tcW w:w="1610" w:type="dxa"/>
          </w:tcPr>
          <w:p w:rsidR="00AC1F65" w:rsidRDefault="00AC1F65" w:rsidP="00CB3C1C">
            <w:pPr>
              <w:pStyle w:val="a4"/>
              <w:jc w:val="center"/>
            </w:pPr>
            <w:r>
              <w:t>По плану школы</w:t>
            </w:r>
          </w:p>
        </w:tc>
        <w:tc>
          <w:tcPr>
            <w:tcW w:w="3454" w:type="dxa"/>
          </w:tcPr>
          <w:p w:rsidR="00867B39" w:rsidRDefault="00AC1F65" w:rsidP="00AC1F65">
            <w:pPr>
              <w:pStyle w:val="a4"/>
            </w:pPr>
            <w:r>
              <w:t xml:space="preserve">Зам. директора по ВР, </w:t>
            </w:r>
          </w:p>
          <w:p w:rsidR="00AC1F65" w:rsidRDefault="00AC1F65" w:rsidP="00AC1F65">
            <w:pPr>
              <w:pStyle w:val="a4"/>
            </w:pPr>
            <w:r>
              <w:t xml:space="preserve">Члены </w:t>
            </w:r>
            <w:r w:rsidR="00867B39">
              <w:t xml:space="preserve">бракеражной </w:t>
            </w:r>
            <w:r>
              <w:t xml:space="preserve"> комиссии  по питанию. </w:t>
            </w:r>
          </w:p>
          <w:p w:rsidR="00AC1F65" w:rsidRDefault="00AC1F65" w:rsidP="00AC1F65">
            <w:pPr>
              <w:pStyle w:val="a4"/>
            </w:pP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</w:t>
            </w:r>
            <w:r w:rsidR="001C22B1">
              <w:t>3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Конкурс «Дружный и здоровый класс».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t>Зам. директора по ВР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3.4</w:t>
            </w:r>
          </w:p>
        </w:tc>
        <w:tc>
          <w:tcPr>
            <w:tcW w:w="4150" w:type="dxa"/>
          </w:tcPr>
          <w:p w:rsidR="001C22B1" w:rsidRDefault="00274017" w:rsidP="001C22B1">
            <w:pPr>
              <w:pStyle w:val="a4"/>
            </w:pPr>
            <w:r>
              <w:t>Освещение вопросо</w:t>
            </w:r>
            <w:r w:rsidR="00953AEA">
              <w:t>в правильного питания</w:t>
            </w:r>
            <w:r w:rsidR="00953AEA" w:rsidRPr="00953AEA">
              <w:t xml:space="preserve"> </w:t>
            </w:r>
            <w:r>
              <w:t xml:space="preserve"> на страницах школьных газет </w:t>
            </w:r>
          </w:p>
          <w:p w:rsidR="00953AEA" w:rsidRDefault="00953AEA" w:rsidP="001C22B1">
            <w:pPr>
              <w:pStyle w:val="a4"/>
            </w:pP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867B39" w:rsidP="00867B39">
            <w:pPr>
              <w:pStyle w:val="a4"/>
              <w:jc w:val="center"/>
            </w:pPr>
            <w:r>
              <w:t>Старший вожатый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3.5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Оформление информационных стендов»:</w:t>
            </w:r>
            <w:r>
              <w:br/>
              <w:t>- «Мы – здоровое поколение»;</w:t>
            </w:r>
            <w:r>
              <w:br/>
              <w:t>- «Что необходимо знать, чтобы быть физически здоровым»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867B39" w:rsidP="002160F9">
            <w:pPr>
              <w:pStyle w:val="a4"/>
              <w:jc w:val="center"/>
            </w:pPr>
            <w:r>
              <w:t>Старший вожатый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3.6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Выпуск информационно-агитационных листовок «А у меня сегодня на столе …»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867B39" w:rsidP="002160F9">
            <w:pPr>
              <w:pStyle w:val="a4"/>
              <w:jc w:val="center"/>
            </w:pPr>
            <w:r>
              <w:t>Кл. руководители</w:t>
            </w:r>
            <w:r w:rsidR="00274017">
              <w:t xml:space="preserve"> 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3.7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Рекламная акция «Мы – за здоровую пищу!»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сентябрь</w:t>
            </w:r>
          </w:p>
        </w:tc>
        <w:tc>
          <w:tcPr>
            <w:tcW w:w="3454" w:type="dxa"/>
          </w:tcPr>
          <w:p w:rsidR="00274017" w:rsidRDefault="00867B39" w:rsidP="00867B39">
            <w:pPr>
              <w:pStyle w:val="a4"/>
              <w:jc w:val="center"/>
            </w:pPr>
            <w:r>
              <w:t>Старший вожатый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3.8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Конкурс домашних рецептов «Вкусная и здоровая пища».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декабрь</w:t>
            </w:r>
          </w:p>
        </w:tc>
        <w:tc>
          <w:tcPr>
            <w:tcW w:w="3454" w:type="dxa"/>
          </w:tcPr>
          <w:p w:rsidR="00274017" w:rsidRDefault="00274017" w:rsidP="001C22B1">
            <w:pPr>
              <w:pStyle w:val="a4"/>
            </w:pPr>
            <w:r>
              <w:t>Учитель технологии, классные руководители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lastRenderedPageBreak/>
              <w:t>3.9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 xml:space="preserve">Проведение фотовыставки «Как оформить стол». 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декабрь</w:t>
            </w:r>
          </w:p>
        </w:tc>
        <w:tc>
          <w:tcPr>
            <w:tcW w:w="3454" w:type="dxa"/>
          </w:tcPr>
          <w:p w:rsidR="00274017" w:rsidRDefault="00274017" w:rsidP="001C22B1">
            <w:pPr>
              <w:pStyle w:val="a4"/>
            </w:pPr>
            <w:r>
              <w:t>Учитель технологии, классные руководители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3.10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Конкурс плакатов «Здоровое питание».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апрель</w:t>
            </w:r>
          </w:p>
        </w:tc>
        <w:tc>
          <w:tcPr>
            <w:tcW w:w="3454" w:type="dxa"/>
          </w:tcPr>
          <w:p w:rsidR="00274017" w:rsidRDefault="00274017" w:rsidP="001C22B1">
            <w:pPr>
              <w:pStyle w:val="a4"/>
            </w:pPr>
            <w:r>
              <w:t>Зам.</w:t>
            </w:r>
            <w:r w:rsidR="00AC1F65">
              <w:t xml:space="preserve"> </w:t>
            </w:r>
            <w:r>
              <w:t>директора по ВР, классные руководители</w:t>
            </w:r>
          </w:p>
        </w:tc>
      </w:tr>
      <w:tr w:rsidR="00274017" w:rsidTr="00867B39">
        <w:tc>
          <w:tcPr>
            <w:tcW w:w="10065" w:type="dxa"/>
            <w:gridSpan w:val="4"/>
          </w:tcPr>
          <w:p w:rsidR="00274017" w:rsidRDefault="00274017" w:rsidP="00CB3C1C">
            <w:pPr>
              <w:pStyle w:val="a4"/>
              <w:jc w:val="center"/>
            </w:pPr>
            <w:r w:rsidRPr="00CB3C1C">
              <w:rPr>
                <w:rStyle w:val="a5"/>
                <w:b/>
                <w:bCs/>
              </w:rPr>
              <w:t>4. Работа с родителями.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4.1</w:t>
            </w:r>
          </w:p>
        </w:tc>
        <w:tc>
          <w:tcPr>
            <w:tcW w:w="4150" w:type="dxa"/>
          </w:tcPr>
          <w:p w:rsidR="00274017" w:rsidRDefault="00274017" w:rsidP="00953AEA">
            <w:pPr>
              <w:pStyle w:val="a4"/>
            </w:pPr>
            <w:r>
              <w:t xml:space="preserve">Индивидуальное консультирование родителей по вопросам </w:t>
            </w:r>
            <w:r w:rsidR="00953AEA">
              <w:t>организации школьного питания</w:t>
            </w:r>
            <w:r>
              <w:t>.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В течение года</w:t>
            </w:r>
          </w:p>
        </w:tc>
        <w:tc>
          <w:tcPr>
            <w:tcW w:w="3454" w:type="dxa"/>
          </w:tcPr>
          <w:p w:rsidR="00867B39" w:rsidRDefault="00274017" w:rsidP="001C22B1">
            <w:pPr>
              <w:pStyle w:val="a4"/>
            </w:pPr>
            <w:r>
              <w:t>классные руководители</w:t>
            </w:r>
            <w:r w:rsidR="00867B39">
              <w:t>,</w:t>
            </w:r>
          </w:p>
          <w:p w:rsidR="00274017" w:rsidRDefault="00867B39" w:rsidP="001C22B1">
            <w:pPr>
              <w:pStyle w:val="a4"/>
            </w:pPr>
            <w:r>
              <w:t xml:space="preserve"> зам. директора по ВР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4.2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610" w:type="dxa"/>
          </w:tcPr>
          <w:p w:rsidR="00274017" w:rsidRDefault="00274017" w:rsidP="001C22B1">
            <w:pPr>
              <w:pStyle w:val="a4"/>
            </w:pPr>
            <w:r>
              <w:t>В течение года</w:t>
            </w:r>
          </w:p>
        </w:tc>
        <w:tc>
          <w:tcPr>
            <w:tcW w:w="3454" w:type="dxa"/>
          </w:tcPr>
          <w:p w:rsidR="00274017" w:rsidRDefault="00274017" w:rsidP="001C22B1">
            <w:pPr>
              <w:pStyle w:val="a4"/>
            </w:pPr>
            <w:r>
              <w:t>Администрация</w:t>
            </w:r>
            <w:r w:rsidR="00953AEA">
              <w:t xml:space="preserve"> школы</w:t>
            </w:r>
            <w:r>
              <w:t>, классные руководители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4.3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 xml:space="preserve">Круглый стол «Школьное питание. Каким ему быть?» для учителей, </w:t>
            </w:r>
            <w:r w:rsidR="00AC1F65">
              <w:t>об</w:t>
            </w:r>
            <w:r>
              <w:t>уча</w:t>
            </w:r>
            <w:r w:rsidR="00AC1F65">
              <w:t>ю</w:t>
            </w:r>
            <w:r>
              <w:t>щихся, родителей и работников столовой.</w:t>
            </w:r>
          </w:p>
        </w:tc>
        <w:tc>
          <w:tcPr>
            <w:tcW w:w="1610" w:type="dxa"/>
          </w:tcPr>
          <w:p w:rsidR="00274017" w:rsidRDefault="00274017" w:rsidP="00CB3C1C">
            <w:pPr>
              <w:pStyle w:val="a4"/>
              <w:jc w:val="center"/>
            </w:pPr>
            <w:r>
              <w:t>октябрь</w:t>
            </w:r>
          </w:p>
        </w:tc>
        <w:tc>
          <w:tcPr>
            <w:tcW w:w="3454" w:type="dxa"/>
          </w:tcPr>
          <w:p w:rsidR="00274017" w:rsidRDefault="00274017" w:rsidP="00CB3C1C">
            <w:pPr>
              <w:pStyle w:val="a4"/>
              <w:jc w:val="center"/>
            </w:pPr>
            <w:r>
              <w:t xml:space="preserve">Администрация школы </w:t>
            </w:r>
          </w:p>
        </w:tc>
      </w:tr>
      <w:tr w:rsidR="00274017" w:rsidTr="00867007">
        <w:tc>
          <w:tcPr>
            <w:tcW w:w="851" w:type="dxa"/>
          </w:tcPr>
          <w:p w:rsidR="00274017" w:rsidRDefault="00274017" w:rsidP="00CB3C1C">
            <w:pPr>
              <w:pStyle w:val="a4"/>
              <w:jc w:val="center"/>
            </w:pPr>
            <w:r>
              <w:t>4.4</w:t>
            </w:r>
          </w:p>
        </w:tc>
        <w:tc>
          <w:tcPr>
            <w:tcW w:w="4150" w:type="dxa"/>
          </w:tcPr>
          <w:p w:rsidR="00274017" w:rsidRDefault="00274017" w:rsidP="001C22B1">
            <w:pPr>
              <w:pStyle w:val="a4"/>
            </w:pPr>
            <w:r>
              <w:t xml:space="preserve">Лекторий для родителей «Правильное питание - залог здоровья». </w:t>
            </w:r>
          </w:p>
        </w:tc>
        <w:tc>
          <w:tcPr>
            <w:tcW w:w="1610" w:type="dxa"/>
          </w:tcPr>
          <w:p w:rsidR="00274017" w:rsidRDefault="00274017" w:rsidP="00867B39">
            <w:pPr>
              <w:pStyle w:val="a4"/>
              <w:jc w:val="center"/>
            </w:pPr>
            <w:r>
              <w:t>ноябрь</w:t>
            </w:r>
          </w:p>
        </w:tc>
        <w:tc>
          <w:tcPr>
            <w:tcW w:w="3454" w:type="dxa"/>
          </w:tcPr>
          <w:p w:rsidR="00274017" w:rsidRDefault="00274017" w:rsidP="001C22B1">
            <w:pPr>
              <w:pStyle w:val="a4"/>
            </w:pPr>
            <w:r>
              <w:t>Администрация школы</w:t>
            </w:r>
          </w:p>
        </w:tc>
      </w:tr>
    </w:tbl>
    <w:p w:rsidR="00274017" w:rsidRDefault="00274017" w:rsidP="00274017">
      <w:pPr>
        <w:jc w:val="center"/>
        <w:rPr>
          <w:sz w:val="24"/>
          <w:szCs w:val="24"/>
        </w:rPr>
      </w:pPr>
    </w:p>
    <w:p w:rsidR="001C22B1" w:rsidRDefault="001C22B1" w:rsidP="00274017">
      <w:pPr>
        <w:jc w:val="center"/>
        <w:rPr>
          <w:sz w:val="24"/>
          <w:szCs w:val="24"/>
        </w:rPr>
      </w:pPr>
    </w:p>
    <w:p w:rsidR="001C22B1" w:rsidRDefault="001C22B1" w:rsidP="00274017">
      <w:pPr>
        <w:jc w:val="center"/>
        <w:rPr>
          <w:sz w:val="24"/>
          <w:szCs w:val="24"/>
        </w:rPr>
      </w:pPr>
    </w:p>
    <w:p w:rsidR="001C22B1" w:rsidRDefault="00952934" w:rsidP="001E6361">
      <w:pPr>
        <w:jc w:val="center"/>
        <w:rPr>
          <w:sz w:val="24"/>
          <w:szCs w:val="24"/>
        </w:rPr>
      </w:pPr>
      <w:r w:rsidRPr="001E6361">
        <w:rPr>
          <w:noProof/>
          <w:sz w:val="28"/>
          <w:szCs w:val="28"/>
        </w:rPr>
        <w:drawing>
          <wp:inline distT="0" distB="0" distL="0" distR="0">
            <wp:extent cx="4105275" cy="202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B1" w:rsidRPr="00274017" w:rsidRDefault="001C22B1" w:rsidP="001C22B1">
      <w:pPr>
        <w:rPr>
          <w:sz w:val="24"/>
          <w:szCs w:val="24"/>
        </w:rPr>
      </w:pPr>
    </w:p>
    <w:sectPr w:rsidR="001C22B1" w:rsidRPr="0027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EF3"/>
    <w:multiLevelType w:val="hybridMultilevel"/>
    <w:tmpl w:val="98208ECA"/>
    <w:lvl w:ilvl="0" w:tplc="4FC6E776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" w15:restartNumberingAfterBreak="0">
    <w:nsid w:val="1D532940"/>
    <w:multiLevelType w:val="singleLevel"/>
    <w:tmpl w:val="5B9E572E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074820"/>
    <w:multiLevelType w:val="hybridMultilevel"/>
    <w:tmpl w:val="79809D06"/>
    <w:lvl w:ilvl="0" w:tplc="B52002B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3" w15:restartNumberingAfterBreak="0">
    <w:nsid w:val="37992FE0"/>
    <w:multiLevelType w:val="multilevel"/>
    <w:tmpl w:val="C698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85BC9"/>
    <w:multiLevelType w:val="hybridMultilevel"/>
    <w:tmpl w:val="BD420754"/>
    <w:lvl w:ilvl="0" w:tplc="7996000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17"/>
    <w:rsid w:val="000F0944"/>
    <w:rsid w:val="001C22B1"/>
    <w:rsid w:val="001E6361"/>
    <w:rsid w:val="002160F9"/>
    <w:rsid w:val="00274017"/>
    <w:rsid w:val="002E73E4"/>
    <w:rsid w:val="00563A4B"/>
    <w:rsid w:val="00674148"/>
    <w:rsid w:val="00771FD7"/>
    <w:rsid w:val="007D42B0"/>
    <w:rsid w:val="00867007"/>
    <w:rsid w:val="00867B39"/>
    <w:rsid w:val="00952934"/>
    <w:rsid w:val="00953AEA"/>
    <w:rsid w:val="00A67AA9"/>
    <w:rsid w:val="00AC1F65"/>
    <w:rsid w:val="00BD36AA"/>
    <w:rsid w:val="00C239BC"/>
    <w:rsid w:val="00CB3C1C"/>
    <w:rsid w:val="00E368A9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ED6E54-84E0-4D29-B23C-390B161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1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74017"/>
    <w:rPr>
      <w:b/>
      <w:bCs/>
    </w:rPr>
  </w:style>
  <w:style w:type="paragraph" w:styleId="a4">
    <w:name w:val="Normal (Web)"/>
    <w:basedOn w:val="a"/>
    <w:rsid w:val="002740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qFormat/>
    <w:rsid w:val="00274017"/>
    <w:rPr>
      <w:i/>
      <w:iCs/>
    </w:rPr>
  </w:style>
  <w:style w:type="table" w:styleId="1">
    <w:name w:val="Table Grid 1"/>
    <w:basedOn w:val="a1"/>
    <w:rsid w:val="00274017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a1"/>
    <w:rsid w:val="00274017"/>
    <w:tblPr/>
  </w:style>
  <w:style w:type="table" w:styleId="a6">
    <w:name w:val="Table Theme"/>
    <w:basedOn w:val="a1"/>
    <w:rsid w:val="002740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C1F65"/>
    <w:rPr>
      <w:color w:val="9900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КОМПЛЕКСНЫЙ ПЛАН</vt:lpstr>
    </vt:vector>
  </TitlesOfParts>
  <Company>S43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ПЛАН</dc:title>
  <dc:subject/>
  <dc:creator>OLG</dc:creator>
  <cp:keywords/>
  <cp:lastModifiedBy>User</cp:lastModifiedBy>
  <cp:revision>2</cp:revision>
  <cp:lastPrinted>2025-11-07T11:19:00Z</cp:lastPrinted>
  <dcterms:created xsi:type="dcterms:W3CDTF">2026-05-23T00:55:00Z</dcterms:created>
  <dcterms:modified xsi:type="dcterms:W3CDTF">2026-05-23T00:55:00Z</dcterms:modified>
</cp:coreProperties>
</file>