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EB" w:rsidRDefault="00120FEB" w:rsidP="007311A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FEB" w:rsidRDefault="00120FEB" w:rsidP="00120FEB">
      <w:pPr>
        <w:pStyle w:val="a9"/>
        <w:spacing w:before="64"/>
        <w:ind w:left="1738" w:right="2191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120FEB" w:rsidRDefault="00120FEB" w:rsidP="00120FEB">
      <w:pPr>
        <w:pStyle w:val="a9"/>
        <w:ind w:left="1949" w:right="2118"/>
        <w:jc w:val="center"/>
      </w:pPr>
      <w:r>
        <w:t xml:space="preserve">Объединенная средняя общеобразовательная школа № 6 им. В.А. </w:t>
      </w:r>
      <w:proofErr w:type="spellStart"/>
      <w:r>
        <w:t>Сулева</w:t>
      </w:r>
      <w:proofErr w:type="spellEnd"/>
    </w:p>
    <w:p w:rsidR="00120FEB" w:rsidRDefault="00120FEB" w:rsidP="00120FEB">
      <w:pPr>
        <w:pStyle w:val="a9"/>
        <w:ind w:left="925" w:right="1096"/>
        <w:jc w:val="center"/>
      </w:pPr>
      <w:r>
        <w:t xml:space="preserve"> </w:t>
      </w:r>
    </w:p>
    <w:p w:rsidR="00120FEB" w:rsidRDefault="00120FEB" w:rsidP="00120FEB">
      <w:pPr>
        <w:pStyle w:val="a9"/>
        <w:ind w:left="1949" w:right="2118"/>
        <w:jc w:val="center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56"/>
        </w:rPr>
        <w:t xml:space="preserve"> </w:t>
      </w:r>
      <w:hyperlink r:id="rId8" w:history="1">
        <w:r w:rsidRPr="00821B56">
          <w:rPr>
            <w:rStyle w:val="ac"/>
            <w:lang w:val="en-US"/>
          </w:rPr>
          <w:t>ososh</w:t>
        </w:r>
        <w:r w:rsidRPr="00821B56">
          <w:rPr>
            <w:rStyle w:val="ac"/>
          </w:rPr>
          <w:t>49145</w:t>
        </w:r>
        <w:r w:rsidRPr="00821B56">
          <w:rPr>
            <w:rStyle w:val="ac"/>
            <w:u w:color="0000FF"/>
          </w:rPr>
          <w:t>@</w:t>
        </w:r>
        <w:r w:rsidRPr="00821B56">
          <w:rPr>
            <w:rStyle w:val="ac"/>
            <w:u w:color="0000FF"/>
            <w:lang w:val="en-US"/>
          </w:rPr>
          <w:t>yandex</w:t>
        </w:r>
        <w:r w:rsidRPr="00821B56">
          <w:rPr>
            <w:rStyle w:val="ac"/>
            <w:u w:color="0000FF"/>
          </w:rPr>
          <w:t>.ru</w:t>
        </w:r>
      </w:hyperlink>
    </w:p>
    <w:p w:rsidR="00120FEB" w:rsidRPr="00120FEB" w:rsidRDefault="00120FEB" w:rsidP="00120FEB">
      <w:pPr>
        <w:pStyle w:val="a9"/>
        <w:ind w:left="1949" w:right="2123"/>
        <w:jc w:val="center"/>
      </w:pPr>
      <w:r w:rsidRPr="00120FEB">
        <w:t xml:space="preserve"> </w:t>
      </w:r>
    </w:p>
    <w:p w:rsidR="00120FEB" w:rsidRDefault="00120FEB" w:rsidP="00120FEB">
      <w:pPr>
        <w:pStyle w:val="a9"/>
        <w:spacing w:before="6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158750</wp:posOffset>
                </wp:positionV>
                <wp:extent cx="6477000" cy="1270"/>
                <wp:effectExtent l="7620" t="12700" r="1143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0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.6pt;margin-top:12.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o2GAMAALEGAAAOAAAAZHJzL2Uyb0RvYy54bWysVW2O0zAQ/Y/EHSz/BHXzsemntl2tmhYh&#10;LbDSlgO4jtNEJHaw3aa7iDNwBK6xEoIzlBsxtpNu2wUJISo1tTPjN2/eeKYXl9uyQBsmVS74GAdn&#10;PkaMU5HkfDXG7xfzzgAjpQlPSCE4G+M7pvDl5Pmzi7oasVBkokiYRADC1aiuxjjTuhp5nqIZK4k6&#10;ExXjYEyFLImGrVx5iSQ1oJeFF/p+z6uFTCopKFMK3sbOiCcWP00Z1e/SVDGNijEGbto+pX0uzdOb&#10;XJDRSpIqy2lDg/wDi5LkHILuoWKiCVrL/AlUmVMplEj1GRWlJ9I0p8zmANkE/kk2txmpmM0FxFHV&#10;Xib1/2Dp282NRHkCtcOIkxJKtPu6+7H7tnuw3++7h59fUGB0qis1Avfb6kaaTFV1LegHBQbvyGI2&#10;CnzQsn4jEsAjay2sNttUluYkZI22tgR3+xKwrUYUXvaift/3oVIUbEHYtxXyyKg9S9dKv2LC4pDN&#10;tdKugAmsrPxJk8QCINKygFq+7CAfDbqh+Tbl3jtBzs7phYcWPqpR4MOlOvUKWy8LFQT+78HOWzcD&#10;Fh6CAf9Vy5BkLWm65Q1rWCFiGsa3OlVCGX0WwK4VCBDAyWT4B18IfurrzjQhJHTCaQ9IjKAHli7d&#10;imjDzIQwS1SD/FYM86YUG7YQ1qZPSgdRHq0FP/Ry5w95OTscMSHg4riFDWvYHtSWi3leFLa4BXdk&#10;uv7QyqNEkSfGavgouVpOC4k2xDS4/Zh8AO3IrZJKx0Rlzs+aXNpSrHliw2SMJLNmrUleuDUAFVZ3&#10;uKCNPOaq2tb+NPSHs8FsEHWisDfrRH4cd67m06jTmwf9bnweT6dx8NlwDqJRlicJ44Z2O2aC6O/a&#10;uBl4bkDsB81RekcqzO3nqQreMQ0rEuTS/roqtN3r2n0pkjvoZCnc3IQ5D4tMyHuMapiZY6w+rolk&#10;GBWvOQylYRBFZsjaTdTth7CRh5bloYVwClBjrDFcfrOcajeY15XMVxlECmy9ubiCCZLmptXtqHGs&#10;mg3MRZtBM8PN4D3cW6/Hf5rJLwAAAP//AwBQSwMEFAAGAAgAAAAhACsH/P/cAAAACQEAAA8AAABk&#10;cnMvZG93bnJldi54bWxMj0FLxDAQhe+C/yGM4EXcdAMrS226yEovgoK7XrxNm9mm2ExKk+1Wf73p&#10;SY/z3uPN94rd7Hox0Rg6zxrWqwwEceNNx62Gj2N1vwURIrLB3jNp+KYAu/L6qsDc+Au/03SIrUgl&#10;HHLUYGMccilDY8lhWPmBOHknPzqM6RxbaUa8pHLXS5VlD9Jhx+mDxYH2lpqvw9lpqPb9D9doPuOr&#10;fcHhTU3V891J69ub+ekRRKQ5/oVhwU/oUCam2p/ZBNFr2G5USmpQmzRp8dfZotSLokCWhfy/oPwF&#10;AAD//wMAUEsBAi0AFAAGAAgAAAAhALaDOJL+AAAA4QEAABMAAAAAAAAAAAAAAAAAAAAAAFtDb250&#10;ZW50X1R5cGVzXS54bWxQSwECLQAUAAYACAAAACEAOP0h/9YAAACUAQAACwAAAAAAAAAAAAAAAAAv&#10;AQAAX3JlbHMvLnJlbHNQSwECLQAUAAYACAAAACEAz55qNhgDAACxBgAADgAAAAAAAAAAAAAAAAAu&#10;AgAAZHJzL2Uyb0RvYy54bWxQSwECLQAUAAYACAAAACEAKwf8/9wAAAAJAQAADwAAAAAAAAAAAAAA&#10;AAByBQAAZHJzL2Rvd25yZXYueG1sUEsFBgAAAAAEAAQA8wAAAHsGAAAAAA==&#10;" path="m,l10200,e" filled="f" strokeweight=".29192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120FEB" w:rsidRDefault="00120FEB" w:rsidP="00120FEB">
      <w:pPr>
        <w:pStyle w:val="a9"/>
        <w:spacing w:before="1"/>
        <w:ind w:left="0"/>
        <w:rPr>
          <w:sz w:val="15"/>
        </w:rPr>
      </w:pPr>
    </w:p>
    <w:p w:rsidR="00120FEB" w:rsidRDefault="00120FEB" w:rsidP="00120FEB">
      <w:pPr>
        <w:rPr>
          <w:sz w:val="15"/>
        </w:rPr>
        <w:sectPr w:rsidR="00120FEB" w:rsidSect="00120FEB">
          <w:footerReference w:type="default" r:id="rId9"/>
          <w:pgSz w:w="11900" w:h="16840"/>
          <w:pgMar w:top="360" w:right="440" w:bottom="1140" w:left="620" w:header="720" w:footer="952" w:gutter="0"/>
          <w:pgNumType w:start="1"/>
          <w:cols w:space="720"/>
        </w:sectPr>
      </w:pPr>
    </w:p>
    <w:p w:rsidR="00120FEB" w:rsidRDefault="00120FEB" w:rsidP="00120FEB">
      <w:pPr>
        <w:pStyle w:val="a9"/>
        <w:ind w:left="0"/>
        <w:rPr>
          <w:sz w:val="26"/>
        </w:rPr>
      </w:pPr>
    </w:p>
    <w:p w:rsidR="00120FEB" w:rsidRDefault="00120FEB" w:rsidP="00120FEB">
      <w:pPr>
        <w:pStyle w:val="a9"/>
        <w:ind w:left="0"/>
        <w:rPr>
          <w:sz w:val="26"/>
        </w:rPr>
      </w:pPr>
    </w:p>
    <w:p w:rsidR="00120FEB" w:rsidRDefault="00120FEB" w:rsidP="00120FEB">
      <w:pPr>
        <w:pStyle w:val="a9"/>
        <w:ind w:left="0"/>
        <w:rPr>
          <w:sz w:val="26"/>
        </w:rPr>
      </w:pPr>
    </w:p>
    <w:p w:rsidR="00120FEB" w:rsidRDefault="00120FEB" w:rsidP="00120FEB">
      <w:pPr>
        <w:pStyle w:val="a9"/>
        <w:ind w:left="0"/>
        <w:rPr>
          <w:sz w:val="26"/>
        </w:rPr>
      </w:pPr>
    </w:p>
    <w:p w:rsidR="00120FEB" w:rsidRDefault="00120FEB" w:rsidP="00120FEB">
      <w:pPr>
        <w:pStyle w:val="a9"/>
        <w:ind w:left="0"/>
        <w:rPr>
          <w:sz w:val="26"/>
        </w:rPr>
      </w:pPr>
    </w:p>
    <w:p w:rsidR="00120FEB" w:rsidRDefault="00120FEB" w:rsidP="00120FEB">
      <w:pPr>
        <w:pStyle w:val="a9"/>
        <w:ind w:left="0"/>
        <w:rPr>
          <w:sz w:val="26"/>
        </w:rPr>
      </w:pPr>
    </w:p>
    <w:p w:rsidR="00120FEB" w:rsidRDefault="00120FEB" w:rsidP="00120FEB">
      <w:pPr>
        <w:pStyle w:val="a9"/>
        <w:ind w:left="0"/>
        <w:rPr>
          <w:b/>
          <w:sz w:val="26"/>
        </w:rPr>
      </w:pPr>
      <w:r>
        <w:br w:type="column"/>
      </w:r>
    </w:p>
    <w:p w:rsidR="00120FEB" w:rsidRDefault="00120FEB" w:rsidP="00120FEB">
      <w:pPr>
        <w:pStyle w:val="a9"/>
        <w:ind w:left="0"/>
        <w:rPr>
          <w:b/>
          <w:sz w:val="26"/>
        </w:rPr>
      </w:pPr>
    </w:p>
    <w:p w:rsidR="00120FEB" w:rsidRDefault="00120FEB" w:rsidP="00120FEB">
      <w:pPr>
        <w:pStyle w:val="a9"/>
        <w:ind w:left="0"/>
        <w:rPr>
          <w:b/>
          <w:sz w:val="26"/>
        </w:rPr>
      </w:pPr>
    </w:p>
    <w:p w:rsidR="00120FEB" w:rsidRDefault="00120FEB" w:rsidP="00120FEB">
      <w:pPr>
        <w:pStyle w:val="a9"/>
        <w:spacing w:before="10"/>
        <w:ind w:left="0"/>
        <w:rPr>
          <w:b/>
          <w:sz w:val="25"/>
        </w:rPr>
      </w:pPr>
    </w:p>
    <w:p w:rsidR="004B13CB" w:rsidRDefault="004B13CB" w:rsidP="00120FEB">
      <w:pPr>
        <w:ind w:left="233"/>
        <w:jc w:val="center"/>
        <w:rPr>
          <w:b/>
          <w:sz w:val="24"/>
        </w:rPr>
      </w:pPr>
    </w:p>
    <w:p w:rsidR="004B13CB" w:rsidRDefault="004B13CB" w:rsidP="00120FEB">
      <w:pPr>
        <w:ind w:left="233"/>
        <w:jc w:val="center"/>
        <w:rPr>
          <w:b/>
          <w:sz w:val="24"/>
        </w:rPr>
      </w:pPr>
    </w:p>
    <w:p w:rsidR="004B13CB" w:rsidRDefault="004B13CB" w:rsidP="00120FEB">
      <w:pPr>
        <w:ind w:left="233"/>
        <w:jc w:val="center"/>
        <w:rPr>
          <w:b/>
          <w:sz w:val="24"/>
        </w:rPr>
      </w:pPr>
    </w:p>
    <w:p w:rsidR="004B13CB" w:rsidRDefault="004B13CB" w:rsidP="00120FEB">
      <w:pPr>
        <w:ind w:left="233"/>
        <w:jc w:val="center"/>
        <w:rPr>
          <w:b/>
          <w:sz w:val="24"/>
        </w:rPr>
      </w:pPr>
    </w:p>
    <w:p w:rsidR="00120FEB" w:rsidRPr="004B13CB" w:rsidRDefault="00120FEB" w:rsidP="00120FEB">
      <w:pPr>
        <w:ind w:left="23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3CB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120FEB" w:rsidRPr="004B13CB" w:rsidRDefault="004B13CB" w:rsidP="00120FEB">
      <w:pPr>
        <w:pStyle w:val="1"/>
        <w:jc w:val="center"/>
        <w:rPr>
          <w:sz w:val="36"/>
          <w:szCs w:val="36"/>
        </w:rPr>
      </w:pPr>
      <w:r w:rsidRPr="004B13CB">
        <w:rPr>
          <w:sz w:val="36"/>
          <w:szCs w:val="36"/>
        </w:rPr>
        <w:t xml:space="preserve"> </w:t>
      </w:r>
      <w:r w:rsidR="00120FEB" w:rsidRPr="004B13CB">
        <w:rPr>
          <w:sz w:val="36"/>
          <w:szCs w:val="36"/>
        </w:rPr>
        <w:t>методической</w:t>
      </w:r>
      <w:r w:rsidR="00120FEB" w:rsidRPr="004B13CB">
        <w:rPr>
          <w:spacing w:val="-14"/>
          <w:sz w:val="36"/>
          <w:szCs w:val="36"/>
        </w:rPr>
        <w:t xml:space="preserve"> </w:t>
      </w:r>
      <w:r w:rsidR="00120FEB" w:rsidRPr="004B13CB">
        <w:rPr>
          <w:sz w:val="36"/>
          <w:szCs w:val="36"/>
        </w:rPr>
        <w:t>работы</w:t>
      </w:r>
      <w:r w:rsidR="00120FEB" w:rsidRPr="004B13CB">
        <w:rPr>
          <w:spacing w:val="-57"/>
          <w:sz w:val="36"/>
          <w:szCs w:val="36"/>
        </w:rPr>
        <w:t xml:space="preserve"> </w:t>
      </w:r>
      <w:r w:rsidR="00120FEB" w:rsidRPr="004B13CB">
        <w:rPr>
          <w:sz w:val="36"/>
          <w:szCs w:val="36"/>
        </w:rPr>
        <w:t>на</w:t>
      </w:r>
      <w:r w:rsidR="00120FEB" w:rsidRPr="004B13CB">
        <w:rPr>
          <w:spacing w:val="-1"/>
          <w:sz w:val="36"/>
          <w:szCs w:val="36"/>
        </w:rPr>
        <w:t xml:space="preserve"> </w:t>
      </w:r>
      <w:r w:rsidR="00120FEB" w:rsidRPr="004B13CB">
        <w:rPr>
          <w:sz w:val="36"/>
          <w:szCs w:val="36"/>
        </w:rPr>
        <w:t>2021-2022 учебный год</w:t>
      </w:r>
    </w:p>
    <w:p w:rsidR="00120FEB" w:rsidRDefault="00120FEB" w:rsidP="00120FEB">
      <w:pPr>
        <w:pStyle w:val="a9"/>
        <w:tabs>
          <w:tab w:val="left" w:pos="3402"/>
        </w:tabs>
        <w:spacing w:before="90"/>
        <w:ind w:left="0" w:right="346"/>
        <w:jc w:val="right"/>
      </w:pPr>
      <w:r w:rsidRPr="004B13CB">
        <w:rPr>
          <w:sz w:val="36"/>
          <w:szCs w:val="36"/>
        </w:rPr>
        <w:br w:type="column"/>
      </w:r>
      <w:r>
        <w:lastRenderedPageBreak/>
        <w:t>Утверждаю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0FEB" w:rsidRPr="00C90CC0" w:rsidRDefault="00120FEB" w:rsidP="00120FEB">
      <w:pPr>
        <w:pStyle w:val="a9"/>
        <w:ind w:left="2026" w:right="398" w:hanging="317"/>
        <w:jc w:val="right"/>
      </w:pPr>
      <w:r>
        <w:t>Директор школы</w:t>
      </w:r>
      <w:r>
        <w:rPr>
          <w:spacing w:val="-57"/>
        </w:rPr>
        <w:t xml:space="preserve"> </w:t>
      </w:r>
    </w:p>
    <w:p w:rsidR="00120FEB" w:rsidRPr="00C90CC0" w:rsidRDefault="00120FEB" w:rsidP="00120FEB">
      <w:pPr>
        <w:pStyle w:val="a9"/>
        <w:ind w:left="2026" w:right="398" w:hanging="317"/>
        <w:jc w:val="right"/>
      </w:pPr>
      <w:r>
        <w:t>Л.В. Попова</w:t>
      </w:r>
    </w:p>
    <w:p w:rsidR="00120FEB" w:rsidRDefault="004B13CB" w:rsidP="00120FEB">
      <w:pPr>
        <w:pStyle w:val="a9"/>
        <w:ind w:left="0" w:right="401"/>
        <w:jc w:val="right"/>
      </w:pPr>
      <w:r>
        <w:t>30</w:t>
      </w:r>
      <w:r w:rsidR="00120FEB">
        <w:t>.08.21</w:t>
      </w:r>
      <w:r w:rsidR="00120FEB">
        <w:rPr>
          <w:spacing w:val="-1"/>
        </w:rPr>
        <w:t xml:space="preserve"> </w:t>
      </w:r>
      <w:r w:rsidR="00120FEB">
        <w:t>г.</w:t>
      </w:r>
    </w:p>
    <w:p w:rsidR="00120FEB" w:rsidRDefault="00120FEB" w:rsidP="00120FEB">
      <w:pPr>
        <w:jc w:val="right"/>
        <w:sectPr w:rsidR="00120FEB">
          <w:type w:val="continuous"/>
          <w:pgSz w:w="11900" w:h="16840"/>
          <w:pgMar w:top="360" w:right="440" w:bottom="1140" w:left="620" w:header="720" w:footer="720" w:gutter="0"/>
          <w:cols w:num="3" w:space="720" w:equalWidth="0">
            <w:col w:w="2406" w:space="1084"/>
            <w:col w:w="3456" w:space="39"/>
            <w:col w:w="3855"/>
          </w:cols>
        </w:sectPr>
      </w:pPr>
    </w:p>
    <w:p w:rsidR="004B13CB" w:rsidRDefault="004B13CB" w:rsidP="004B13CB">
      <w:pPr>
        <w:pStyle w:val="1"/>
        <w:spacing w:before="228" w:line="267" w:lineRule="exact"/>
      </w:pPr>
      <w:r>
        <w:lastRenderedPageBreak/>
        <w:t>Методическая</w:t>
      </w:r>
      <w:r>
        <w:rPr>
          <w:spacing w:val="-4"/>
        </w:rPr>
        <w:t xml:space="preserve"> </w:t>
      </w:r>
      <w:r>
        <w:t>тема:</w:t>
      </w:r>
    </w:p>
    <w:p w:rsidR="00120FEB" w:rsidRPr="004B13CB" w:rsidRDefault="004B13CB" w:rsidP="004B13CB">
      <w:pPr>
        <w:adjustRightInd w:val="0"/>
        <w:rPr>
          <w:rFonts w:ascii="Times New Roman" w:hAnsi="Times New Roman" w:cs="Times New Roman"/>
          <w:b/>
        </w:rPr>
      </w:pPr>
      <w:r w:rsidRPr="004B13CB">
        <w:rPr>
          <w:rFonts w:ascii="Times New Roman" w:hAnsi="Times New Roman" w:cs="Times New Roman"/>
          <w:b/>
          <w:color w:val="222222"/>
        </w:rPr>
        <w:t xml:space="preserve"> </w:t>
      </w:r>
      <w:r w:rsidR="00120FEB" w:rsidRPr="004B13CB">
        <w:rPr>
          <w:rFonts w:ascii="Times New Roman" w:hAnsi="Times New Roman" w:cs="Times New Roman"/>
          <w:b/>
          <w:color w:val="222222"/>
        </w:rPr>
        <w:t>«Раскрытие потенциальных возможностей ребенка, обеспечение условий для их наиболее благоприятного развития в соответствии с ценностными ориентациями самой личности, создание условий для укрепления здоровья, профессиональной ориентации и определения жизненных планов</w:t>
      </w:r>
      <w:r w:rsidR="00120FEB" w:rsidRPr="004B13CB">
        <w:rPr>
          <w:rFonts w:ascii="Times New Roman" w:hAnsi="Times New Roman" w:cs="Times New Roman"/>
          <w:b/>
        </w:rPr>
        <w:t xml:space="preserve"> в условиях реализации ФГОС»</w:t>
      </w:r>
    </w:p>
    <w:p w:rsidR="00120FEB" w:rsidRPr="004B13CB" w:rsidRDefault="00120FEB" w:rsidP="00120FEB">
      <w:pPr>
        <w:ind w:left="231" w:right="400"/>
        <w:jc w:val="both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Цель: </w:t>
      </w:r>
      <w:r w:rsidRPr="004B13CB">
        <w:rPr>
          <w:rFonts w:ascii="Times New Roman" w:hAnsi="Times New Roman" w:cs="Times New Roman"/>
          <w:sz w:val="24"/>
        </w:rPr>
        <w:t xml:space="preserve">создание условий для </w:t>
      </w:r>
      <w:r w:rsidRPr="004B13CB">
        <w:rPr>
          <w:rFonts w:ascii="Times New Roman" w:hAnsi="Times New Roman" w:cs="Times New Roman"/>
          <w:sz w:val="23"/>
        </w:rPr>
        <w:t>непрерывного развития учительского потенциала, повышения уровня</w:t>
      </w:r>
      <w:r w:rsidRPr="004B13CB">
        <w:rPr>
          <w:rFonts w:ascii="Times New Roman" w:hAnsi="Times New Roman" w:cs="Times New Roman"/>
          <w:spacing w:val="1"/>
          <w:sz w:val="23"/>
        </w:rPr>
        <w:t xml:space="preserve"> </w:t>
      </w:r>
      <w:r w:rsidRPr="004B13CB">
        <w:rPr>
          <w:rFonts w:ascii="Times New Roman" w:hAnsi="Times New Roman" w:cs="Times New Roman"/>
          <w:sz w:val="23"/>
        </w:rPr>
        <w:t xml:space="preserve">профессионального мастерства и профессиональной компетенции педагогов </w:t>
      </w:r>
      <w:r w:rsidRPr="004B13CB">
        <w:rPr>
          <w:rFonts w:ascii="Times New Roman" w:hAnsi="Times New Roman" w:cs="Times New Roman"/>
          <w:sz w:val="24"/>
        </w:rPr>
        <w:t>как фактора повышения</w:t>
      </w:r>
      <w:r w:rsidRPr="004B13CB">
        <w:rPr>
          <w:rFonts w:ascii="Times New Roman" w:hAnsi="Times New Roman" w:cs="Times New Roman"/>
          <w:spacing w:val="1"/>
          <w:sz w:val="24"/>
        </w:rPr>
        <w:t xml:space="preserve"> </w:t>
      </w:r>
      <w:r w:rsidRPr="004B13CB">
        <w:rPr>
          <w:rFonts w:ascii="Times New Roman" w:hAnsi="Times New Roman" w:cs="Times New Roman"/>
          <w:sz w:val="24"/>
        </w:rPr>
        <w:t>качества</w:t>
      </w:r>
      <w:r w:rsidRPr="004B13CB">
        <w:rPr>
          <w:rFonts w:ascii="Times New Roman" w:hAnsi="Times New Roman" w:cs="Times New Roman"/>
          <w:spacing w:val="-2"/>
          <w:sz w:val="24"/>
        </w:rPr>
        <w:t xml:space="preserve"> </w:t>
      </w:r>
      <w:r w:rsidRPr="004B13CB">
        <w:rPr>
          <w:rFonts w:ascii="Times New Roman" w:hAnsi="Times New Roman" w:cs="Times New Roman"/>
          <w:sz w:val="24"/>
        </w:rPr>
        <w:t>образования в</w:t>
      </w:r>
      <w:r w:rsidRPr="004B13CB">
        <w:rPr>
          <w:rFonts w:ascii="Times New Roman" w:hAnsi="Times New Roman" w:cs="Times New Roman"/>
          <w:spacing w:val="-2"/>
          <w:sz w:val="24"/>
        </w:rPr>
        <w:t xml:space="preserve"> </w:t>
      </w:r>
      <w:r w:rsidRPr="004B13CB">
        <w:rPr>
          <w:rFonts w:ascii="Times New Roman" w:hAnsi="Times New Roman" w:cs="Times New Roman"/>
          <w:sz w:val="24"/>
        </w:rPr>
        <w:t>условиях</w:t>
      </w:r>
      <w:r w:rsidRPr="004B13CB">
        <w:rPr>
          <w:rFonts w:ascii="Times New Roman" w:hAnsi="Times New Roman" w:cs="Times New Roman"/>
          <w:spacing w:val="-1"/>
          <w:sz w:val="24"/>
        </w:rPr>
        <w:t xml:space="preserve"> </w:t>
      </w:r>
      <w:r w:rsidRPr="004B13CB">
        <w:rPr>
          <w:rFonts w:ascii="Times New Roman" w:hAnsi="Times New Roman" w:cs="Times New Roman"/>
          <w:sz w:val="24"/>
        </w:rPr>
        <w:t>реализации</w:t>
      </w:r>
      <w:r w:rsidRPr="004B13CB">
        <w:rPr>
          <w:rFonts w:ascii="Times New Roman" w:hAnsi="Times New Roman" w:cs="Times New Roman"/>
          <w:spacing w:val="-2"/>
          <w:sz w:val="24"/>
        </w:rPr>
        <w:t xml:space="preserve"> </w:t>
      </w:r>
      <w:r w:rsidRPr="004B13CB">
        <w:rPr>
          <w:rFonts w:ascii="Times New Roman" w:hAnsi="Times New Roman" w:cs="Times New Roman"/>
          <w:sz w:val="24"/>
        </w:rPr>
        <w:t>новых</w:t>
      </w:r>
      <w:r w:rsidRPr="004B13CB">
        <w:rPr>
          <w:rFonts w:ascii="Times New Roman" w:hAnsi="Times New Roman" w:cs="Times New Roman"/>
          <w:spacing w:val="-1"/>
          <w:sz w:val="24"/>
        </w:rPr>
        <w:t xml:space="preserve"> </w:t>
      </w:r>
      <w:r w:rsidRPr="004B13CB">
        <w:rPr>
          <w:rFonts w:ascii="Times New Roman" w:hAnsi="Times New Roman" w:cs="Times New Roman"/>
          <w:sz w:val="24"/>
        </w:rPr>
        <w:t>образовательных стандартов</w:t>
      </w:r>
    </w:p>
    <w:p w:rsidR="00120FEB" w:rsidRPr="004B13CB" w:rsidRDefault="00120FEB" w:rsidP="00120FEB">
      <w:pPr>
        <w:pStyle w:val="1"/>
        <w:ind w:left="291"/>
      </w:pPr>
      <w:r w:rsidRPr="004B13CB">
        <w:t>Задачи:</w:t>
      </w:r>
    </w:p>
    <w:p w:rsidR="00120FEB" w:rsidRDefault="00120FEB" w:rsidP="00120FEB">
      <w:pPr>
        <w:pStyle w:val="ab"/>
        <w:numPr>
          <w:ilvl w:val="0"/>
          <w:numId w:val="10"/>
        </w:numPr>
        <w:tabs>
          <w:tab w:val="left" w:pos="940"/>
        </w:tabs>
        <w:spacing w:line="276" w:lineRule="exact"/>
        <w:ind w:hanging="349"/>
        <w:rPr>
          <w:b/>
          <w:i/>
          <w:sz w:val="24"/>
        </w:rPr>
      </w:pPr>
      <w:r>
        <w:rPr>
          <w:b/>
          <w:i/>
          <w:sz w:val="24"/>
        </w:rPr>
        <w:t>Обновление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01.09.2021;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spacing w:line="293" w:lineRule="exact"/>
        <w:ind w:left="515" w:hanging="285"/>
        <w:rPr>
          <w:sz w:val="24"/>
        </w:rPr>
      </w:pP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режиме: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spacing w:before="1"/>
        <w:ind w:left="231" w:right="822" w:firstLine="0"/>
        <w:rPr>
          <w:sz w:val="24"/>
        </w:rPr>
      </w:pP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образования; индивидуализация работы с учителями, учащимися и родите-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лями</w:t>
      </w:r>
      <w:proofErr w:type="spellEnd"/>
      <w:r>
        <w:rPr>
          <w:sz w:val="24"/>
        </w:rPr>
        <w:t xml:space="preserve"> c целью реализации внешнего и внутреннего социального заказа, совершенствования 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открытого образования;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ind w:left="231" w:right="822" w:firstLine="0"/>
        <w:rPr>
          <w:sz w:val="24"/>
        </w:rPr>
      </w:pPr>
      <w:r>
        <w:rPr>
          <w:sz w:val="24"/>
        </w:rPr>
        <w:t>вариативность образовательных линий УМК, профилей образования и элективных курсов;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информационно-образовательной среды, использование </w:t>
      </w:r>
      <w:proofErr w:type="spellStart"/>
      <w:r>
        <w:rPr>
          <w:sz w:val="24"/>
        </w:rPr>
        <w:t>информацио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ind w:left="231" w:right="824" w:firstLine="0"/>
        <w:rPr>
          <w:sz w:val="24"/>
        </w:rPr>
      </w:pPr>
      <w:r>
        <w:rPr>
          <w:sz w:val="24"/>
        </w:rPr>
        <w:t>расширение сетевого взаимодействия с 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ind w:left="231" w:right="827" w:firstLine="0"/>
        <w:rPr>
          <w:sz w:val="24"/>
        </w:rPr>
      </w:pPr>
      <w:r>
        <w:rPr>
          <w:sz w:val="24"/>
        </w:rPr>
        <w:t xml:space="preserve">совершенствование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модели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образования; </w:t>
      </w:r>
      <w:proofErr w:type="spellStart"/>
      <w:r>
        <w:rPr>
          <w:sz w:val="24"/>
        </w:rPr>
        <w:t>орг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20FEB" w:rsidRDefault="00120FEB" w:rsidP="00120FEB">
      <w:pPr>
        <w:pStyle w:val="ab"/>
        <w:numPr>
          <w:ilvl w:val="1"/>
          <w:numId w:val="9"/>
        </w:numPr>
        <w:tabs>
          <w:tab w:val="left" w:pos="940"/>
        </w:tabs>
        <w:spacing w:line="275" w:lineRule="exact"/>
        <w:ind w:hanging="349"/>
        <w:jc w:val="both"/>
        <w:rPr>
          <w:b/>
          <w:i/>
          <w:sz w:val="24"/>
        </w:rPr>
      </w:pPr>
      <w:r>
        <w:rPr>
          <w:b/>
          <w:i/>
          <w:sz w:val="24"/>
        </w:rPr>
        <w:t>Дальнейшее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120FEB" w:rsidRDefault="00120FEB" w:rsidP="00120FEB">
      <w:pPr>
        <w:pStyle w:val="ab"/>
        <w:numPr>
          <w:ilvl w:val="0"/>
          <w:numId w:val="8"/>
        </w:numPr>
        <w:tabs>
          <w:tab w:val="left" w:pos="576"/>
        </w:tabs>
        <w:ind w:right="826" w:firstLine="0"/>
        <w:rPr>
          <w:sz w:val="24"/>
        </w:rPr>
      </w:pPr>
      <w:r>
        <w:rPr>
          <w:sz w:val="24"/>
        </w:rPr>
        <w:t>активизацию работы по развитию творческого и инновационного потенциала учительского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 стимулирования;</w:t>
      </w:r>
    </w:p>
    <w:p w:rsidR="00120FEB" w:rsidRDefault="00120FEB" w:rsidP="00120FEB">
      <w:pPr>
        <w:pStyle w:val="ab"/>
        <w:numPr>
          <w:ilvl w:val="0"/>
          <w:numId w:val="8"/>
        </w:numPr>
        <w:tabs>
          <w:tab w:val="left" w:pos="576"/>
          <w:tab w:val="left" w:pos="5641"/>
          <w:tab w:val="left" w:pos="8401"/>
        </w:tabs>
        <w:ind w:right="826" w:firstLine="0"/>
        <w:rPr>
          <w:sz w:val="24"/>
        </w:rPr>
      </w:pPr>
      <w:r>
        <w:rPr>
          <w:sz w:val="24"/>
        </w:rPr>
        <w:t>создание условий для повышения профессиональной компетентности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профессиональных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конкурсах,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создание   </w:t>
      </w:r>
      <w:r>
        <w:rPr>
          <w:spacing w:val="36"/>
          <w:sz w:val="24"/>
        </w:rPr>
        <w:t xml:space="preserve"> </w:t>
      </w:r>
      <w:r>
        <w:rPr>
          <w:sz w:val="24"/>
        </w:rPr>
        <w:t>авторских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разработок,    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z w:val="24"/>
        </w:rPr>
        <w:tab/>
        <w:t>деятельность,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56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 подготовку;</w:t>
      </w:r>
    </w:p>
    <w:p w:rsidR="00120FEB" w:rsidRDefault="00120FEB" w:rsidP="00120FEB">
      <w:pPr>
        <w:pStyle w:val="ab"/>
        <w:numPr>
          <w:ilvl w:val="0"/>
          <w:numId w:val="8"/>
        </w:numPr>
        <w:tabs>
          <w:tab w:val="left" w:pos="576"/>
        </w:tabs>
        <w:ind w:right="826" w:firstLine="0"/>
        <w:rPr>
          <w:sz w:val="24"/>
        </w:rPr>
      </w:pPr>
      <w:r>
        <w:rPr>
          <w:sz w:val="24"/>
        </w:rPr>
        <w:t>продолжение работы по обобщению и транслированию передового педагогического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 методических недель,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советов, открытых 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мастер-классов.</w:t>
      </w:r>
    </w:p>
    <w:p w:rsidR="00120FEB" w:rsidRDefault="00120FEB" w:rsidP="00120FEB">
      <w:pPr>
        <w:pStyle w:val="ab"/>
        <w:numPr>
          <w:ilvl w:val="0"/>
          <w:numId w:val="8"/>
        </w:numPr>
        <w:tabs>
          <w:tab w:val="left" w:pos="576"/>
        </w:tabs>
        <w:ind w:right="82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федеральных государственных образовательных стандартов среднего общего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.</w:t>
      </w:r>
    </w:p>
    <w:p w:rsidR="00120FEB" w:rsidRPr="00B77B05" w:rsidRDefault="00120FEB" w:rsidP="00120FEB">
      <w:pPr>
        <w:spacing w:line="275" w:lineRule="exact"/>
        <w:ind w:left="231"/>
        <w:jc w:val="both"/>
        <w:rPr>
          <w:rFonts w:ascii="Blackadder ITC" w:hAnsi="Blackadder ITC"/>
          <w:b/>
          <w:i/>
          <w:sz w:val="24"/>
        </w:rPr>
      </w:pPr>
      <w:r w:rsidRPr="00B77B05">
        <w:rPr>
          <w:rFonts w:ascii="Times New Roman" w:hAnsi="Times New Roman" w:cs="Times New Roman"/>
          <w:b/>
          <w:i/>
          <w:sz w:val="24"/>
        </w:rPr>
        <w:t>Совершенствование</w:t>
      </w:r>
      <w:r w:rsidRPr="00B77B05">
        <w:rPr>
          <w:rFonts w:ascii="Blackadder ITC" w:hAnsi="Blackadder ITC"/>
          <w:b/>
          <w:i/>
          <w:spacing w:val="-3"/>
          <w:sz w:val="24"/>
        </w:rPr>
        <w:t xml:space="preserve"> </w:t>
      </w:r>
      <w:r w:rsidRPr="00B77B05">
        <w:rPr>
          <w:rFonts w:ascii="Times New Roman" w:hAnsi="Times New Roman" w:cs="Times New Roman"/>
          <w:b/>
          <w:i/>
          <w:sz w:val="24"/>
        </w:rPr>
        <w:t>системы</w:t>
      </w:r>
      <w:r w:rsidRPr="00B77B05">
        <w:rPr>
          <w:rFonts w:ascii="Blackadder ITC" w:hAnsi="Blackadder ITC"/>
          <w:b/>
          <w:i/>
          <w:spacing w:val="-3"/>
          <w:sz w:val="24"/>
        </w:rPr>
        <w:t xml:space="preserve"> </w:t>
      </w:r>
      <w:r w:rsidRPr="00B77B05">
        <w:rPr>
          <w:rFonts w:ascii="Times New Roman" w:hAnsi="Times New Roman" w:cs="Times New Roman"/>
          <w:b/>
          <w:i/>
          <w:sz w:val="24"/>
        </w:rPr>
        <w:t>поддержки</w:t>
      </w:r>
      <w:r w:rsidRPr="00B77B05">
        <w:rPr>
          <w:rFonts w:ascii="Blackadder ITC" w:hAnsi="Blackadder ITC"/>
          <w:b/>
          <w:i/>
          <w:spacing w:val="57"/>
          <w:sz w:val="24"/>
        </w:rPr>
        <w:t xml:space="preserve"> </w:t>
      </w:r>
      <w:r w:rsidRPr="00B77B05">
        <w:rPr>
          <w:rFonts w:ascii="Times New Roman" w:hAnsi="Times New Roman" w:cs="Times New Roman"/>
          <w:b/>
          <w:i/>
          <w:sz w:val="24"/>
        </w:rPr>
        <w:t>одаренных</w:t>
      </w:r>
      <w:r w:rsidRPr="00B77B05">
        <w:rPr>
          <w:rFonts w:ascii="Blackadder ITC" w:hAnsi="Blackadder ITC"/>
          <w:b/>
          <w:i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b/>
          <w:i/>
          <w:sz w:val="24"/>
        </w:rPr>
        <w:t>детей</w:t>
      </w:r>
      <w:r w:rsidRPr="00B77B05">
        <w:rPr>
          <w:rFonts w:ascii="Blackadder ITC" w:hAnsi="Blackadder ITC"/>
          <w:b/>
          <w:i/>
          <w:spacing w:val="-1"/>
          <w:sz w:val="24"/>
        </w:rPr>
        <w:t xml:space="preserve"> </w:t>
      </w:r>
      <w:proofErr w:type="gramStart"/>
      <w:r w:rsidRPr="00B77B05">
        <w:rPr>
          <w:rFonts w:ascii="Times New Roman" w:hAnsi="Times New Roman" w:cs="Times New Roman"/>
          <w:b/>
          <w:i/>
          <w:sz w:val="24"/>
        </w:rPr>
        <w:t>через</w:t>
      </w:r>
      <w:proofErr w:type="gramEnd"/>
      <w:r w:rsidRPr="00B77B05">
        <w:rPr>
          <w:rFonts w:ascii="Blackadder ITC" w:hAnsi="Blackadder ITC"/>
          <w:b/>
          <w:i/>
          <w:sz w:val="24"/>
        </w:rPr>
        <w:t>:</w:t>
      </w:r>
    </w:p>
    <w:p w:rsidR="00120FEB" w:rsidRPr="00B77B05" w:rsidRDefault="00120FEB" w:rsidP="00120FEB">
      <w:pPr>
        <w:ind w:left="231" w:right="826"/>
        <w:jc w:val="both"/>
        <w:rPr>
          <w:rFonts w:ascii="Blackadder ITC" w:hAnsi="Blackadder ITC"/>
          <w:sz w:val="24"/>
        </w:rPr>
      </w:pPr>
      <w:r w:rsidRPr="00B77B05">
        <w:rPr>
          <w:rFonts w:ascii="Blackadder ITC" w:hAnsi="Blackadder ITC"/>
          <w:i/>
          <w:sz w:val="24"/>
        </w:rPr>
        <w:t xml:space="preserve">– </w:t>
      </w:r>
      <w:r w:rsidRPr="00B77B05">
        <w:rPr>
          <w:rFonts w:ascii="Times New Roman" w:hAnsi="Times New Roman" w:cs="Times New Roman"/>
          <w:sz w:val="24"/>
        </w:rPr>
        <w:t>выявление</w:t>
      </w:r>
      <w:r w:rsidRPr="00B77B05">
        <w:rPr>
          <w:rFonts w:ascii="Times New Roman" w:hAnsi="Times New Roman" w:cs="Times New Roman"/>
          <w:spacing w:val="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и развитие детской одарённости и</w:t>
      </w:r>
      <w:r w:rsidRPr="00B77B05">
        <w:rPr>
          <w:rFonts w:ascii="Times New Roman" w:hAnsi="Times New Roman" w:cs="Times New Roman"/>
          <w:spacing w:val="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поддержки детей в соответствии</w:t>
      </w:r>
      <w:r w:rsidRPr="00B77B05">
        <w:rPr>
          <w:rFonts w:ascii="Blackadder ITC" w:hAnsi="Blackadder ITC"/>
          <w:i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с</w:t>
      </w:r>
      <w:r w:rsidRPr="00B77B05">
        <w:rPr>
          <w:rFonts w:ascii="Blackadder ITC" w:hAnsi="Blackadder ITC"/>
          <w:spacing w:val="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их</w:t>
      </w:r>
      <w:r w:rsidRPr="00B77B05">
        <w:rPr>
          <w:rFonts w:ascii="Blackadder ITC" w:hAnsi="Blackadder ITC"/>
          <w:spacing w:val="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способностями</w:t>
      </w:r>
      <w:r w:rsidRPr="00B77B05">
        <w:rPr>
          <w:rFonts w:ascii="Blackadder ITC" w:hAnsi="Blackadder ITC"/>
          <w:sz w:val="24"/>
        </w:rPr>
        <w:t>,</w:t>
      </w:r>
      <w:r w:rsidRPr="00B77B05">
        <w:rPr>
          <w:rFonts w:ascii="Blackadder ITC" w:hAnsi="Blackadder ITC"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в</w:t>
      </w:r>
      <w:r w:rsidRPr="00B77B05">
        <w:rPr>
          <w:rFonts w:ascii="Blackadder ITC" w:hAnsi="Blackadder ITC"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том</w:t>
      </w:r>
      <w:r w:rsidRPr="00B77B05">
        <w:rPr>
          <w:rFonts w:ascii="Blackadder ITC" w:hAnsi="Blackadder ITC"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числе</w:t>
      </w:r>
      <w:r w:rsidRPr="00B77B05">
        <w:rPr>
          <w:rFonts w:ascii="Blackadder ITC" w:hAnsi="Blackadder ITC"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на</w:t>
      </w:r>
      <w:r w:rsidRPr="00B77B05">
        <w:rPr>
          <w:rFonts w:ascii="Blackadder ITC" w:hAnsi="Blackadder ITC"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основе</w:t>
      </w:r>
      <w:r w:rsidRPr="00B77B05">
        <w:rPr>
          <w:rFonts w:ascii="Blackadder ITC" w:hAnsi="Blackadder ITC"/>
          <w:spacing w:val="-1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инновационных</w:t>
      </w:r>
      <w:r w:rsidRPr="00B77B05">
        <w:rPr>
          <w:rFonts w:ascii="Blackadder ITC" w:hAnsi="Blackadder ITC"/>
          <w:spacing w:val="-3"/>
          <w:sz w:val="24"/>
        </w:rPr>
        <w:t xml:space="preserve"> </w:t>
      </w:r>
      <w:r w:rsidRPr="00B77B05">
        <w:rPr>
          <w:rFonts w:ascii="Times New Roman" w:hAnsi="Times New Roman" w:cs="Times New Roman"/>
          <w:sz w:val="24"/>
        </w:rPr>
        <w:t>технологий</w:t>
      </w:r>
      <w:r w:rsidRPr="00B77B05">
        <w:rPr>
          <w:rFonts w:ascii="Blackadder ITC" w:hAnsi="Blackadder ITC"/>
          <w:sz w:val="24"/>
        </w:rPr>
        <w:t>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76"/>
        </w:tabs>
        <w:spacing w:before="86"/>
        <w:ind w:left="231" w:right="825" w:firstLine="0"/>
        <w:jc w:val="both"/>
        <w:rPr>
          <w:sz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</w:rPr>
        <w:t>реализацию индивидуальных образовательных маршрутов, направленных на развитие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теллектуально</w:t>
      </w:r>
      <w:proofErr w:type="spellEnd"/>
      <w:r>
        <w:rPr>
          <w:sz w:val="24"/>
        </w:rPr>
        <w:t>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ind w:left="231" w:right="826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20FEB" w:rsidRDefault="00120FEB" w:rsidP="00120FEB">
      <w:pPr>
        <w:pStyle w:val="ab"/>
        <w:numPr>
          <w:ilvl w:val="0"/>
          <w:numId w:val="9"/>
        </w:numPr>
        <w:tabs>
          <w:tab w:val="left" w:pos="516"/>
        </w:tabs>
        <w:ind w:left="231" w:right="825" w:firstLine="0"/>
        <w:jc w:val="both"/>
        <w:rPr>
          <w:sz w:val="24"/>
        </w:rPr>
      </w:pPr>
      <w:r>
        <w:rPr>
          <w:sz w:val="24"/>
        </w:rPr>
        <w:t xml:space="preserve">формирование исследовательских умений и навыков обучающихся на уроках и во </w:t>
      </w:r>
      <w:proofErr w:type="spellStart"/>
      <w:r>
        <w:rPr>
          <w:sz w:val="24"/>
        </w:rPr>
        <w:t>внеуро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предоставление им оптимальных возможностей для реализации индивиду-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деятельности.</w:t>
      </w:r>
    </w:p>
    <w:p w:rsidR="00120FEB" w:rsidRDefault="00120FEB" w:rsidP="00120FEB">
      <w:pPr>
        <w:spacing w:line="275" w:lineRule="exact"/>
        <w:ind w:left="231"/>
        <w:jc w:val="both"/>
        <w:rPr>
          <w:sz w:val="24"/>
        </w:rPr>
      </w:pPr>
      <w:r>
        <w:rPr>
          <w:b/>
          <w:sz w:val="24"/>
        </w:rPr>
        <w:t>Миссия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каждого»</w:t>
      </w:r>
    </w:p>
    <w:p w:rsidR="00120FEB" w:rsidRDefault="00120FEB" w:rsidP="00120FEB">
      <w:pPr>
        <w:spacing w:line="276" w:lineRule="exact"/>
        <w:ind w:left="939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идеи,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 работой: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40"/>
        </w:tabs>
        <w:spacing w:line="293" w:lineRule="exact"/>
        <w:ind w:left="940" w:hanging="349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40"/>
        </w:tabs>
        <w:ind w:left="951" w:right="400" w:hanging="360"/>
        <w:jc w:val="both"/>
        <w:rPr>
          <w:sz w:val="24"/>
        </w:rPr>
      </w:pPr>
      <w:r>
        <w:rPr>
          <w:sz w:val="24"/>
        </w:rPr>
        <w:t>реализация новых подходов к повышению квалификации педагогических кадров: 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субъектной позиции педагога в повышении квалификации: разработка и реализация </w:t>
      </w:r>
      <w:proofErr w:type="spellStart"/>
      <w:r>
        <w:rPr>
          <w:sz w:val="24"/>
        </w:rPr>
        <w:t>пед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гогами</w:t>
      </w:r>
      <w:proofErr w:type="spellEnd"/>
      <w:r>
        <w:rPr>
          <w:sz w:val="24"/>
        </w:rPr>
        <w:t xml:space="preserve"> индивидуальных образовательных маршрутов на основе самодиагностики и </w:t>
      </w:r>
      <w:proofErr w:type="spellStart"/>
      <w:r>
        <w:rPr>
          <w:sz w:val="24"/>
        </w:rPr>
        <w:t>самоан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ализа</w:t>
      </w:r>
      <w:proofErr w:type="spellEnd"/>
      <w:r>
        <w:rPr>
          <w:sz w:val="24"/>
        </w:rPr>
        <w:t>;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40"/>
        </w:tabs>
        <w:ind w:left="951" w:right="402" w:hanging="360"/>
        <w:jc w:val="both"/>
        <w:rPr>
          <w:sz w:val="24"/>
        </w:rPr>
      </w:pPr>
      <w:r>
        <w:rPr>
          <w:sz w:val="24"/>
        </w:rPr>
        <w:t>личностно-ориентированный подход (весь методический процесс 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 личн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педагогов, их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умений).</w:t>
      </w:r>
    </w:p>
    <w:p w:rsidR="00120FEB" w:rsidRDefault="00120FEB" w:rsidP="00120FEB">
      <w:pPr>
        <w:pStyle w:val="1"/>
        <w:spacing w:line="275" w:lineRule="exact"/>
        <w:jc w:val="both"/>
      </w:pPr>
      <w:r>
        <w:t>Ориентиры</w:t>
      </w:r>
      <w:r>
        <w:rPr>
          <w:spacing w:val="-4"/>
        </w:rPr>
        <w:t xml:space="preserve"> </w:t>
      </w:r>
      <w:r>
        <w:t>деятельности: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39"/>
          <w:tab w:val="left" w:pos="940"/>
        </w:tabs>
        <w:spacing w:line="294" w:lineRule="exact"/>
        <w:ind w:left="939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39"/>
          <w:tab w:val="left" w:pos="940"/>
        </w:tabs>
        <w:spacing w:line="293" w:lineRule="exact"/>
        <w:ind w:left="94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режиме;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39"/>
          <w:tab w:val="left" w:pos="940"/>
        </w:tabs>
        <w:spacing w:line="293" w:lineRule="exact"/>
        <w:ind w:left="940" w:hanging="349"/>
        <w:rPr>
          <w:sz w:val="24"/>
        </w:rPr>
      </w:pPr>
      <w:r>
        <w:rPr>
          <w:sz w:val="24"/>
        </w:rPr>
        <w:t>диагностические,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39"/>
          <w:tab w:val="left" w:pos="940"/>
        </w:tabs>
        <w:spacing w:line="293" w:lineRule="exact"/>
        <w:ind w:left="93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комплексно-целевой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сервис);</w:t>
      </w:r>
    </w:p>
    <w:p w:rsidR="00120FEB" w:rsidRDefault="00120FEB" w:rsidP="00120FEB">
      <w:pPr>
        <w:pStyle w:val="ab"/>
        <w:numPr>
          <w:ilvl w:val="0"/>
          <w:numId w:val="17"/>
        </w:numPr>
        <w:tabs>
          <w:tab w:val="left" w:pos="940"/>
        </w:tabs>
        <w:ind w:left="951" w:right="395" w:hanging="360"/>
        <w:jc w:val="both"/>
        <w:rPr>
          <w:sz w:val="24"/>
        </w:rPr>
      </w:pPr>
      <w:r>
        <w:rPr>
          <w:sz w:val="24"/>
        </w:rPr>
        <w:t xml:space="preserve">организация работы учителей по освоению и внедрению новых образовательных </w:t>
      </w:r>
      <w:proofErr w:type="spellStart"/>
      <w:r>
        <w:rPr>
          <w:sz w:val="24"/>
        </w:rPr>
        <w:t>технол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 сервис); 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120FEB" w:rsidRDefault="00120FEB" w:rsidP="00120FEB">
      <w:pPr>
        <w:pStyle w:val="1"/>
        <w:spacing w:line="275" w:lineRule="exact"/>
        <w:jc w:val="both"/>
      </w:pP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57"/>
        </w:rPr>
        <w:t xml:space="preserve"> </w:t>
      </w:r>
      <w:r>
        <w:t>методической</w:t>
      </w:r>
      <w:r>
        <w:rPr>
          <w:spacing w:val="58"/>
        </w:rPr>
        <w:t xml:space="preserve"> </w:t>
      </w:r>
      <w:r>
        <w:t>работы:</w:t>
      </w:r>
    </w:p>
    <w:p w:rsidR="00120FEB" w:rsidRDefault="00120FEB" w:rsidP="00120FEB">
      <w:pPr>
        <w:ind w:left="659"/>
        <w:jc w:val="both"/>
        <w:rPr>
          <w:i/>
          <w:sz w:val="24"/>
        </w:rPr>
      </w:pPr>
      <w:r>
        <w:rPr>
          <w:i/>
          <w:sz w:val="24"/>
          <w:u w:val="single"/>
        </w:rPr>
        <w:t>Организационное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120FEB" w:rsidRDefault="00120FEB" w:rsidP="00120FEB">
      <w:pPr>
        <w:pStyle w:val="ab"/>
        <w:numPr>
          <w:ilvl w:val="0"/>
          <w:numId w:val="16"/>
        </w:numPr>
        <w:tabs>
          <w:tab w:val="left" w:pos="660"/>
        </w:tabs>
        <w:ind w:right="400"/>
        <w:jc w:val="both"/>
        <w:rPr>
          <w:sz w:val="24"/>
        </w:rPr>
      </w:pPr>
      <w:r>
        <w:rPr>
          <w:sz w:val="24"/>
        </w:rPr>
        <w:t>Совершенствование опыта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использованию информационных техн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120FEB" w:rsidRDefault="00120FEB" w:rsidP="00120FEB">
      <w:pPr>
        <w:pStyle w:val="ab"/>
        <w:numPr>
          <w:ilvl w:val="0"/>
          <w:numId w:val="16"/>
        </w:numPr>
        <w:tabs>
          <w:tab w:val="left" w:pos="660"/>
        </w:tabs>
        <w:ind w:right="400"/>
        <w:jc w:val="both"/>
        <w:rPr>
          <w:sz w:val="24"/>
        </w:rPr>
      </w:pPr>
      <w:r>
        <w:rPr>
          <w:sz w:val="24"/>
        </w:rPr>
        <w:t xml:space="preserve">Повышение и совершенствование педагогического мастерства через максимальное </w:t>
      </w:r>
      <w:proofErr w:type="spellStart"/>
      <w:r>
        <w:rPr>
          <w:sz w:val="24"/>
        </w:rPr>
        <w:t>использ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 xml:space="preserve"> возможности урока как основной формы организации образовательного процесса,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 методических и предметных недель,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уроков,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конференциях, творческих мастерских;</w:t>
      </w:r>
    </w:p>
    <w:p w:rsidR="00120FEB" w:rsidRDefault="00120FEB" w:rsidP="00120FEB">
      <w:pPr>
        <w:pStyle w:val="ab"/>
        <w:numPr>
          <w:ilvl w:val="0"/>
          <w:numId w:val="16"/>
        </w:numPr>
        <w:tabs>
          <w:tab w:val="left" w:pos="660"/>
        </w:tabs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120FEB" w:rsidRDefault="00120FEB" w:rsidP="00120FEB">
      <w:pPr>
        <w:pStyle w:val="ab"/>
        <w:numPr>
          <w:ilvl w:val="0"/>
          <w:numId w:val="16"/>
        </w:numPr>
        <w:tabs>
          <w:tab w:val="left" w:pos="660"/>
        </w:tabs>
        <w:ind w:right="398"/>
        <w:jc w:val="both"/>
        <w:rPr>
          <w:sz w:val="24"/>
        </w:rPr>
      </w:pPr>
      <w:r>
        <w:rPr>
          <w:sz w:val="24"/>
        </w:rPr>
        <w:t>Совершенствование системы обобщения, изучения и внедрения передового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гимназии.</w:t>
      </w:r>
    </w:p>
    <w:p w:rsidR="00120FEB" w:rsidRDefault="00120FEB" w:rsidP="00120FEB">
      <w:pPr>
        <w:ind w:left="659"/>
        <w:jc w:val="both"/>
        <w:rPr>
          <w:i/>
          <w:sz w:val="24"/>
        </w:rPr>
      </w:pPr>
      <w:r>
        <w:rPr>
          <w:i/>
          <w:sz w:val="24"/>
          <w:u w:val="single"/>
        </w:rPr>
        <w:t>Технологическое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120FEB" w:rsidRDefault="00120FEB" w:rsidP="00120FEB">
      <w:pPr>
        <w:pStyle w:val="a9"/>
        <w:ind w:right="398" w:hanging="360"/>
        <w:jc w:val="both"/>
      </w:pPr>
      <w:r>
        <w:t>1.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ориентированных на совершенствование уровня преподавания предметов, на развитие личн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ребенка;</w:t>
      </w:r>
    </w:p>
    <w:p w:rsidR="00120FEB" w:rsidRDefault="00120FEB" w:rsidP="00120FEB">
      <w:pPr>
        <w:ind w:left="659"/>
        <w:jc w:val="both"/>
        <w:rPr>
          <w:i/>
          <w:sz w:val="24"/>
        </w:rPr>
      </w:pPr>
      <w:r>
        <w:rPr>
          <w:i/>
          <w:sz w:val="24"/>
          <w:u w:val="single"/>
        </w:rPr>
        <w:t>Информационное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обеспечение:</w:t>
      </w:r>
    </w:p>
    <w:p w:rsidR="00120FEB" w:rsidRDefault="00120FEB" w:rsidP="00120FEB">
      <w:pPr>
        <w:pStyle w:val="ab"/>
        <w:numPr>
          <w:ilvl w:val="0"/>
          <w:numId w:val="15"/>
        </w:numPr>
        <w:tabs>
          <w:tab w:val="left" w:pos="660"/>
        </w:tabs>
        <w:ind w:right="40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и практических материалов методической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через использование Интернет-ресурсов, электронных баз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120FEB" w:rsidRDefault="00120FEB" w:rsidP="00120FEB">
      <w:pPr>
        <w:pStyle w:val="ab"/>
        <w:numPr>
          <w:ilvl w:val="0"/>
          <w:numId w:val="15"/>
        </w:numPr>
        <w:tabs>
          <w:tab w:val="left" w:pos="660"/>
        </w:tabs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идей и</w:t>
      </w:r>
      <w:r>
        <w:rPr>
          <w:spacing w:val="-3"/>
          <w:sz w:val="24"/>
        </w:rPr>
        <w:t xml:space="preserve"> </w:t>
      </w:r>
      <w:r>
        <w:rPr>
          <w:sz w:val="24"/>
        </w:rPr>
        <w:t>наработок учителей гимназии;</w:t>
      </w:r>
    </w:p>
    <w:p w:rsidR="00120FEB" w:rsidRDefault="00120FEB" w:rsidP="00120FEB">
      <w:pPr>
        <w:pStyle w:val="ab"/>
        <w:numPr>
          <w:ilvl w:val="0"/>
          <w:numId w:val="15"/>
        </w:numPr>
        <w:tabs>
          <w:tab w:val="left" w:pos="660"/>
        </w:tabs>
        <w:ind w:right="40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120FEB" w:rsidRDefault="00120FEB" w:rsidP="00120FEB">
      <w:pPr>
        <w:ind w:left="659" w:right="398"/>
        <w:jc w:val="both"/>
        <w:rPr>
          <w:i/>
          <w:sz w:val="24"/>
        </w:rPr>
      </w:pPr>
      <w:r>
        <w:rPr>
          <w:i/>
          <w:sz w:val="24"/>
          <w:u w:val="single"/>
        </w:rPr>
        <w:t>Создание условий для развития личности ребенка: разработка концепции 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пространства</w:t>
      </w:r>
    </w:p>
    <w:p w:rsidR="00120FEB" w:rsidRDefault="00120FEB" w:rsidP="00120FEB">
      <w:pPr>
        <w:pStyle w:val="a9"/>
        <w:jc w:val="both"/>
      </w:pPr>
      <w:r>
        <w:t>Психолого-педагогическое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120FEB" w:rsidRDefault="00120FEB" w:rsidP="00120FEB">
      <w:pPr>
        <w:pStyle w:val="ab"/>
        <w:numPr>
          <w:ilvl w:val="0"/>
          <w:numId w:val="14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120FEB" w:rsidRDefault="00120FEB" w:rsidP="00120FEB">
      <w:pPr>
        <w:pStyle w:val="ab"/>
        <w:numPr>
          <w:ilvl w:val="0"/>
          <w:numId w:val="14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20FEB" w:rsidRDefault="00120FEB" w:rsidP="00120FEB">
      <w:pPr>
        <w:pStyle w:val="ab"/>
        <w:numPr>
          <w:ilvl w:val="0"/>
          <w:numId w:val="14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20FEB" w:rsidRDefault="00120FEB" w:rsidP="00120FEB">
      <w:pPr>
        <w:pStyle w:val="ab"/>
        <w:numPr>
          <w:ilvl w:val="0"/>
          <w:numId w:val="14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120FEB" w:rsidRDefault="00120FEB" w:rsidP="00120FEB">
      <w:pPr>
        <w:rPr>
          <w:sz w:val="24"/>
        </w:rPr>
        <w:sectPr w:rsidR="00120FEB">
          <w:pgSz w:w="11900" w:h="16840"/>
          <w:pgMar w:top="340" w:right="440" w:bottom="1220" w:left="620" w:header="0" w:footer="952" w:gutter="0"/>
          <w:cols w:space="720"/>
        </w:sectPr>
      </w:pPr>
    </w:p>
    <w:p w:rsidR="00120FEB" w:rsidRDefault="00120FEB" w:rsidP="00120FEB">
      <w:pPr>
        <w:spacing w:before="84"/>
        <w:ind w:left="659"/>
        <w:rPr>
          <w:i/>
          <w:sz w:val="24"/>
        </w:rPr>
      </w:pPr>
      <w:r>
        <w:rPr>
          <w:i/>
          <w:sz w:val="24"/>
          <w:u w:val="single"/>
        </w:rPr>
        <w:lastRenderedPageBreak/>
        <w:t>Создание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укрепления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здоровья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учащихся:</w:t>
      </w:r>
    </w:p>
    <w:p w:rsidR="00120FEB" w:rsidRDefault="00120FEB" w:rsidP="00120FEB">
      <w:pPr>
        <w:pStyle w:val="ab"/>
        <w:numPr>
          <w:ilvl w:val="0"/>
          <w:numId w:val="13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120FEB" w:rsidRDefault="00120FEB" w:rsidP="00120FEB">
      <w:pPr>
        <w:pStyle w:val="ab"/>
        <w:numPr>
          <w:ilvl w:val="0"/>
          <w:numId w:val="13"/>
        </w:numPr>
        <w:tabs>
          <w:tab w:val="left" w:pos="660"/>
          <w:tab w:val="left" w:pos="6383"/>
        </w:tabs>
        <w:ind w:right="398"/>
        <w:rPr>
          <w:sz w:val="24"/>
        </w:rPr>
      </w:pPr>
      <w:r>
        <w:rPr>
          <w:sz w:val="24"/>
        </w:rPr>
        <w:t>Разработка</w:t>
      </w:r>
      <w:r>
        <w:rPr>
          <w:spacing w:val="9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9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педагогам</w:t>
      </w:r>
      <w:r>
        <w:rPr>
          <w:sz w:val="24"/>
        </w:rPr>
        <w:tab/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35"/>
          <w:sz w:val="24"/>
        </w:rPr>
        <w:t xml:space="preserve"> </w:t>
      </w:r>
      <w:r>
        <w:rPr>
          <w:sz w:val="24"/>
        </w:rPr>
        <w:t>сберега</w:t>
      </w:r>
      <w:proofErr w:type="gramStart"/>
      <w:r>
        <w:rPr>
          <w:sz w:val="24"/>
        </w:rPr>
        <w:t>ю-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  учебных</w:t>
      </w:r>
      <w:r>
        <w:rPr>
          <w:spacing w:val="59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120FEB" w:rsidRDefault="00120FEB" w:rsidP="00120FEB">
      <w:pPr>
        <w:ind w:left="659"/>
        <w:rPr>
          <w:i/>
          <w:sz w:val="24"/>
        </w:rPr>
      </w:pPr>
      <w:r>
        <w:rPr>
          <w:i/>
          <w:sz w:val="24"/>
          <w:u w:val="single"/>
        </w:rPr>
        <w:t>Диагностика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результативности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процесса</w:t>
      </w:r>
    </w:p>
    <w:p w:rsidR="00120FEB" w:rsidRDefault="00120FEB" w:rsidP="00120FEB">
      <w:pPr>
        <w:pStyle w:val="ab"/>
        <w:numPr>
          <w:ilvl w:val="0"/>
          <w:numId w:val="12"/>
        </w:numPr>
        <w:tabs>
          <w:tab w:val="left" w:pos="660"/>
        </w:tabs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20FEB" w:rsidRDefault="00120FEB" w:rsidP="00120FEB">
      <w:pPr>
        <w:pStyle w:val="ab"/>
        <w:numPr>
          <w:ilvl w:val="0"/>
          <w:numId w:val="12"/>
        </w:numPr>
        <w:tabs>
          <w:tab w:val="left" w:pos="660"/>
        </w:tabs>
        <w:ind w:right="40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2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120FEB" w:rsidRDefault="00120FEB" w:rsidP="00120FEB">
      <w:pPr>
        <w:pStyle w:val="ab"/>
        <w:numPr>
          <w:ilvl w:val="0"/>
          <w:numId w:val="12"/>
        </w:numPr>
        <w:tabs>
          <w:tab w:val="left" w:pos="660"/>
        </w:tabs>
        <w:ind w:right="40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спос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20FEB" w:rsidRDefault="00120FEB" w:rsidP="00120FEB">
      <w:pPr>
        <w:pStyle w:val="ab"/>
        <w:numPr>
          <w:ilvl w:val="0"/>
          <w:numId w:val="12"/>
        </w:numPr>
        <w:tabs>
          <w:tab w:val="left" w:pos="660"/>
        </w:tabs>
        <w:ind w:right="400"/>
        <w:rPr>
          <w:sz w:val="24"/>
        </w:rPr>
      </w:pPr>
      <w:r>
        <w:rPr>
          <w:sz w:val="24"/>
        </w:rPr>
        <w:t>Диагностика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результ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 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элективных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курсов.</w:t>
      </w:r>
    </w:p>
    <w:p w:rsidR="00120FEB" w:rsidRDefault="00120FEB" w:rsidP="00120FEB">
      <w:pPr>
        <w:pStyle w:val="1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работы: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педсоветы.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Научно-методический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отчеты.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16"/>
        </w:tabs>
        <w:ind w:hanging="285"/>
        <w:rPr>
          <w:sz w:val="24"/>
        </w:rPr>
      </w:pPr>
      <w:r>
        <w:rPr>
          <w:sz w:val="24"/>
        </w:rPr>
        <w:t>Семинары.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576"/>
        </w:tabs>
        <w:ind w:left="575" w:hanging="344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660"/>
        </w:tabs>
        <w:ind w:left="659" w:hanging="428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 детьми.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660"/>
        </w:tabs>
        <w:ind w:left="659" w:hanging="429"/>
        <w:rPr>
          <w:sz w:val="24"/>
        </w:rPr>
      </w:pPr>
      <w:r>
        <w:rPr>
          <w:sz w:val="24"/>
        </w:rPr>
        <w:t>«Портфолио»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</w:p>
    <w:p w:rsidR="00120FEB" w:rsidRDefault="00120FEB" w:rsidP="00120FEB">
      <w:pPr>
        <w:pStyle w:val="ab"/>
        <w:numPr>
          <w:ilvl w:val="0"/>
          <w:numId w:val="11"/>
        </w:numPr>
        <w:tabs>
          <w:tab w:val="left" w:pos="660"/>
        </w:tabs>
        <w:ind w:left="659" w:hanging="428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120FEB" w:rsidRDefault="00120FEB" w:rsidP="00120FEB">
      <w:pPr>
        <w:pStyle w:val="1"/>
        <w:spacing w:line="276" w:lineRule="exact"/>
      </w:pPr>
      <w:r>
        <w:t>Технология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службы: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1364"/>
          <w:tab w:val="left" w:pos="1365"/>
        </w:tabs>
        <w:spacing w:line="293" w:lineRule="exact"/>
        <w:ind w:left="1364" w:hanging="774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1364"/>
          <w:tab w:val="left" w:pos="1365"/>
        </w:tabs>
        <w:spacing w:line="293" w:lineRule="exact"/>
        <w:ind w:left="1364" w:hanging="774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1364"/>
          <w:tab w:val="left" w:pos="1365"/>
        </w:tabs>
        <w:spacing w:before="1" w:line="293" w:lineRule="exact"/>
        <w:ind w:left="1364" w:hanging="774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1364"/>
          <w:tab w:val="left" w:pos="1365"/>
        </w:tabs>
        <w:spacing w:line="293" w:lineRule="exact"/>
        <w:ind w:left="1364" w:hanging="774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</w:p>
    <w:p w:rsidR="00120FEB" w:rsidRDefault="00120FEB" w:rsidP="00120FEB">
      <w:pPr>
        <w:pStyle w:val="1"/>
        <w:spacing w:line="276" w:lineRule="exact"/>
      </w:pPr>
      <w:r>
        <w:t>Информационно-методическое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120FEB" w:rsidRDefault="00120FEB" w:rsidP="00120FEB">
      <w:pPr>
        <w:pStyle w:val="a9"/>
        <w:ind w:left="951"/>
      </w:pPr>
      <w:r>
        <w:t>Подбор</w:t>
      </w:r>
      <w:r>
        <w:rPr>
          <w:spacing w:val="10"/>
        </w:rPr>
        <w:t xml:space="preserve"> </w:t>
      </w:r>
      <w:r>
        <w:t>методического</w:t>
      </w:r>
      <w:r>
        <w:rPr>
          <w:spacing w:val="12"/>
        </w:rPr>
        <w:t xml:space="preserve"> </w:t>
      </w:r>
      <w:r>
        <w:t>материала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методических</w:t>
      </w:r>
      <w:r>
        <w:rPr>
          <w:spacing w:val="10"/>
        </w:rPr>
        <w:t xml:space="preserve"> </w:t>
      </w:r>
      <w:r>
        <w:t>советов,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(по плану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школы).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  <w:tab w:val="left" w:pos="2159"/>
          <w:tab w:val="left" w:pos="2987"/>
          <w:tab w:val="left" w:pos="4004"/>
          <w:tab w:val="left" w:pos="7071"/>
          <w:tab w:val="left" w:pos="9632"/>
        </w:tabs>
        <w:ind w:left="951" w:right="400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банка</w:t>
      </w:r>
      <w:r>
        <w:rPr>
          <w:sz w:val="24"/>
        </w:rPr>
        <w:tab/>
        <w:t>данных</w:t>
      </w:r>
      <w:r>
        <w:rPr>
          <w:sz w:val="24"/>
        </w:rPr>
        <w:tab/>
        <w:t>программно-методической,</w:t>
      </w:r>
      <w:r>
        <w:rPr>
          <w:sz w:val="24"/>
        </w:rPr>
        <w:tab/>
        <w:t>нормативно-правовой,</w:t>
      </w:r>
      <w:r>
        <w:rPr>
          <w:sz w:val="24"/>
        </w:rPr>
        <w:tab/>
      </w:r>
      <w:r>
        <w:rPr>
          <w:spacing w:val="-1"/>
          <w:sz w:val="24"/>
        </w:rPr>
        <w:t>научн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теоретической информации.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  <w:tab w:val="left" w:pos="2823"/>
          <w:tab w:val="left" w:pos="3995"/>
          <w:tab w:val="left" w:pos="5598"/>
          <w:tab w:val="left" w:pos="6735"/>
          <w:tab w:val="left" w:pos="7052"/>
          <w:tab w:val="left" w:pos="8552"/>
        </w:tabs>
        <w:ind w:left="951" w:right="400" w:hanging="360"/>
        <w:rPr>
          <w:sz w:val="24"/>
        </w:rPr>
      </w:pPr>
      <w:r>
        <w:rPr>
          <w:sz w:val="24"/>
        </w:rPr>
        <w:t>Удовлетворение</w:t>
      </w:r>
      <w:r>
        <w:rPr>
          <w:sz w:val="24"/>
        </w:rPr>
        <w:tab/>
        <w:t>запросов,</w:t>
      </w:r>
      <w:r>
        <w:rPr>
          <w:sz w:val="24"/>
        </w:rPr>
        <w:tab/>
        <w:t>потребностей</w:t>
      </w:r>
      <w:r>
        <w:rPr>
          <w:sz w:val="24"/>
        </w:rPr>
        <w:tab/>
        <w:t>учителей</w:t>
      </w:r>
      <w:r>
        <w:rPr>
          <w:sz w:val="24"/>
        </w:rPr>
        <w:tab/>
        <w:t>в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1"/>
          <w:sz w:val="24"/>
        </w:rPr>
        <w:t>профессиональн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личностной ориентации.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8"/>
        <w:rPr>
          <w:sz w:val="24"/>
        </w:rPr>
      </w:pPr>
      <w:r>
        <w:rPr>
          <w:sz w:val="24"/>
        </w:rPr>
        <w:t>Систематизация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9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8"/>
        <w:rPr>
          <w:sz w:val="24"/>
        </w:rPr>
      </w:pPr>
      <w:r>
        <w:rPr>
          <w:sz w:val="24"/>
        </w:rPr>
        <w:t>Пополнение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гимназии.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8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педагогам.</w:t>
      </w:r>
    </w:p>
    <w:p w:rsidR="00120FEB" w:rsidRDefault="00120FEB" w:rsidP="00120FEB">
      <w:pPr>
        <w:pStyle w:val="1"/>
        <w:spacing w:line="275" w:lineRule="exact"/>
      </w:pPr>
      <w:r>
        <w:t>Инновационная</w:t>
      </w:r>
      <w:r>
        <w:rPr>
          <w:spacing w:val="-5"/>
        </w:rPr>
        <w:t xml:space="preserve"> </w:t>
      </w:r>
      <w:r>
        <w:t>деятельность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ind w:left="951" w:right="482" w:hanging="360"/>
        <w:rPr>
          <w:sz w:val="24"/>
        </w:rPr>
      </w:pPr>
      <w:r>
        <w:rPr>
          <w:sz w:val="24"/>
        </w:rPr>
        <w:t xml:space="preserve">Инновационный потенциал педагогического коллектива (анализ качественного уровня </w:t>
      </w:r>
      <w:proofErr w:type="spellStart"/>
      <w:r>
        <w:rPr>
          <w:sz w:val="24"/>
        </w:rPr>
        <w:t>ка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ров)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40" w:hanging="348"/>
        <w:rPr>
          <w:sz w:val="24"/>
        </w:rPr>
      </w:pPr>
      <w:r>
        <w:rPr>
          <w:sz w:val="24"/>
        </w:rPr>
        <w:lastRenderedPageBreak/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потенциала: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39" w:hanging="34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120FEB" w:rsidRDefault="00120FEB" w:rsidP="00120FEB">
      <w:pPr>
        <w:pStyle w:val="ab"/>
        <w:numPr>
          <w:ilvl w:val="1"/>
          <w:numId w:val="11"/>
        </w:numPr>
        <w:tabs>
          <w:tab w:val="left" w:pos="939"/>
          <w:tab w:val="left" w:pos="940"/>
        </w:tabs>
        <w:spacing w:line="293" w:lineRule="exact"/>
        <w:ind w:left="939" w:hanging="34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 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</w:t>
      </w:r>
    </w:p>
    <w:p w:rsidR="007311A0" w:rsidRDefault="00120FEB" w:rsidP="00120FEB">
      <w:pPr>
        <w:pStyle w:val="a4"/>
        <w:rPr>
          <w:rFonts w:ascii="Times New Roman" w:hAnsi="Times New Roman" w:cs="Times New Roman"/>
          <w:sz w:val="24"/>
        </w:rPr>
      </w:pPr>
      <w:r w:rsidRPr="00120FEB">
        <w:rPr>
          <w:rFonts w:ascii="Times New Roman" w:hAnsi="Times New Roman" w:cs="Times New Roman"/>
          <w:sz w:val="24"/>
        </w:rPr>
        <w:t>создание</w:t>
      </w:r>
      <w:r w:rsidRPr="00120FEB">
        <w:rPr>
          <w:rFonts w:ascii="Times New Roman" w:hAnsi="Times New Roman" w:cs="Times New Roman"/>
          <w:spacing w:val="-4"/>
          <w:sz w:val="24"/>
        </w:rPr>
        <w:t xml:space="preserve"> </w:t>
      </w:r>
      <w:r w:rsidRPr="00120FEB">
        <w:rPr>
          <w:rFonts w:ascii="Times New Roman" w:hAnsi="Times New Roman" w:cs="Times New Roman"/>
          <w:sz w:val="24"/>
        </w:rPr>
        <w:t>условий</w:t>
      </w:r>
      <w:r w:rsidRPr="00120FEB">
        <w:rPr>
          <w:rFonts w:ascii="Times New Roman" w:hAnsi="Times New Roman" w:cs="Times New Roman"/>
          <w:spacing w:val="-2"/>
          <w:sz w:val="24"/>
        </w:rPr>
        <w:t xml:space="preserve"> </w:t>
      </w:r>
      <w:r w:rsidRPr="00120FEB">
        <w:rPr>
          <w:rFonts w:ascii="Times New Roman" w:hAnsi="Times New Roman" w:cs="Times New Roman"/>
          <w:sz w:val="24"/>
        </w:rPr>
        <w:t>для</w:t>
      </w:r>
      <w:r w:rsidRPr="00120FEB">
        <w:rPr>
          <w:rFonts w:ascii="Times New Roman" w:hAnsi="Times New Roman" w:cs="Times New Roman"/>
          <w:spacing w:val="-3"/>
          <w:sz w:val="24"/>
        </w:rPr>
        <w:t xml:space="preserve"> </w:t>
      </w:r>
      <w:r w:rsidRPr="00120FEB">
        <w:rPr>
          <w:rFonts w:ascii="Times New Roman" w:hAnsi="Times New Roman" w:cs="Times New Roman"/>
          <w:sz w:val="24"/>
        </w:rPr>
        <w:t>эффективной</w:t>
      </w:r>
      <w:r w:rsidRPr="00120FEB">
        <w:rPr>
          <w:rFonts w:ascii="Times New Roman" w:hAnsi="Times New Roman" w:cs="Times New Roman"/>
          <w:spacing w:val="-1"/>
          <w:sz w:val="24"/>
        </w:rPr>
        <w:t xml:space="preserve"> </w:t>
      </w:r>
      <w:r w:rsidRPr="00120FEB">
        <w:rPr>
          <w:rFonts w:ascii="Times New Roman" w:hAnsi="Times New Roman" w:cs="Times New Roman"/>
          <w:sz w:val="24"/>
        </w:rPr>
        <w:t>реализации</w:t>
      </w:r>
      <w:r w:rsidRPr="00120FEB">
        <w:rPr>
          <w:rFonts w:ascii="Times New Roman" w:hAnsi="Times New Roman" w:cs="Times New Roman"/>
          <w:spacing w:val="-2"/>
          <w:sz w:val="24"/>
        </w:rPr>
        <w:t xml:space="preserve"> </w:t>
      </w:r>
      <w:r w:rsidRPr="00120FEB">
        <w:rPr>
          <w:rFonts w:ascii="Times New Roman" w:hAnsi="Times New Roman" w:cs="Times New Roman"/>
          <w:sz w:val="24"/>
        </w:rPr>
        <w:t>социально-педагогических</w:t>
      </w:r>
      <w:r w:rsidRPr="00120FEB">
        <w:rPr>
          <w:rFonts w:ascii="Times New Roman" w:hAnsi="Times New Roman" w:cs="Times New Roman"/>
          <w:spacing w:val="-3"/>
          <w:sz w:val="24"/>
        </w:rPr>
        <w:t xml:space="preserve"> </w:t>
      </w:r>
      <w:r w:rsidRPr="00120FEB">
        <w:rPr>
          <w:rFonts w:ascii="Times New Roman" w:hAnsi="Times New Roman" w:cs="Times New Roman"/>
          <w:sz w:val="24"/>
        </w:rPr>
        <w:t>инициатив</w:t>
      </w:r>
      <w:r>
        <w:rPr>
          <w:rFonts w:ascii="Times New Roman" w:hAnsi="Times New Roman" w:cs="Times New Roman"/>
          <w:sz w:val="24"/>
        </w:rPr>
        <w:t>.</w:t>
      </w:r>
    </w:p>
    <w:p w:rsidR="00120FEB" w:rsidRDefault="00120FEB" w:rsidP="00120FEB">
      <w:pPr>
        <w:pStyle w:val="1"/>
        <w:spacing w:before="64"/>
        <w:ind w:left="1949" w:right="2122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</w:t>
      </w:r>
    </w:p>
    <w:p w:rsidR="00120FEB" w:rsidRDefault="00120FEB" w:rsidP="00120FEB">
      <w:pPr>
        <w:pStyle w:val="a9"/>
        <w:spacing w:after="1"/>
        <w:ind w:left="0"/>
        <w:rPr>
          <w:b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843"/>
        <w:gridCol w:w="2126"/>
        <w:gridCol w:w="1985"/>
      </w:tblGrid>
      <w:tr w:rsidR="00120FEB" w:rsidTr="00B77B05">
        <w:trPr>
          <w:trHeight w:val="277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544" w:type="dxa"/>
          </w:tcPr>
          <w:p w:rsidR="00120FEB" w:rsidRDefault="00120FEB" w:rsidP="00120FEB">
            <w:pPr>
              <w:pStyle w:val="TableParagraph"/>
              <w:spacing w:before="1" w:line="257" w:lineRule="exact"/>
              <w:ind w:lef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spacing w:before="1" w:line="257" w:lineRule="exact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985" w:type="dxa"/>
          </w:tcPr>
          <w:p w:rsidR="00120FEB" w:rsidRDefault="00120FEB" w:rsidP="00120FEB">
            <w:pPr>
              <w:pStyle w:val="TableParagraph"/>
              <w:spacing w:before="1" w:line="257" w:lineRule="exact"/>
              <w:ind w:left="7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120FEB" w:rsidTr="00B77B05">
        <w:trPr>
          <w:trHeight w:val="827"/>
        </w:trPr>
        <w:tc>
          <w:tcPr>
            <w:tcW w:w="10491" w:type="dxa"/>
            <w:gridSpan w:val="5"/>
            <w:shd w:val="clear" w:color="auto" w:fill="auto"/>
          </w:tcPr>
          <w:p w:rsidR="00120FEB" w:rsidRPr="00120FEB" w:rsidRDefault="00120FEB" w:rsidP="00120FEB">
            <w:pPr>
              <w:pStyle w:val="TableParagraph"/>
              <w:tabs>
                <w:tab w:val="left" w:pos="815"/>
              </w:tabs>
              <w:spacing w:line="275" w:lineRule="exact"/>
              <w:ind w:left="328"/>
              <w:rPr>
                <w:sz w:val="24"/>
                <w:lang w:val="ru-RU"/>
              </w:rPr>
            </w:pPr>
            <w:r w:rsidRPr="00120FEB">
              <w:rPr>
                <w:sz w:val="24"/>
              </w:rPr>
              <w:t>I</w:t>
            </w:r>
            <w:r w:rsidRPr="00120FEB">
              <w:rPr>
                <w:sz w:val="24"/>
                <w:lang w:val="ru-RU"/>
              </w:rPr>
              <w:t>.</w:t>
            </w:r>
            <w:r w:rsidRPr="00120FEB">
              <w:rPr>
                <w:sz w:val="24"/>
                <w:lang w:val="ru-RU"/>
              </w:rPr>
              <w:tab/>
              <w:t>Обеспечение</w:t>
            </w:r>
            <w:r w:rsidRPr="00120FEB">
              <w:rPr>
                <w:spacing w:val="-3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управления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методической</w:t>
            </w:r>
            <w:r w:rsidRPr="00120FEB">
              <w:rPr>
                <w:spacing w:val="-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работой школы</w:t>
            </w:r>
          </w:p>
          <w:p w:rsidR="00120FEB" w:rsidRPr="00120FEB" w:rsidRDefault="00120FEB" w:rsidP="00120FE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Цель:</w:t>
            </w:r>
            <w:r w:rsidRPr="00120FEB">
              <w:rPr>
                <w:spacing w:val="-3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обеспечить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непрерывную</w:t>
            </w:r>
            <w:r w:rsidRPr="00120FEB">
              <w:rPr>
                <w:spacing w:val="-3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связь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системы</w:t>
            </w:r>
            <w:r w:rsidRPr="00120FEB">
              <w:rPr>
                <w:spacing w:val="-4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методической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работы</w:t>
            </w:r>
            <w:r w:rsidRPr="00120FEB">
              <w:rPr>
                <w:spacing w:val="-3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с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образовательным</w:t>
            </w:r>
            <w:r w:rsidRPr="00120FEB">
              <w:rPr>
                <w:spacing w:val="-4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процессом</w:t>
            </w:r>
            <w:bookmarkStart w:id="0" w:name="_GoBack"/>
            <w:bookmarkEnd w:id="0"/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школы</w:t>
            </w:r>
          </w:p>
        </w:tc>
      </w:tr>
      <w:tr w:rsidR="00120FEB" w:rsidTr="00B77B05">
        <w:trPr>
          <w:trHeight w:val="827"/>
        </w:trPr>
        <w:tc>
          <w:tcPr>
            <w:tcW w:w="10491" w:type="dxa"/>
            <w:gridSpan w:val="5"/>
            <w:shd w:val="clear" w:color="auto" w:fill="auto"/>
          </w:tcPr>
          <w:p w:rsidR="00120FEB" w:rsidRPr="00120FEB" w:rsidRDefault="00120FEB" w:rsidP="00120FE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1.1.</w:t>
            </w:r>
            <w:r w:rsidRPr="00120FEB">
              <w:rPr>
                <w:spacing w:val="-3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Организационно-педагогическая</w:t>
            </w:r>
            <w:r w:rsidRPr="00120FEB">
              <w:rPr>
                <w:spacing w:val="-3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деятельность</w:t>
            </w:r>
          </w:p>
          <w:p w:rsidR="00120FEB" w:rsidRPr="00120FEB" w:rsidRDefault="00120FEB" w:rsidP="00120FEB">
            <w:pPr>
              <w:pStyle w:val="TableParagraph"/>
              <w:spacing w:line="270" w:lineRule="atLeast"/>
              <w:ind w:right="219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Цель: выработка единых представлений о перспективах работы, определение направлений деятел</w:t>
            </w:r>
            <w:proofErr w:type="gramStart"/>
            <w:r w:rsidRPr="00120FEB">
              <w:rPr>
                <w:sz w:val="24"/>
                <w:lang w:val="ru-RU"/>
              </w:rPr>
              <w:t>ь-</w:t>
            </w:r>
            <w:proofErr w:type="gramEnd"/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0FEB">
              <w:rPr>
                <w:sz w:val="24"/>
                <w:lang w:val="ru-RU"/>
              </w:rPr>
              <w:t>ности</w:t>
            </w:r>
            <w:proofErr w:type="spellEnd"/>
            <w:r w:rsidRPr="00120FEB">
              <w:rPr>
                <w:sz w:val="24"/>
                <w:lang w:val="ru-RU"/>
              </w:rPr>
              <w:t>.</w:t>
            </w:r>
          </w:p>
        </w:tc>
      </w:tr>
      <w:tr w:rsidR="00120FEB" w:rsidTr="00B77B05">
        <w:trPr>
          <w:trHeight w:val="551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</w:tcPr>
          <w:p w:rsidR="00120FEB" w:rsidRPr="00120FEB" w:rsidRDefault="00120FEB" w:rsidP="00120FEB">
            <w:pPr>
              <w:pStyle w:val="TableParagraph"/>
              <w:spacing w:line="276" w:lineRule="exact"/>
              <w:ind w:right="133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Утверждение методической темы</w:t>
            </w:r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школы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на</w:t>
            </w:r>
            <w:r w:rsidRPr="00120FEB">
              <w:rPr>
                <w:spacing w:val="-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2021-2022 уч. год</w:t>
            </w:r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1985" w:type="dxa"/>
          </w:tcPr>
          <w:p w:rsidR="00120FEB" w:rsidRPr="00120FEB" w:rsidRDefault="00120FEB" w:rsidP="00120FEB">
            <w:pPr>
              <w:pStyle w:val="TableParagraph"/>
              <w:spacing w:line="276" w:lineRule="exact"/>
              <w:ind w:left="320" w:right="197" w:hanging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Утверждение </w:t>
            </w:r>
            <w:proofErr w:type="spellStart"/>
            <w:proofErr w:type="gramStart"/>
            <w:r>
              <w:rPr>
                <w:sz w:val="24"/>
                <w:lang w:val="ru-RU"/>
              </w:rPr>
              <w:t>методи</w:t>
            </w:r>
            <w:proofErr w:type="spellEnd"/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ческой</w:t>
            </w:r>
            <w:proofErr w:type="gramEnd"/>
            <w:r w:rsidRPr="00120FEB">
              <w:rPr>
                <w:spacing w:val="-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темы</w:t>
            </w:r>
            <w:r w:rsidRPr="00120FEB">
              <w:rPr>
                <w:spacing w:val="-2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школы</w:t>
            </w:r>
          </w:p>
        </w:tc>
      </w:tr>
      <w:tr w:rsidR="00120FEB" w:rsidTr="00B77B05">
        <w:trPr>
          <w:trHeight w:val="1103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</w:tcPr>
          <w:p w:rsidR="00120FEB" w:rsidRPr="00120FEB" w:rsidRDefault="00120FEB" w:rsidP="00120FEB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Составление плана методической</w:t>
            </w:r>
            <w:r w:rsidRPr="00120FEB">
              <w:rPr>
                <w:spacing w:val="-58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работы школы на 2021-2022 уч.</w:t>
            </w:r>
            <w:r w:rsidRPr="00120FEB">
              <w:rPr>
                <w:spacing w:val="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год</w:t>
            </w:r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120FEB" w:rsidRDefault="00120FEB" w:rsidP="00120F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5" w:type="dxa"/>
          </w:tcPr>
          <w:p w:rsidR="00120FEB" w:rsidRPr="00120FEB" w:rsidRDefault="00120FEB" w:rsidP="00120FEB">
            <w:pPr>
              <w:pStyle w:val="TableParagraph"/>
              <w:ind w:left="104" w:right="138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 xml:space="preserve">Утверждение плана </w:t>
            </w:r>
            <w:proofErr w:type="spellStart"/>
            <w:r w:rsidRPr="00120FEB">
              <w:rPr>
                <w:sz w:val="24"/>
                <w:lang w:val="ru-RU"/>
              </w:rPr>
              <w:t>м</w:t>
            </w:r>
            <w:proofErr w:type="gramStart"/>
            <w:r w:rsidRPr="00120FEB">
              <w:rPr>
                <w:sz w:val="24"/>
                <w:lang w:val="ru-RU"/>
              </w:rPr>
              <w:t>е</w:t>
            </w:r>
            <w:proofErr w:type="spellEnd"/>
            <w:r w:rsidRPr="00120FEB">
              <w:rPr>
                <w:sz w:val="24"/>
                <w:lang w:val="ru-RU"/>
              </w:rPr>
              <w:t>-</w:t>
            </w:r>
            <w:proofErr w:type="gramEnd"/>
            <w:r w:rsidRPr="00120FEB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20FEB">
              <w:rPr>
                <w:sz w:val="24"/>
                <w:lang w:val="ru-RU"/>
              </w:rPr>
              <w:t>тодической</w:t>
            </w:r>
            <w:proofErr w:type="spellEnd"/>
            <w:r w:rsidRPr="00120FEB">
              <w:rPr>
                <w:sz w:val="24"/>
                <w:lang w:val="ru-RU"/>
              </w:rPr>
              <w:t xml:space="preserve"> работы</w:t>
            </w:r>
            <w:r w:rsidRPr="00120FEB">
              <w:rPr>
                <w:spacing w:val="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школы</w:t>
            </w:r>
          </w:p>
        </w:tc>
      </w:tr>
      <w:tr w:rsidR="00120FEB" w:rsidTr="00B77B05">
        <w:trPr>
          <w:trHeight w:val="827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</w:tcPr>
          <w:p w:rsidR="00120FEB" w:rsidRPr="00120FEB" w:rsidRDefault="00120FEB" w:rsidP="00120FEB">
            <w:pPr>
              <w:pStyle w:val="TableParagraph"/>
              <w:ind w:righ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Утверждение состава методиче</w:t>
            </w:r>
            <w:r w:rsidRPr="00120FEB">
              <w:rPr>
                <w:sz w:val="24"/>
                <w:lang w:val="ru-RU"/>
              </w:rPr>
              <w:t>ского</w:t>
            </w:r>
            <w:r w:rsidRPr="00120FEB">
              <w:rPr>
                <w:spacing w:val="-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совета</w:t>
            </w:r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ind w:left="10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дир</w:t>
            </w:r>
            <w:proofErr w:type="spellEnd"/>
            <w:proofErr w:type="gramEnd"/>
            <w:r>
              <w:rPr>
                <w:sz w:val="24"/>
              </w:rPr>
              <w:t>. УВР</w:t>
            </w:r>
          </w:p>
        </w:tc>
        <w:tc>
          <w:tcPr>
            <w:tcW w:w="1985" w:type="dxa"/>
          </w:tcPr>
          <w:p w:rsidR="00120FEB" w:rsidRDefault="00120FEB" w:rsidP="00120FE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120FEB" w:rsidTr="00B77B05">
        <w:trPr>
          <w:trHeight w:val="551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</w:tcPr>
          <w:p w:rsidR="00120FEB" w:rsidRDefault="00120FEB" w:rsidP="00120FE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spacing w:line="276" w:lineRule="exact"/>
              <w:ind w:left="10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дир</w:t>
            </w:r>
            <w:proofErr w:type="spellEnd"/>
            <w:proofErr w:type="gramEnd"/>
            <w:r>
              <w:rPr>
                <w:sz w:val="24"/>
              </w:rPr>
              <w:t>. УВР</w:t>
            </w:r>
          </w:p>
        </w:tc>
        <w:tc>
          <w:tcPr>
            <w:tcW w:w="1985" w:type="dxa"/>
          </w:tcPr>
          <w:p w:rsidR="00120FEB" w:rsidRDefault="00120FEB" w:rsidP="00120FE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</w:tc>
      </w:tr>
      <w:tr w:rsidR="00120FEB" w:rsidTr="00B77B05">
        <w:trPr>
          <w:trHeight w:val="1105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before="1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4" w:type="dxa"/>
          </w:tcPr>
          <w:p w:rsidR="00120FEB" w:rsidRPr="00120FEB" w:rsidRDefault="00120FEB" w:rsidP="00120FEB">
            <w:pPr>
              <w:pStyle w:val="TableParagraph"/>
              <w:spacing w:line="270" w:lineRule="atLeast"/>
              <w:ind w:right="108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Создание базы данных о колич</w:t>
            </w:r>
            <w:r>
              <w:rPr>
                <w:sz w:val="24"/>
                <w:lang w:val="ru-RU"/>
              </w:rPr>
              <w:t>е</w:t>
            </w:r>
            <w:r w:rsidRPr="00120FEB">
              <w:rPr>
                <w:sz w:val="24"/>
                <w:lang w:val="ru-RU"/>
              </w:rPr>
              <w:t>ственном и качественном составе</w:t>
            </w:r>
            <w:r>
              <w:rPr>
                <w:sz w:val="24"/>
                <w:lang w:val="ru-RU"/>
              </w:rPr>
              <w:t xml:space="preserve"> </w:t>
            </w:r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педагогов школы, перспективный</w:t>
            </w:r>
            <w:r w:rsidRPr="00120FE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план аттестации</w:t>
            </w:r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дир</w:t>
            </w:r>
            <w:proofErr w:type="spellEnd"/>
            <w:proofErr w:type="gramEnd"/>
            <w:r>
              <w:rPr>
                <w:sz w:val="24"/>
              </w:rPr>
              <w:t>. УВР</w:t>
            </w:r>
          </w:p>
        </w:tc>
        <w:tc>
          <w:tcPr>
            <w:tcW w:w="1985" w:type="dxa"/>
          </w:tcPr>
          <w:p w:rsidR="00120FEB" w:rsidRDefault="00120FEB" w:rsidP="00120FEB">
            <w:pPr>
              <w:pStyle w:val="TableParagraph"/>
              <w:spacing w:before="1"/>
              <w:ind w:left="104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Учёт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120FEB" w:rsidTr="00B77B05">
        <w:trPr>
          <w:trHeight w:val="1103"/>
        </w:trPr>
        <w:tc>
          <w:tcPr>
            <w:tcW w:w="993" w:type="dxa"/>
          </w:tcPr>
          <w:p w:rsidR="00120FEB" w:rsidRDefault="00120FEB" w:rsidP="00120FEB">
            <w:pPr>
              <w:pStyle w:val="TableParagraph"/>
              <w:spacing w:line="275" w:lineRule="exact"/>
              <w:ind w:left="87" w:right="1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:rsidR="00120FEB" w:rsidRDefault="00120FEB" w:rsidP="00120FEB">
            <w:pPr>
              <w:pStyle w:val="TableParagraph"/>
              <w:ind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нормативно-правовых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843" w:type="dxa"/>
          </w:tcPr>
          <w:p w:rsidR="00120FEB" w:rsidRDefault="00120FEB" w:rsidP="00120FE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2126" w:type="dxa"/>
          </w:tcPr>
          <w:p w:rsidR="00120FEB" w:rsidRDefault="00120FEB" w:rsidP="00120FE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дир</w:t>
            </w:r>
            <w:proofErr w:type="spellEnd"/>
            <w:proofErr w:type="gramEnd"/>
            <w:r>
              <w:rPr>
                <w:sz w:val="24"/>
              </w:rPr>
              <w:t>. УВР</w:t>
            </w:r>
          </w:p>
        </w:tc>
        <w:tc>
          <w:tcPr>
            <w:tcW w:w="1985" w:type="dxa"/>
          </w:tcPr>
          <w:p w:rsidR="00120FEB" w:rsidRPr="00120FEB" w:rsidRDefault="00120FEB" w:rsidP="00120FEB">
            <w:pPr>
              <w:pStyle w:val="TableParagraph"/>
              <w:spacing w:line="276" w:lineRule="exact"/>
              <w:ind w:left="104" w:right="218"/>
              <w:rPr>
                <w:sz w:val="24"/>
                <w:lang w:val="ru-RU"/>
              </w:rPr>
            </w:pPr>
            <w:r w:rsidRPr="00120FEB">
              <w:rPr>
                <w:sz w:val="24"/>
                <w:lang w:val="ru-RU"/>
              </w:rPr>
              <w:t>Изучение нормативн</w:t>
            </w:r>
            <w:proofErr w:type="gramStart"/>
            <w:r w:rsidRPr="00120FEB">
              <w:rPr>
                <w:sz w:val="24"/>
                <w:lang w:val="ru-RU"/>
              </w:rPr>
              <w:t>о-</w:t>
            </w:r>
            <w:proofErr w:type="gramEnd"/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 xml:space="preserve">правовой базы </w:t>
            </w:r>
            <w:proofErr w:type="spellStart"/>
            <w:r w:rsidRPr="00120FEB">
              <w:rPr>
                <w:sz w:val="24"/>
                <w:lang w:val="ru-RU"/>
              </w:rPr>
              <w:t>органи</w:t>
            </w:r>
            <w:proofErr w:type="spellEnd"/>
            <w:r w:rsidRPr="00120FEB">
              <w:rPr>
                <w:sz w:val="24"/>
                <w:lang w:val="ru-RU"/>
              </w:rPr>
              <w:t>-</w:t>
            </w:r>
            <w:r w:rsidRPr="00120FE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20FEB">
              <w:rPr>
                <w:sz w:val="24"/>
                <w:lang w:val="ru-RU"/>
              </w:rPr>
              <w:t>зации</w:t>
            </w:r>
            <w:proofErr w:type="spellEnd"/>
            <w:r w:rsidRPr="00120FEB">
              <w:rPr>
                <w:sz w:val="24"/>
                <w:lang w:val="ru-RU"/>
              </w:rPr>
              <w:t xml:space="preserve"> методической</w:t>
            </w:r>
            <w:r w:rsidRPr="00120FEB">
              <w:rPr>
                <w:spacing w:val="1"/>
                <w:sz w:val="24"/>
                <w:lang w:val="ru-RU"/>
              </w:rPr>
              <w:t xml:space="preserve"> </w:t>
            </w:r>
            <w:r w:rsidRPr="00120FEB">
              <w:rPr>
                <w:sz w:val="24"/>
                <w:lang w:val="ru-RU"/>
              </w:rPr>
              <w:t>работы</w:t>
            </w:r>
          </w:p>
        </w:tc>
      </w:tr>
    </w:tbl>
    <w:p w:rsidR="00120FEB" w:rsidRPr="00120FEB" w:rsidRDefault="00120FEB" w:rsidP="00120FEB">
      <w:pPr>
        <w:pStyle w:val="a4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20FEB" w:rsidTr="00544AB4">
        <w:trPr>
          <w:trHeight w:val="812"/>
        </w:trPr>
        <w:tc>
          <w:tcPr>
            <w:tcW w:w="10774" w:type="dxa"/>
            <w:shd w:val="clear" w:color="auto" w:fill="auto"/>
          </w:tcPr>
          <w:p w:rsidR="00120FEB" w:rsidRPr="004B13CB" w:rsidRDefault="00120FEB" w:rsidP="00120FEB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4B13CB">
              <w:rPr>
                <w:b/>
                <w:sz w:val="24"/>
                <w:lang w:val="ru-RU"/>
              </w:rPr>
              <w:t>1.2.</w:t>
            </w:r>
            <w:r w:rsidRPr="004B13C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13CB">
              <w:rPr>
                <w:b/>
                <w:sz w:val="24"/>
                <w:lang w:val="ru-RU"/>
              </w:rPr>
              <w:t>Работа</w:t>
            </w:r>
            <w:r w:rsidRPr="004B13C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13CB">
              <w:rPr>
                <w:b/>
                <w:sz w:val="24"/>
                <w:lang w:val="ru-RU"/>
              </w:rPr>
              <w:t>Методического</w:t>
            </w:r>
            <w:r w:rsidRPr="004B13C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B13CB">
              <w:rPr>
                <w:b/>
                <w:sz w:val="24"/>
                <w:lang w:val="ru-RU"/>
              </w:rPr>
              <w:t>совета</w:t>
            </w:r>
            <w:r w:rsidRPr="004B13C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B13CB">
              <w:rPr>
                <w:b/>
                <w:sz w:val="24"/>
                <w:lang w:val="ru-RU"/>
              </w:rPr>
              <w:t>школы</w:t>
            </w:r>
          </w:p>
          <w:p w:rsidR="00120FEB" w:rsidRPr="004B13CB" w:rsidRDefault="00120FEB" w:rsidP="00120FEB">
            <w:pPr>
              <w:pStyle w:val="TableParagraph"/>
              <w:spacing w:line="270" w:lineRule="atLeast"/>
              <w:ind w:right="180"/>
              <w:rPr>
                <w:sz w:val="24"/>
                <w:lang w:val="ru-RU"/>
              </w:rPr>
            </w:pPr>
            <w:r w:rsidRPr="004B13CB">
              <w:rPr>
                <w:sz w:val="24"/>
                <w:lang w:val="ru-RU"/>
              </w:rPr>
              <w:t xml:space="preserve">Цель: проектирование развития образовательного процесса, организация продуктивной </w:t>
            </w:r>
            <w:proofErr w:type="spellStart"/>
            <w:r w:rsidRPr="004B13CB">
              <w:rPr>
                <w:sz w:val="24"/>
                <w:lang w:val="ru-RU"/>
              </w:rPr>
              <w:t>педагогич</w:t>
            </w:r>
            <w:proofErr w:type="gramStart"/>
            <w:r w:rsidRPr="004B13CB">
              <w:rPr>
                <w:sz w:val="24"/>
                <w:lang w:val="ru-RU"/>
              </w:rPr>
              <w:t>е</w:t>
            </w:r>
            <w:proofErr w:type="spellEnd"/>
            <w:r w:rsidRPr="004B13CB">
              <w:rPr>
                <w:sz w:val="24"/>
                <w:lang w:val="ru-RU"/>
              </w:rPr>
              <w:t>-</w:t>
            </w:r>
            <w:proofErr w:type="gramEnd"/>
            <w:r w:rsidRPr="004B13C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B13CB">
              <w:rPr>
                <w:sz w:val="24"/>
                <w:lang w:val="ru-RU"/>
              </w:rPr>
              <w:t>ской</w:t>
            </w:r>
            <w:proofErr w:type="spellEnd"/>
            <w:r w:rsidRPr="004B13CB">
              <w:rPr>
                <w:sz w:val="24"/>
                <w:lang w:val="ru-RU"/>
              </w:rPr>
              <w:t xml:space="preserve"> деятельности</w:t>
            </w:r>
          </w:p>
        </w:tc>
      </w:tr>
    </w:tbl>
    <w:tbl>
      <w:tblPr>
        <w:tblStyle w:val="a3"/>
        <w:tblW w:w="487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88"/>
        <w:gridCol w:w="129"/>
        <w:gridCol w:w="1774"/>
        <w:gridCol w:w="1335"/>
      </w:tblGrid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№1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Обсуждение плана работы на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 Согласование рабочих программ,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Особенности рабочих программа в условиях инклюзивного образования  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Участие педагогов в конкурсах 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Представление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Заседание №2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Исследовательская деятельность педагога - способ повышения профессионального мастерства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Особенности обучения детей с ОВЗ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Опыт учителей предметников по реализации индивидуального подхода к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ОВЗ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2C25">
              <w:t xml:space="preserve"> </w:t>
            </w:r>
            <w:proofErr w:type="gramStart"/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  <w:proofErr w:type="gramEnd"/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вопросы.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3 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3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предварительного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8,9,10,11 классов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3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3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итоговому сочинению.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3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качества математического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4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Работа по развитию детской одаренности; отчёт руководителей ШМО о проведении первого этапа Всероссийских олимпиад по предметам 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Опыт работы учителе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предметников по работе с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одаренными обучающимися  (в т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числе с использованием информационных технологий, дистанционных технологий)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 Обсуждение вопросов по реализации ФГОС СОО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5.Участие во Всероссийском проекте «Урок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Рабочие вопросы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№ 4 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Подготовка к итоговому собеседованию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Заседание № 5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9,11 классов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6 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вопросов по реализации ФГОС СОО</w:t>
            </w:r>
          </w:p>
          <w:p w:rsidR="007311A0" w:rsidRPr="00F92C25" w:rsidRDefault="007311A0" w:rsidP="007311A0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школьного мероприятия «Школьная научн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практическая конференция», «День открытых дверей»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rPr>
          <w:trHeight w:val="1136"/>
        </w:trPr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</w:t>
            </w:r>
            <w:r w:rsidR="00120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11A0" w:rsidRPr="00F92C25" w:rsidTr="00544AB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544AB4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7311A0"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.План-график основных методических мероприятий 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Пополнение и приобретение УМК, оснащение кабинетов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544AB4" w:rsidRDefault="007311A0" w:rsidP="00120F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54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4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развития навыков проектной деятельности у обучающихся</w:t>
            </w:r>
            <w:r w:rsidRPr="00544AB4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544AB4" w:rsidRDefault="007311A0" w:rsidP="00120FE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proofErr w:type="spellStart"/>
            <w:r w:rsidRPr="0054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4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формирования познавательных, личностных  УУД у обучающихся</w:t>
            </w:r>
            <w:r w:rsidRPr="00544AB4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Повышение квалификации педагогов на курсах повышения квалификации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Создание и пополнение портфолио педагогами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Аттестация педагогов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аттестующийся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Преемственность начального и среднего звена (Проведение мониторинга, анализ адаптации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директора. Кл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311A0" w:rsidRPr="00F92C25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Предпрофилизация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среднего и 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старшего звена (выявление социального заказа)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311A0" w:rsidRPr="000A674F" w:rsidTr="00544AB4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знания и их значимость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0A674F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</w:tbl>
    <w:p w:rsidR="007311A0" w:rsidRDefault="007311A0" w:rsidP="007311A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1A0" w:rsidRPr="000A674F" w:rsidRDefault="00544AB4" w:rsidP="007311A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7311A0" w:rsidRPr="008531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7311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7311A0"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педагогов.</w:t>
      </w: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Задача:</w:t>
      </w:r>
      <w:r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5065" w:type="pct"/>
        <w:tblInd w:w="-176" w:type="dxa"/>
        <w:tblLook w:val="04A0" w:firstRow="1" w:lastRow="0" w:firstColumn="1" w:lastColumn="0" w:noHBand="0" w:noVBand="1"/>
      </w:tblPr>
      <w:tblGrid>
        <w:gridCol w:w="2088"/>
        <w:gridCol w:w="5030"/>
        <w:gridCol w:w="2577"/>
      </w:tblGrid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мероприятия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311A0" w:rsidRPr="00F92C25" w:rsidTr="00544AB4">
        <w:trPr>
          <w:trHeight w:val="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дни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УВР, руководитель МО 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информационных технологий (в том числе дистанционных) в работе с обучающимися НОО, вопросы реализации нацпроекта «Об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разование»: «Современная школа».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интерактивной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образовательную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онлайн-платформу uchi.ru, материалов Российской электронной школы на resh.edu.ru для изучения школьных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дистанционно, участие в Международном онлайн-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квесте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проведение, викторин, конкурс рисунков, тестирование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УВР, руководитель МО 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психологических условий в работе с детьми со слабой мотивацией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ткрытые уроки)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УВР, руководители ШМО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во Всероссийском проекте «Урок цифры»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урокцифры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внеурочной деятельности: задачи, направления, формы и методы работы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ткрытые занятия)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«Учебные задания, формирующие УУД» в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рамках направления «Условия достижения и оценка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результатов»: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курса, подготовка к семинару). Использование информационных технологий (в том числе дистанционных) в работе с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НОО.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 директора по УВР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7311A0" w:rsidRPr="00F92C25" w:rsidTr="00544AB4">
        <w:trPr>
          <w:trHeight w:val="1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544AB4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1.4.</w:t>
            </w:r>
            <w:r w:rsidR="007311A0"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Работа</w:t>
            </w:r>
            <w:r w:rsidR="007311A0" w:rsidRPr="00F92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11A0"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методических</w:t>
            </w:r>
            <w:r w:rsidR="007311A0" w:rsidRPr="00F92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11A0"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объединений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Август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Обсуждение и согласования с заместителем директора рабочих программ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Анализ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методической работы   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Руководители ШМО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Формирование банка данных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методической,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контрольное 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информационно-аналитической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работе.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pacing w:val="7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самообразования.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Портфолио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учителя.  Составление плана открытых мероприятий.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нормативных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документов.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Согласование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от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уроков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внеклассных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мероприятий.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МО учителей нач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классов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курса). МО учителей предметников: Деятельность учителя - предметника по подготовке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ИА. Рассмотрение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 реализации концепций преподавания отдельных предметов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 учителей предметников по реализации индивидуального подхода к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ОВЗ. </w:t>
            </w: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направленных</w:t>
            </w:r>
          </w:p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Всероссийском проекте «Урок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проекта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май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работы с высокомотивированными и одаренными обучающимися по результатам участия в конкурсных мероприятиях, олимпиадах, конференциях 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КИМ.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1A0" w:rsidRPr="00F92C25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Контрольно-диагностическая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работа: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программ,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анализ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срезов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диагностических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работ. Работа с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имеющими учебные дефициты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взаимопосещения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уроков.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7311A0" w:rsidRPr="000A674F" w:rsidTr="00544AB4">
        <w:trPr>
          <w:trHeight w:val="13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-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F92C25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Подведение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за год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планирование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A0" w:rsidRPr="000A674F" w:rsidRDefault="007311A0" w:rsidP="00120FE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зам.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У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ВР</w:t>
            </w:r>
          </w:p>
        </w:tc>
      </w:tr>
    </w:tbl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TableNormal"/>
        <w:tblW w:w="1079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720"/>
        <w:gridCol w:w="1702"/>
        <w:gridCol w:w="1985"/>
        <w:gridCol w:w="2868"/>
        <w:gridCol w:w="17"/>
      </w:tblGrid>
      <w:tr w:rsidR="00544AB4" w:rsidTr="00BF4D78">
        <w:trPr>
          <w:trHeight w:val="827"/>
        </w:trPr>
        <w:tc>
          <w:tcPr>
            <w:tcW w:w="10791" w:type="dxa"/>
            <w:gridSpan w:val="6"/>
            <w:shd w:val="clear" w:color="auto" w:fill="auto"/>
          </w:tcPr>
          <w:p w:rsidR="00544AB4" w:rsidRPr="00544AB4" w:rsidRDefault="00544AB4" w:rsidP="00EB6F1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544AB4">
              <w:rPr>
                <w:b/>
                <w:sz w:val="24"/>
                <w:lang w:val="ru-RU"/>
              </w:rPr>
              <w:t>2.</w:t>
            </w:r>
            <w:r w:rsidRPr="00544AB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b/>
                <w:sz w:val="24"/>
                <w:lang w:val="ru-RU"/>
              </w:rPr>
              <w:t>Повышение</w:t>
            </w:r>
            <w:r w:rsidRPr="00544AB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b/>
                <w:sz w:val="24"/>
                <w:lang w:val="ru-RU"/>
              </w:rPr>
              <w:t>уровня</w:t>
            </w:r>
            <w:r w:rsidRPr="00544A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b/>
                <w:sz w:val="24"/>
                <w:lang w:val="ru-RU"/>
              </w:rPr>
              <w:t>квалификации</w:t>
            </w:r>
            <w:r w:rsidRPr="00544AB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b/>
                <w:sz w:val="24"/>
                <w:lang w:val="ru-RU"/>
              </w:rPr>
              <w:t>педагогических</w:t>
            </w:r>
            <w:r w:rsidRPr="00544AB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b/>
                <w:sz w:val="24"/>
                <w:lang w:val="ru-RU"/>
              </w:rPr>
              <w:t>кадров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17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Цель: обеспечение профессиональной готовности педагогических работников через реализацию н</w:t>
            </w:r>
            <w:proofErr w:type="gramStart"/>
            <w:r w:rsidRPr="00544AB4">
              <w:rPr>
                <w:sz w:val="24"/>
                <w:lang w:val="ru-RU"/>
              </w:rPr>
              <w:t>е-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прерывного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повышения квалификации</w:t>
            </w:r>
          </w:p>
        </w:tc>
      </w:tr>
      <w:tr w:rsidR="00544AB4" w:rsidTr="00BF4D78">
        <w:trPr>
          <w:trHeight w:val="830"/>
        </w:trPr>
        <w:tc>
          <w:tcPr>
            <w:tcW w:w="10791" w:type="dxa"/>
            <w:gridSpan w:val="6"/>
            <w:shd w:val="clear" w:color="auto" w:fill="auto"/>
          </w:tcPr>
          <w:p w:rsidR="00544AB4" w:rsidRPr="00544AB4" w:rsidRDefault="00544AB4" w:rsidP="00544AB4">
            <w:pPr>
              <w:pStyle w:val="TableParagraph"/>
              <w:numPr>
                <w:ilvl w:val="1"/>
                <w:numId w:val="2"/>
              </w:numPr>
              <w:spacing w:before="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Работа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молодыми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вновь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прибывшими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учителями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626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Цель: выявить уровень профессиональной компетенции и методической подготовки молодых и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вновь прибывших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учителей,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развитие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профессиональных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навыков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молодых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</w:t>
            </w:r>
          </w:p>
        </w:tc>
      </w:tr>
      <w:tr w:rsidR="00544AB4" w:rsidTr="00BF4D78">
        <w:trPr>
          <w:trHeight w:val="27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3720" w:type="dxa"/>
          </w:tcPr>
          <w:p w:rsidR="00544AB4" w:rsidRDefault="00544AB4" w:rsidP="00EB6F1A">
            <w:pPr>
              <w:pStyle w:val="TableParagraph"/>
              <w:spacing w:line="256" w:lineRule="exact"/>
              <w:ind w:lef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spacing w:line="256" w:lineRule="exact"/>
              <w:ind w:left="7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544AB4" w:rsidTr="00BF4D78">
        <w:trPr>
          <w:trHeight w:val="827"/>
        </w:trPr>
        <w:tc>
          <w:tcPr>
            <w:tcW w:w="499" w:type="dxa"/>
          </w:tcPr>
          <w:p w:rsidR="00544AB4" w:rsidRPr="00544AB4" w:rsidRDefault="00544AB4" w:rsidP="00EB6F1A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720" w:type="dxa"/>
          </w:tcPr>
          <w:p w:rsidR="00544AB4" w:rsidRPr="00544AB4" w:rsidRDefault="00544AB4" w:rsidP="00544AB4">
            <w:pPr>
              <w:pStyle w:val="TableParagraph"/>
              <w:ind w:right="3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Компетенции </w:t>
            </w:r>
            <w:r w:rsidRPr="00544AB4">
              <w:rPr>
                <w:sz w:val="24"/>
                <w:lang w:val="ru-RU"/>
              </w:rPr>
              <w:t xml:space="preserve"> и профессиональны</w:t>
            </w:r>
            <w:r>
              <w:rPr>
                <w:sz w:val="24"/>
                <w:lang w:val="ru-RU"/>
              </w:rPr>
              <w:t>е</w:t>
            </w:r>
            <w:r w:rsidRPr="00544AB4">
              <w:rPr>
                <w:sz w:val="24"/>
                <w:lang w:val="ru-RU"/>
              </w:rPr>
              <w:t xml:space="preserve"> з</w:t>
            </w:r>
            <w:proofErr w:type="gramStart"/>
            <w:r w:rsidRPr="00544AB4">
              <w:rPr>
                <w:sz w:val="24"/>
                <w:lang w:val="ru-RU"/>
              </w:rPr>
              <w:t>а-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труднени</w:t>
            </w:r>
            <w:r>
              <w:rPr>
                <w:sz w:val="24"/>
                <w:lang w:val="ru-RU"/>
              </w:rPr>
              <w:t>я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молодых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Оказание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Собеседование. Планирование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работы</w:t>
            </w:r>
            <w:r w:rsidRPr="00544AB4">
              <w:rPr>
                <w:spacing w:val="-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2021-2022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учебный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год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22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Определение содерж</w:t>
            </w:r>
            <w:proofErr w:type="gramStart"/>
            <w:r w:rsidRPr="00544AB4">
              <w:rPr>
                <w:sz w:val="24"/>
                <w:lang w:val="ru-RU"/>
              </w:rPr>
              <w:t>а-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ния</w:t>
            </w:r>
            <w:proofErr w:type="spellEnd"/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4" w:right="216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деятельности молодых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учителей.</w:t>
            </w:r>
          </w:p>
        </w:tc>
      </w:tr>
      <w:tr w:rsidR="00544AB4" w:rsidTr="00BF4D78">
        <w:trPr>
          <w:trHeight w:val="1379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Консультация «Работа учителя со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школьной документацией».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Оказание методической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помощи </w:t>
            </w:r>
            <w:proofErr w:type="gramStart"/>
            <w:r w:rsidRPr="00544AB4">
              <w:rPr>
                <w:sz w:val="24"/>
                <w:lang w:val="ru-RU"/>
              </w:rPr>
              <w:t>в</w:t>
            </w:r>
            <w:proofErr w:type="gramEnd"/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4" w:right="29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исполнении </w:t>
            </w:r>
            <w:proofErr w:type="spellStart"/>
            <w:r w:rsidRPr="00544AB4">
              <w:rPr>
                <w:sz w:val="24"/>
                <w:lang w:val="ru-RU"/>
              </w:rPr>
              <w:t>функци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нальных</w:t>
            </w:r>
            <w:proofErr w:type="spell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обязанностей.</w:t>
            </w:r>
          </w:p>
        </w:tc>
      </w:tr>
      <w:tr w:rsidR="00544AB4" w:rsidTr="00BF4D78">
        <w:trPr>
          <w:trHeight w:val="1654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Собеседование. Изучение осно</w:t>
            </w:r>
            <w:proofErr w:type="gramStart"/>
            <w:r w:rsidRPr="00544AB4">
              <w:rPr>
                <w:sz w:val="24"/>
                <w:lang w:val="ru-RU"/>
              </w:rPr>
              <w:t>в-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ных</w:t>
            </w:r>
            <w:proofErr w:type="spellEnd"/>
            <w:r w:rsidRPr="00544AB4">
              <w:rPr>
                <w:sz w:val="24"/>
                <w:lang w:val="ru-RU"/>
              </w:rPr>
              <w:t xml:space="preserve"> нормативных документов,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регламентирующих </w:t>
            </w:r>
            <w:proofErr w:type="spellStart"/>
            <w:r w:rsidRPr="00544AB4">
              <w:rPr>
                <w:sz w:val="24"/>
                <w:lang w:val="ru-RU"/>
              </w:rPr>
              <w:t>образова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тельную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деятельность.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264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Информирование уч</w:t>
            </w:r>
            <w:proofErr w:type="gramStart"/>
            <w:r w:rsidRPr="00544AB4">
              <w:rPr>
                <w:sz w:val="24"/>
                <w:lang w:val="ru-RU"/>
              </w:rPr>
              <w:t>и-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телей</w:t>
            </w:r>
            <w:proofErr w:type="spellEnd"/>
            <w:r w:rsidRPr="00544AB4">
              <w:rPr>
                <w:sz w:val="24"/>
                <w:lang w:val="ru-RU"/>
              </w:rPr>
              <w:t xml:space="preserve"> о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4" w:right="194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нормативных актах, на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которых основывается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профессиональная </w:t>
            </w:r>
            <w:proofErr w:type="spellStart"/>
            <w:r w:rsidRPr="00544AB4">
              <w:rPr>
                <w:sz w:val="24"/>
                <w:lang w:val="ru-RU"/>
              </w:rPr>
              <w:t>де</w:t>
            </w:r>
            <w:proofErr w:type="gramStart"/>
            <w:r w:rsidRPr="00544AB4">
              <w:rPr>
                <w:sz w:val="24"/>
                <w:lang w:val="ru-RU"/>
              </w:rPr>
              <w:t>я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тельность</w:t>
            </w:r>
            <w:proofErr w:type="spellEnd"/>
            <w:r w:rsidRPr="00544AB4">
              <w:rPr>
                <w:sz w:val="24"/>
                <w:lang w:val="ru-RU"/>
              </w:rPr>
              <w:t xml:space="preserve"> учителя.</w:t>
            </w:r>
          </w:p>
        </w:tc>
      </w:tr>
      <w:tr w:rsidR="00544AB4" w:rsidTr="00BF4D78">
        <w:trPr>
          <w:trHeight w:val="1378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80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Посещение уроков </w:t>
            </w:r>
            <w:proofErr w:type="spellStart"/>
            <w:r w:rsidRPr="00544AB4">
              <w:rPr>
                <w:sz w:val="24"/>
                <w:lang w:val="ru-RU"/>
              </w:rPr>
              <w:t>администр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цией</w:t>
            </w:r>
            <w:proofErr w:type="spellEnd"/>
            <w:r w:rsidRPr="00544AB4">
              <w:rPr>
                <w:sz w:val="24"/>
                <w:lang w:val="ru-RU"/>
              </w:rPr>
              <w:t xml:space="preserve">. Изучение способов </w:t>
            </w:r>
            <w:proofErr w:type="spellStart"/>
            <w:r w:rsidRPr="00544AB4">
              <w:rPr>
                <w:sz w:val="24"/>
                <w:lang w:val="ru-RU"/>
              </w:rPr>
              <w:t>прое</w:t>
            </w:r>
            <w:proofErr w:type="gramStart"/>
            <w:r w:rsidRPr="00544AB4">
              <w:rPr>
                <w:sz w:val="24"/>
                <w:lang w:val="ru-RU"/>
              </w:rPr>
              <w:t>к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тирования</w:t>
            </w:r>
            <w:proofErr w:type="spellEnd"/>
            <w:r w:rsidRPr="00544AB4">
              <w:rPr>
                <w:sz w:val="24"/>
                <w:lang w:val="ru-RU"/>
              </w:rPr>
              <w:t xml:space="preserve"> и проведения урока у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молодых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Оказание методической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помощи в организации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урока.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Default="00544AB4" w:rsidP="00EB6F1A">
            <w:pPr>
              <w:pStyle w:val="TableParagraph"/>
              <w:ind w:right="38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35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Оказание методической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помощи в организации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урока.</w:t>
            </w:r>
          </w:p>
        </w:tc>
      </w:tr>
      <w:tr w:rsidR="00544AB4" w:rsidTr="00BF4D78">
        <w:trPr>
          <w:trHeight w:val="110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before="1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proofErr w:type="spellStart"/>
            <w:r w:rsidRPr="00544AB4">
              <w:rPr>
                <w:sz w:val="24"/>
                <w:lang w:val="ru-RU"/>
              </w:rPr>
              <w:t>Взаимопосещение</w:t>
            </w:r>
            <w:proofErr w:type="spellEnd"/>
            <w:r w:rsidRPr="00544AB4">
              <w:rPr>
                <w:sz w:val="24"/>
                <w:lang w:val="ru-RU"/>
              </w:rPr>
              <w:t xml:space="preserve"> уроков </w:t>
            </w:r>
            <w:proofErr w:type="spellStart"/>
            <w:r w:rsidRPr="00544AB4">
              <w:rPr>
                <w:sz w:val="24"/>
                <w:lang w:val="ru-RU"/>
              </w:rPr>
              <w:t>мол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дых специалистов и учителей с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большим педагогическим </w:t>
            </w:r>
            <w:proofErr w:type="spellStart"/>
            <w:r w:rsidRPr="00544AB4">
              <w:rPr>
                <w:sz w:val="24"/>
                <w:lang w:val="ru-RU"/>
              </w:rPr>
              <w:t>опы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том.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Декабрь-март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before="1"/>
              <w:ind w:left="105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before="1"/>
              <w:ind w:left="104" w:right="10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Оказание методической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помощи в организации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урока.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471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Анкетирование по выявлению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затруднений в педагогической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16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Планирование работы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="001526D5">
              <w:rPr>
                <w:sz w:val="24"/>
                <w:lang w:val="ru-RU"/>
              </w:rPr>
              <w:t>по оказанию методической помощи на следу</w:t>
            </w:r>
            <w:r w:rsidRPr="00544AB4">
              <w:rPr>
                <w:sz w:val="24"/>
                <w:lang w:val="ru-RU"/>
              </w:rPr>
              <w:t>ющий учебный год</w:t>
            </w:r>
          </w:p>
        </w:tc>
      </w:tr>
      <w:tr w:rsidR="00544AB4" w:rsidTr="00BF4D78">
        <w:trPr>
          <w:trHeight w:val="827"/>
        </w:trPr>
        <w:tc>
          <w:tcPr>
            <w:tcW w:w="10791" w:type="dxa"/>
            <w:gridSpan w:val="6"/>
            <w:shd w:val="clear" w:color="auto" w:fill="auto"/>
          </w:tcPr>
          <w:p w:rsidR="00544AB4" w:rsidRPr="00544AB4" w:rsidRDefault="00544AB4" w:rsidP="00EB6F1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2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.2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.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Курсовая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система повышение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квалификации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40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Цель: совершенствование педагогического мастерства педагоги</w:t>
            </w:r>
            <w:r w:rsidR="001526D5">
              <w:rPr>
                <w:sz w:val="24"/>
                <w:lang w:val="ru-RU"/>
              </w:rPr>
              <w:t>ческих кадров через курсовую си</w:t>
            </w:r>
            <w:r w:rsidRPr="00544AB4">
              <w:rPr>
                <w:sz w:val="24"/>
                <w:lang w:val="ru-RU"/>
              </w:rPr>
              <w:t>стему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повышения квалификации</w:t>
            </w:r>
          </w:p>
        </w:tc>
      </w:tr>
      <w:tr w:rsidR="00544AB4" w:rsidTr="00BF4D78">
        <w:trPr>
          <w:trHeight w:val="551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22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Корректировка перспективного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плана</w:t>
            </w:r>
            <w:r w:rsidRPr="00544AB4">
              <w:rPr>
                <w:spacing w:val="-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повышения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spacing w:line="276" w:lineRule="exact"/>
              <w:ind w:left="104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</w:tr>
      <w:tr w:rsidR="00544AB4" w:rsidTr="00BF4D78">
        <w:trPr>
          <w:trHeight w:val="827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33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Составление заявок по </w:t>
            </w:r>
            <w:proofErr w:type="spellStart"/>
            <w:r w:rsidRPr="00544AB4">
              <w:rPr>
                <w:sz w:val="24"/>
                <w:lang w:val="ru-RU"/>
              </w:rPr>
              <w:t>прохо</w:t>
            </w:r>
            <w:proofErr w:type="gramStart"/>
            <w:r w:rsidRPr="00544AB4">
              <w:rPr>
                <w:sz w:val="24"/>
                <w:lang w:val="ru-RU"/>
              </w:rPr>
              <w:t>ж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дению</w:t>
            </w:r>
            <w:proofErr w:type="spellEnd"/>
            <w:r w:rsidRPr="00544AB4">
              <w:rPr>
                <w:sz w:val="24"/>
                <w:lang w:val="ru-RU"/>
              </w:rPr>
              <w:t xml:space="preserve"> курсов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5" w:right="319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Педагоги </w:t>
            </w:r>
            <w:proofErr w:type="spellStart"/>
            <w:r w:rsidRPr="00544AB4">
              <w:rPr>
                <w:sz w:val="24"/>
                <w:lang w:val="ru-RU"/>
              </w:rPr>
              <w:t>шк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лы</w:t>
            </w:r>
            <w:proofErr w:type="spellEnd"/>
            <w:r w:rsidRPr="00544AB4">
              <w:rPr>
                <w:sz w:val="24"/>
                <w:lang w:val="ru-RU"/>
              </w:rPr>
              <w:t xml:space="preserve">, зам. </w:t>
            </w:r>
            <w:proofErr w:type="spellStart"/>
            <w:r w:rsidRPr="00544AB4">
              <w:rPr>
                <w:sz w:val="24"/>
                <w:lang w:val="ru-RU"/>
              </w:rPr>
              <w:t>дирек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тора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 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18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544AB4">
              <w:rPr>
                <w:sz w:val="24"/>
                <w:lang w:val="ru-RU"/>
              </w:rPr>
              <w:t>прохо</w:t>
            </w:r>
            <w:proofErr w:type="gramStart"/>
            <w:r w:rsidRPr="00544AB4">
              <w:rPr>
                <w:sz w:val="24"/>
                <w:lang w:val="ru-RU"/>
              </w:rPr>
              <w:t>ж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дения</w:t>
            </w:r>
            <w:proofErr w:type="spellEnd"/>
            <w:r w:rsidRPr="00544AB4">
              <w:rPr>
                <w:sz w:val="24"/>
                <w:lang w:val="ru-RU"/>
              </w:rPr>
              <w:t xml:space="preserve"> курсов по </w:t>
            </w:r>
            <w:proofErr w:type="spellStart"/>
            <w:r w:rsidRPr="00544AB4">
              <w:rPr>
                <w:sz w:val="24"/>
                <w:lang w:val="ru-RU"/>
              </w:rPr>
              <w:t>запро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сам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педагогов</w:t>
            </w:r>
          </w:p>
        </w:tc>
      </w:tr>
      <w:tr w:rsidR="00544AB4" w:rsidTr="00BF4D78">
        <w:trPr>
          <w:trHeight w:val="1654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Посещение курсов повышения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квалификации, семинаров учит</w:t>
            </w:r>
            <w:proofErr w:type="gramStart"/>
            <w:r w:rsidRPr="00544AB4">
              <w:rPr>
                <w:sz w:val="24"/>
                <w:lang w:val="ru-RU"/>
              </w:rPr>
              <w:t>е-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лями</w:t>
            </w:r>
            <w:proofErr w:type="spellEnd"/>
            <w:r w:rsidRPr="00544AB4">
              <w:rPr>
                <w:sz w:val="24"/>
                <w:lang w:val="ru-RU"/>
              </w:rPr>
              <w:t xml:space="preserve"> и администрацией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школы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37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Организованное пр</w:t>
            </w:r>
            <w:proofErr w:type="gramStart"/>
            <w:r w:rsidRPr="00544AB4">
              <w:rPr>
                <w:sz w:val="24"/>
                <w:lang w:val="ru-RU"/>
              </w:rPr>
              <w:t>о-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хождение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4" w:right="29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курсов. Повышение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профессиональной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компетентности </w:t>
            </w:r>
            <w:proofErr w:type="spellStart"/>
            <w:r w:rsidRPr="00544AB4">
              <w:rPr>
                <w:sz w:val="24"/>
                <w:lang w:val="ru-RU"/>
              </w:rPr>
              <w:t>пед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гогов</w:t>
            </w:r>
            <w:proofErr w:type="spellEnd"/>
          </w:p>
        </w:tc>
      </w:tr>
      <w:tr w:rsidR="00544AB4" w:rsidTr="00BF4D78">
        <w:trPr>
          <w:trHeight w:val="1102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1526D5" w:rsidRDefault="00544AB4" w:rsidP="00EB6F1A">
            <w:pPr>
              <w:pStyle w:val="TableParagraph"/>
              <w:spacing w:line="276" w:lineRule="exact"/>
              <w:ind w:right="15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Организация работы по планам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самообразования (выбор 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утверждение тем, написание </w:t>
            </w:r>
            <w:proofErr w:type="spellStart"/>
            <w:r w:rsidRPr="00544AB4">
              <w:rPr>
                <w:sz w:val="24"/>
                <w:lang w:val="ru-RU"/>
              </w:rPr>
              <w:t>пл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нов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самообразования,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работа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</w:t>
            </w:r>
            <w:r w:rsidR="001526D5" w:rsidRPr="001526D5">
              <w:rPr>
                <w:sz w:val="24"/>
                <w:lang w:val="ru-RU"/>
              </w:rPr>
              <w:t xml:space="preserve"> темам)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ind w:left="105" w:right="35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Зам. </w:t>
            </w:r>
            <w:proofErr w:type="spellStart"/>
            <w:r w:rsidRPr="00544AB4">
              <w:rPr>
                <w:sz w:val="24"/>
                <w:lang w:val="ru-RU"/>
              </w:rPr>
              <w:t>дир</w:t>
            </w:r>
            <w:proofErr w:type="spellEnd"/>
            <w:r w:rsidRPr="00544AB4">
              <w:rPr>
                <w:sz w:val="24"/>
                <w:lang w:val="ru-RU"/>
              </w:rPr>
              <w:t>. УВР,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44AB4">
              <w:rPr>
                <w:sz w:val="24"/>
                <w:lang w:val="ru-RU"/>
              </w:rPr>
              <w:t>Рук-ли</w:t>
            </w:r>
            <w:proofErr w:type="gramEnd"/>
            <w:r w:rsidRPr="00544AB4">
              <w:rPr>
                <w:sz w:val="24"/>
                <w:lang w:val="ru-RU"/>
              </w:rPr>
              <w:t xml:space="preserve"> МО,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39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Систематическое п</w:t>
            </w:r>
            <w:proofErr w:type="gramStart"/>
            <w:r w:rsidRPr="00544AB4">
              <w:rPr>
                <w:sz w:val="24"/>
                <w:lang w:val="ru-RU"/>
              </w:rPr>
              <w:t>о-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вышение</w:t>
            </w:r>
            <w:proofErr w:type="spellEnd"/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4" w:right="15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педагогами </w:t>
            </w:r>
            <w:proofErr w:type="spellStart"/>
            <w:r w:rsidRPr="00544AB4">
              <w:rPr>
                <w:sz w:val="24"/>
                <w:lang w:val="ru-RU"/>
              </w:rPr>
              <w:t>професси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нального</w:t>
            </w:r>
            <w:proofErr w:type="spellEnd"/>
            <w:r w:rsidR="001526D5">
              <w:rPr>
                <w:sz w:val="24"/>
                <w:lang w:val="ru-RU"/>
              </w:rPr>
              <w:t xml:space="preserve"> </w:t>
            </w:r>
            <w:r w:rsidR="001526D5" w:rsidRPr="004B13CB">
              <w:rPr>
                <w:sz w:val="24"/>
                <w:lang w:val="ru-RU"/>
              </w:rPr>
              <w:t>уровня.</w:t>
            </w:r>
          </w:p>
        </w:tc>
      </w:tr>
      <w:tr w:rsidR="00544AB4" w:rsidTr="00BF4D78">
        <w:trPr>
          <w:trHeight w:val="1379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Отчёт о работе по темам </w:t>
            </w:r>
            <w:proofErr w:type="spellStart"/>
            <w:r w:rsidRPr="00544AB4">
              <w:rPr>
                <w:sz w:val="24"/>
                <w:lang w:val="ru-RU"/>
              </w:rPr>
              <w:t>самоо</w:t>
            </w:r>
            <w:proofErr w:type="gramStart"/>
            <w:r w:rsidRPr="00544AB4">
              <w:rPr>
                <w:sz w:val="24"/>
                <w:lang w:val="ru-RU"/>
              </w:rPr>
              <w:t>б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разования</w:t>
            </w:r>
            <w:proofErr w:type="spellEnd"/>
          </w:p>
        </w:tc>
        <w:tc>
          <w:tcPr>
            <w:tcW w:w="1702" w:type="dxa"/>
          </w:tcPr>
          <w:p w:rsidR="00544AB4" w:rsidRPr="00544AB4" w:rsidRDefault="00544AB4" w:rsidP="00EB6F1A">
            <w:pPr>
              <w:pStyle w:val="TableParagraph"/>
              <w:ind w:right="54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В течение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года по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графику</w:t>
            </w:r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645"/>
              <w:rPr>
                <w:sz w:val="24"/>
              </w:rPr>
            </w:pPr>
            <w:proofErr w:type="spellStart"/>
            <w:r>
              <w:rPr>
                <w:sz w:val="24"/>
              </w:rPr>
              <w:t>Рук-ли</w:t>
            </w:r>
            <w:proofErr w:type="spellEnd"/>
            <w:r>
              <w:rPr>
                <w:sz w:val="24"/>
              </w:rPr>
              <w:t xml:space="preserve"> МО,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39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Систематическое п</w:t>
            </w:r>
            <w:proofErr w:type="gramStart"/>
            <w:r w:rsidRPr="00544AB4">
              <w:rPr>
                <w:sz w:val="24"/>
                <w:lang w:val="ru-RU"/>
              </w:rPr>
              <w:t>о-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вышение</w:t>
            </w:r>
            <w:proofErr w:type="spellEnd"/>
          </w:p>
          <w:p w:rsidR="00544AB4" w:rsidRPr="00544AB4" w:rsidRDefault="00544AB4" w:rsidP="00EB6F1A">
            <w:pPr>
              <w:pStyle w:val="TableParagraph"/>
              <w:ind w:left="104" w:right="15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педагогами </w:t>
            </w:r>
            <w:proofErr w:type="spellStart"/>
            <w:r w:rsidRPr="00544AB4">
              <w:rPr>
                <w:sz w:val="24"/>
                <w:lang w:val="ru-RU"/>
              </w:rPr>
              <w:t>професси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нального</w:t>
            </w:r>
            <w:proofErr w:type="spellEnd"/>
          </w:p>
          <w:p w:rsidR="00544AB4" w:rsidRDefault="00544AB4" w:rsidP="00EB6F1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уровня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Подведение итогов курсовой с</w:t>
            </w:r>
            <w:proofErr w:type="gramStart"/>
            <w:r w:rsidRPr="00544AB4">
              <w:rPr>
                <w:sz w:val="24"/>
                <w:lang w:val="ru-RU"/>
              </w:rPr>
              <w:t>и-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стемы</w:t>
            </w:r>
            <w:proofErr w:type="spellEnd"/>
            <w:r w:rsidRPr="00544AB4">
              <w:rPr>
                <w:sz w:val="24"/>
                <w:lang w:val="ru-RU"/>
              </w:rPr>
              <w:t xml:space="preserve"> повышения </w:t>
            </w:r>
            <w:proofErr w:type="spellStart"/>
            <w:r w:rsidRPr="00544AB4">
              <w:rPr>
                <w:sz w:val="24"/>
                <w:lang w:val="ru-RU"/>
              </w:rPr>
              <w:t>педкадров</w:t>
            </w:r>
            <w:proofErr w:type="spellEnd"/>
            <w:r w:rsidRPr="00544AB4">
              <w:rPr>
                <w:sz w:val="24"/>
                <w:lang w:val="ru-RU"/>
              </w:rPr>
              <w:t xml:space="preserve"> за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2020-2021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уч. год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отчёт</w:t>
            </w:r>
            <w:proofErr w:type="spellEnd"/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38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Составление списка учителей для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прохождения курсовой </w:t>
            </w:r>
            <w:proofErr w:type="spellStart"/>
            <w:r w:rsidRPr="00544AB4">
              <w:rPr>
                <w:sz w:val="24"/>
                <w:lang w:val="ru-RU"/>
              </w:rPr>
              <w:t>подгото</w:t>
            </w:r>
            <w:proofErr w:type="gramStart"/>
            <w:r w:rsidRPr="00544AB4">
              <w:rPr>
                <w:sz w:val="24"/>
                <w:lang w:val="ru-RU"/>
              </w:rPr>
              <w:t>в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ки</w:t>
            </w:r>
            <w:proofErr w:type="spellEnd"/>
            <w:r w:rsidRPr="00544AB4">
              <w:rPr>
                <w:sz w:val="24"/>
                <w:lang w:val="ru-RU"/>
              </w:rPr>
              <w:t xml:space="preserve"> в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2021-2022 </w:t>
            </w:r>
            <w:proofErr w:type="spellStart"/>
            <w:r w:rsidRPr="00544AB4">
              <w:rPr>
                <w:sz w:val="24"/>
                <w:lang w:val="ru-RU"/>
              </w:rPr>
              <w:t>уч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.году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39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Перспективный план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курсовой </w:t>
            </w:r>
            <w:proofErr w:type="spellStart"/>
            <w:r w:rsidRPr="00544AB4">
              <w:rPr>
                <w:sz w:val="24"/>
                <w:lang w:val="ru-RU"/>
              </w:rPr>
              <w:t>переподг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товки</w:t>
            </w:r>
            <w:proofErr w:type="spellEnd"/>
            <w:r w:rsidRPr="00544AB4">
              <w:rPr>
                <w:sz w:val="24"/>
                <w:lang w:val="ru-RU"/>
              </w:rPr>
              <w:t xml:space="preserve"> на 2021-2022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уч.год</w:t>
            </w:r>
            <w:proofErr w:type="spellEnd"/>
            <w:r w:rsidRPr="00544AB4">
              <w:rPr>
                <w:sz w:val="24"/>
                <w:lang w:val="ru-RU"/>
              </w:rPr>
              <w:t>.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15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Посещение научно-практических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конференций, научн</w:t>
            </w:r>
            <w:proofErr w:type="gramStart"/>
            <w:r w:rsidRPr="00544AB4">
              <w:rPr>
                <w:sz w:val="24"/>
                <w:lang w:val="ru-RU"/>
              </w:rPr>
              <w:t>о-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методических семинаров, уроков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творчески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работающих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3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Повышение</w:t>
            </w:r>
            <w:r w:rsidRPr="00544AB4">
              <w:rPr>
                <w:spacing w:val="-1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творческой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активности и </w:t>
            </w:r>
            <w:proofErr w:type="spellStart"/>
            <w:r w:rsidRPr="00544AB4">
              <w:rPr>
                <w:sz w:val="24"/>
                <w:lang w:val="ru-RU"/>
              </w:rPr>
              <w:t>профе</w:t>
            </w:r>
            <w:proofErr w:type="gramStart"/>
            <w:r w:rsidRPr="00544AB4">
              <w:rPr>
                <w:sz w:val="24"/>
                <w:lang w:val="ru-RU"/>
              </w:rPr>
              <w:t>с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сионализма</w:t>
            </w:r>
            <w:proofErr w:type="spell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педагога</w:t>
            </w:r>
          </w:p>
        </w:tc>
      </w:tr>
      <w:tr w:rsidR="00544AB4" w:rsidTr="00BF4D78">
        <w:trPr>
          <w:trHeight w:val="826"/>
        </w:trPr>
        <w:tc>
          <w:tcPr>
            <w:tcW w:w="10791" w:type="dxa"/>
            <w:gridSpan w:val="6"/>
            <w:shd w:val="clear" w:color="auto" w:fill="auto"/>
          </w:tcPr>
          <w:p w:rsidR="00544AB4" w:rsidRPr="001526D5" w:rsidRDefault="00544AB4" w:rsidP="00EB6F1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2.</w:t>
            </w:r>
            <w:r w:rsidR="001526D5">
              <w:rPr>
                <w:sz w:val="24"/>
                <w:lang w:val="ru-RU"/>
              </w:rPr>
              <w:t>3</w:t>
            </w:r>
            <w:r w:rsidRPr="00544AB4">
              <w:rPr>
                <w:sz w:val="24"/>
                <w:lang w:val="ru-RU"/>
              </w:rPr>
              <w:t>.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Аттестация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педагогических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работников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18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Цель: определение соответствия уровня профессиональной компетентности и создание условий для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повышения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квалификационной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категории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педагогических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работников</w:t>
            </w:r>
          </w:p>
        </w:tc>
      </w:tr>
      <w:tr w:rsidR="00544AB4" w:rsidTr="00BF4D78">
        <w:trPr>
          <w:trHeight w:val="110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before="1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before="1"/>
              <w:ind w:right="18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Теоретический семинар «Новые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требования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подготовке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матер</w:t>
            </w:r>
            <w:proofErr w:type="gramStart"/>
            <w:r w:rsidRPr="00544AB4">
              <w:rPr>
                <w:sz w:val="24"/>
                <w:lang w:val="ru-RU"/>
              </w:rPr>
              <w:t>и-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алов</w:t>
            </w:r>
            <w:proofErr w:type="spell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аттестации педагогов»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 w:rsidR="001526D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0" w:lineRule="atLeast"/>
              <w:ind w:left="104" w:right="19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Педагогическая комп</w:t>
            </w:r>
            <w:proofErr w:type="gramStart"/>
            <w:r w:rsidRPr="00544AB4">
              <w:rPr>
                <w:sz w:val="24"/>
                <w:lang w:val="ru-RU"/>
              </w:rPr>
              <w:t>е-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тентность</w:t>
            </w:r>
            <w:proofErr w:type="spellEnd"/>
            <w:r w:rsidRPr="00544AB4">
              <w:rPr>
                <w:sz w:val="24"/>
                <w:lang w:val="ru-RU"/>
              </w:rPr>
              <w:t xml:space="preserve"> в вопросах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нормативно-правовой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базы</w:t>
            </w:r>
          </w:p>
        </w:tc>
      </w:tr>
      <w:tr w:rsidR="00544AB4" w:rsidTr="00BF4D78">
        <w:trPr>
          <w:trHeight w:val="165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Консультации для аттестующи</w:t>
            </w:r>
            <w:proofErr w:type="gramStart"/>
            <w:r w:rsidRPr="00544AB4">
              <w:rPr>
                <w:sz w:val="24"/>
                <w:lang w:val="ru-RU"/>
              </w:rPr>
              <w:t>х-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ся</w:t>
            </w:r>
            <w:proofErr w:type="spellEnd"/>
            <w:r w:rsidRPr="00544AB4">
              <w:rPr>
                <w:sz w:val="24"/>
                <w:lang w:val="ru-RU"/>
              </w:rPr>
              <w:t xml:space="preserve"> педагогов «Анализ </w:t>
            </w:r>
            <w:proofErr w:type="spellStart"/>
            <w:r w:rsidRPr="00544AB4">
              <w:rPr>
                <w:sz w:val="24"/>
                <w:lang w:val="ru-RU"/>
              </w:rPr>
              <w:t>собствен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ной</w:t>
            </w:r>
          </w:p>
          <w:p w:rsidR="00544AB4" w:rsidRDefault="00544AB4" w:rsidP="00EB6F1A">
            <w:pPr>
              <w:pStyle w:val="TableParagraph"/>
              <w:ind w:right="4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 w:rsidR="001526D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6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Преодоление </w:t>
            </w:r>
            <w:proofErr w:type="spellStart"/>
            <w:r w:rsidRPr="00544AB4">
              <w:rPr>
                <w:sz w:val="24"/>
                <w:lang w:val="ru-RU"/>
              </w:rPr>
              <w:t>затрудн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ний</w:t>
            </w:r>
            <w:proofErr w:type="spellEnd"/>
            <w:r w:rsidRPr="00544AB4">
              <w:rPr>
                <w:sz w:val="24"/>
                <w:lang w:val="ru-RU"/>
              </w:rPr>
              <w:t xml:space="preserve"> при написании </w:t>
            </w:r>
            <w:proofErr w:type="spellStart"/>
            <w:r w:rsidRPr="00544AB4">
              <w:rPr>
                <w:sz w:val="24"/>
                <w:lang w:val="ru-RU"/>
              </w:rPr>
              <w:t>са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моанализа</w:t>
            </w:r>
            <w:proofErr w:type="spell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деятельности, состав-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ление</w:t>
            </w:r>
            <w:proofErr w:type="spellEnd"/>
          </w:p>
          <w:p w:rsidR="00544AB4" w:rsidRDefault="00544AB4" w:rsidP="00EB6F1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</w:tr>
      <w:tr w:rsidR="00544AB4" w:rsidTr="00BF4D78">
        <w:trPr>
          <w:trHeight w:val="165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Индивидуальные консультации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 заполнению заявлений при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прохождении аттестации, </w:t>
            </w:r>
            <w:proofErr w:type="spellStart"/>
            <w:r w:rsidRPr="00544AB4">
              <w:rPr>
                <w:sz w:val="24"/>
                <w:lang w:val="ru-RU"/>
              </w:rPr>
              <w:t>разм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щения</w:t>
            </w:r>
            <w:proofErr w:type="spellEnd"/>
            <w:r w:rsidRPr="00544AB4">
              <w:rPr>
                <w:sz w:val="24"/>
                <w:lang w:val="ru-RU"/>
              </w:rPr>
              <w:t xml:space="preserve"> материалов на сайте </w:t>
            </w:r>
            <w:proofErr w:type="spellStart"/>
            <w:r w:rsidRPr="00544AB4">
              <w:rPr>
                <w:sz w:val="24"/>
                <w:lang w:val="ru-RU"/>
              </w:rPr>
              <w:t>шко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лы</w:t>
            </w:r>
            <w:proofErr w:type="spellEnd"/>
            <w:r w:rsidRPr="00544AB4">
              <w:rPr>
                <w:sz w:val="24"/>
                <w:lang w:val="ru-RU"/>
              </w:rPr>
              <w:t>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 w:rsidR="001526D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80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Преодоление </w:t>
            </w:r>
            <w:proofErr w:type="spellStart"/>
            <w:r w:rsidRPr="00544AB4">
              <w:rPr>
                <w:sz w:val="24"/>
                <w:lang w:val="ru-RU"/>
              </w:rPr>
              <w:t>затрудн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ний</w:t>
            </w:r>
            <w:proofErr w:type="spellEnd"/>
            <w:r w:rsidRPr="00544AB4">
              <w:rPr>
                <w:sz w:val="24"/>
                <w:lang w:val="ru-RU"/>
              </w:rPr>
              <w:t xml:space="preserve"> при написании </w:t>
            </w:r>
            <w:proofErr w:type="spellStart"/>
            <w:r w:rsidRPr="00544AB4">
              <w:rPr>
                <w:sz w:val="24"/>
                <w:lang w:val="ru-RU"/>
              </w:rPr>
              <w:t>пе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дагогом</w:t>
            </w:r>
            <w:proofErr w:type="spell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заявлений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Уточнение</w:t>
            </w:r>
            <w:r w:rsidRPr="00544AB4">
              <w:rPr>
                <w:spacing w:val="-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списка</w:t>
            </w:r>
            <w:r w:rsidRPr="00544AB4">
              <w:rPr>
                <w:spacing w:val="-6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аттестуемых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педагогических работников в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2021-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2022 учебном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году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 w:rsidR="001526D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23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Список аттестуемых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педагогических рабо</w:t>
            </w:r>
            <w:proofErr w:type="gramStart"/>
            <w:r w:rsidRPr="00544AB4">
              <w:rPr>
                <w:sz w:val="24"/>
                <w:lang w:val="ru-RU"/>
              </w:rPr>
              <w:t>т-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ников</w:t>
            </w:r>
            <w:proofErr w:type="spellEnd"/>
            <w:r w:rsidRPr="00544AB4">
              <w:rPr>
                <w:sz w:val="24"/>
                <w:lang w:val="ru-RU"/>
              </w:rPr>
              <w:t xml:space="preserve"> в 2021-2022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учебном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году</w:t>
            </w:r>
          </w:p>
        </w:tc>
      </w:tr>
      <w:tr w:rsidR="00544AB4" w:rsidTr="00BF4D78">
        <w:trPr>
          <w:trHeight w:val="1655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409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Подготовка материалов к </w:t>
            </w:r>
            <w:proofErr w:type="spellStart"/>
            <w:r w:rsidRPr="00544AB4">
              <w:rPr>
                <w:sz w:val="24"/>
                <w:lang w:val="ru-RU"/>
              </w:rPr>
              <w:t>атт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стации, оформление </w:t>
            </w:r>
            <w:proofErr w:type="spellStart"/>
            <w:r w:rsidRPr="00544AB4">
              <w:rPr>
                <w:sz w:val="24"/>
                <w:lang w:val="ru-RU"/>
              </w:rPr>
              <w:t>необходи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мых</w:t>
            </w:r>
            <w:proofErr w:type="spellEnd"/>
          </w:p>
          <w:p w:rsidR="00544AB4" w:rsidRPr="00544AB4" w:rsidRDefault="00544AB4" w:rsidP="00EB6F1A">
            <w:pPr>
              <w:pStyle w:val="TableParagraph"/>
              <w:ind w:right="200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документов для прохождения </w:t>
            </w:r>
            <w:proofErr w:type="spellStart"/>
            <w:r w:rsidRPr="00544AB4">
              <w:rPr>
                <w:sz w:val="24"/>
                <w:lang w:val="ru-RU"/>
              </w:rPr>
              <w:t>а</w:t>
            </w:r>
            <w:proofErr w:type="gramStart"/>
            <w:r w:rsidRPr="00544AB4">
              <w:rPr>
                <w:sz w:val="24"/>
                <w:lang w:val="ru-RU"/>
              </w:rPr>
              <w:t>т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тестации</w:t>
            </w:r>
            <w:proofErr w:type="spellEnd"/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605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ind w:left="105" w:right="226"/>
              <w:rPr>
                <w:sz w:val="24"/>
                <w:lang w:val="ru-RU"/>
              </w:rPr>
            </w:pPr>
            <w:proofErr w:type="spellStart"/>
            <w:r w:rsidRPr="00544AB4">
              <w:rPr>
                <w:spacing w:val="-1"/>
                <w:sz w:val="24"/>
                <w:lang w:val="ru-RU"/>
              </w:rPr>
              <w:t>Аттестующиеся</w:t>
            </w:r>
            <w:proofErr w:type="spell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педагоги,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Зам</w:t>
            </w:r>
            <w:proofErr w:type="gramStart"/>
            <w:r w:rsidRPr="00544AB4">
              <w:rPr>
                <w:sz w:val="24"/>
                <w:lang w:val="ru-RU"/>
              </w:rPr>
              <w:t>.д</w:t>
            </w:r>
            <w:proofErr w:type="gramEnd"/>
            <w:r w:rsidRPr="00544AB4">
              <w:rPr>
                <w:sz w:val="24"/>
                <w:lang w:val="ru-RU"/>
              </w:rPr>
              <w:t>ир</w:t>
            </w:r>
            <w:proofErr w:type="spellEnd"/>
            <w:r w:rsidRPr="00544AB4">
              <w:rPr>
                <w:sz w:val="24"/>
                <w:lang w:val="ru-RU"/>
              </w:rPr>
              <w:t>.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ind w:left="104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544AB4" w:rsidTr="00BF4D78">
        <w:trPr>
          <w:trHeight w:val="551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25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Составление списка </w:t>
            </w:r>
            <w:proofErr w:type="spellStart"/>
            <w:r w:rsidRPr="00544AB4">
              <w:rPr>
                <w:sz w:val="24"/>
                <w:lang w:val="ru-RU"/>
              </w:rPr>
              <w:t>педагогич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ских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работников,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выходящих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</w:t>
            </w:r>
            <w:r w:rsidR="001526D5" w:rsidRPr="00544AB4">
              <w:rPr>
                <w:sz w:val="24"/>
                <w:lang w:val="ru-RU"/>
              </w:rPr>
              <w:t xml:space="preserve"> аттестацию</w:t>
            </w:r>
            <w:r w:rsidR="001526D5" w:rsidRPr="00544AB4">
              <w:rPr>
                <w:spacing w:val="-3"/>
                <w:sz w:val="24"/>
                <w:lang w:val="ru-RU"/>
              </w:rPr>
              <w:t xml:space="preserve"> </w:t>
            </w:r>
            <w:r w:rsidR="001526D5" w:rsidRPr="00544AB4">
              <w:rPr>
                <w:sz w:val="24"/>
                <w:lang w:val="ru-RU"/>
              </w:rPr>
              <w:t>в</w:t>
            </w:r>
            <w:r w:rsidR="001526D5" w:rsidRPr="00544AB4">
              <w:rPr>
                <w:spacing w:val="-4"/>
                <w:sz w:val="24"/>
                <w:lang w:val="ru-RU"/>
              </w:rPr>
              <w:t xml:space="preserve"> </w:t>
            </w:r>
            <w:r w:rsidR="001526D5" w:rsidRPr="00544AB4">
              <w:rPr>
                <w:sz w:val="24"/>
                <w:lang w:val="ru-RU"/>
              </w:rPr>
              <w:t>следующем</w:t>
            </w:r>
            <w:r w:rsidR="001526D5" w:rsidRPr="00544AB4">
              <w:rPr>
                <w:spacing w:val="-4"/>
                <w:sz w:val="24"/>
                <w:lang w:val="ru-RU"/>
              </w:rPr>
              <w:t xml:space="preserve"> </w:t>
            </w:r>
            <w:r w:rsidR="001526D5" w:rsidRPr="00544AB4">
              <w:rPr>
                <w:sz w:val="24"/>
                <w:lang w:val="ru-RU"/>
              </w:rPr>
              <w:t>учеб-</w:t>
            </w:r>
            <w:r w:rsidR="001526D5" w:rsidRPr="00544AB4">
              <w:rPr>
                <w:spacing w:val="-57"/>
                <w:sz w:val="24"/>
                <w:lang w:val="ru-RU"/>
              </w:rPr>
              <w:t xml:space="preserve"> </w:t>
            </w:r>
            <w:r w:rsidR="001526D5" w:rsidRPr="00544AB4">
              <w:rPr>
                <w:sz w:val="24"/>
                <w:lang w:val="ru-RU"/>
              </w:rPr>
              <w:t>ном</w:t>
            </w:r>
            <w:r w:rsidR="001526D5" w:rsidRPr="00544AB4">
              <w:rPr>
                <w:spacing w:val="-1"/>
                <w:sz w:val="24"/>
                <w:lang w:val="ru-RU"/>
              </w:rPr>
              <w:t xml:space="preserve"> </w:t>
            </w:r>
            <w:r w:rsidR="001526D5" w:rsidRPr="00544AB4">
              <w:rPr>
                <w:sz w:val="24"/>
                <w:lang w:val="ru-RU"/>
              </w:rPr>
              <w:t>году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1526D5" w:rsidRDefault="00544AB4" w:rsidP="00EB6F1A">
            <w:pPr>
              <w:pStyle w:val="TableParagraph"/>
              <w:spacing w:line="276" w:lineRule="exact"/>
              <w:ind w:left="104" w:right="155"/>
              <w:rPr>
                <w:sz w:val="24"/>
                <w:lang w:val="ru-RU"/>
              </w:rPr>
            </w:pPr>
            <w:r w:rsidRPr="001526D5">
              <w:rPr>
                <w:sz w:val="24"/>
                <w:lang w:val="ru-RU"/>
              </w:rPr>
              <w:t xml:space="preserve">Список </w:t>
            </w:r>
            <w:proofErr w:type="spellStart"/>
            <w:r w:rsidRPr="001526D5">
              <w:rPr>
                <w:sz w:val="24"/>
                <w:lang w:val="ru-RU"/>
              </w:rPr>
              <w:t>аттестующихся</w:t>
            </w:r>
            <w:proofErr w:type="spellEnd"/>
            <w:r w:rsidRPr="001526D5">
              <w:rPr>
                <w:spacing w:val="-57"/>
                <w:sz w:val="24"/>
                <w:lang w:val="ru-RU"/>
              </w:rPr>
              <w:t xml:space="preserve"> </w:t>
            </w:r>
            <w:r w:rsidRPr="001526D5">
              <w:rPr>
                <w:sz w:val="24"/>
                <w:lang w:val="ru-RU"/>
              </w:rPr>
              <w:t>педагогических</w:t>
            </w:r>
            <w:r w:rsidRPr="001526D5">
              <w:rPr>
                <w:spacing w:val="-3"/>
                <w:sz w:val="24"/>
                <w:lang w:val="ru-RU"/>
              </w:rPr>
              <w:t xml:space="preserve"> </w:t>
            </w:r>
            <w:r w:rsidRPr="001526D5">
              <w:rPr>
                <w:sz w:val="24"/>
                <w:lang w:val="ru-RU"/>
              </w:rPr>
              <w:t>рабо</w:t>
            </w:r>
            <w:proofErr w:type="gramStart"/>
            <w:r w:rsidRPr="001526D5">
              <w:rPr>
                <w:sz w:val="24"/>
                <w:lang w:val="ru-RU"/>
              </w:rPr>
              <w:t>т-</w:t>
            </w:r>
            <w:proofErr w:type="gramEnd"/>
            <w:r w:rsidR="001526D5" w:rsidRPr="001526D5">
              <w:rPr>
                <w:sz w:val="24"/>
                <w:lang w:val="ru-RU"/>
              </w:rPr>
              <w:t xml:space="preserve"> </w:t>
            </w:r>
            <w:proofErr w:type="spellStart"/>
            <w:r w:rsidR="001526D5" w:rsidRPr="001526D5">
              <w:rPr>
                <w:sz w:val="24"/>
                <w:lang w:val="ru-RU"/>
              </w:rPr>
              <w:t>ников</w:t>
            </w:r>
            <w:proofErr w:type="spellEnd"/>
          </w:p>
        </w:tc>
      </w:tr>
      <w:tr w:rsidR="00544AB4" w:rsidTr="00BF4D78">
        <w:trPr>
          <w:trHeight w:val="827"/>
        </w:trPr>
        <w:tc>
          <w:tcPr>
            <w:tcW w:w="10791" w:type="dxa"/>
            <w:gridSpan w:val="6"/>
            <w:shd w:val="clear" w:color="auto" w:fill="auto"/>
          </w:tcPr>
          <w:p w:rsidR="00544AB4" w:rsidRPr="001526D5" w:rsidRDefault="00544AB4" w:rsidP="00EB6F1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2.</w:t>
            </w:r>
            <w:r w:rsidR="001526D5">
              <w:rPr>
                <w:sz w:val="24"/>
                <w:lang w:val="ru-RU"/>
              </w:rPr>
              <w:t>4</w:t>
            </w:r>
            <w:r w:rsidRPr="00544AB4">
              <w:rPr>
                <w:sz w:val="24"/>
                <w:lang w:val="ru-RU"/>
              </w:rPr>
              <w:t>.</w:t>
            </w:r>
            <w:r w:rsidRPr="001526D5">
              <w:rPr>
                <w:b/>
                <w:sz w:val="24"/>
                <w:lang w:val="ru-RU"/>
              </w:rPr>
              <w:t>Обобщение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и распространение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опыта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работы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42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Цель: Обеспечение условий для изучения, обобщения и распространения результатов </w:t>
            </w:r>
            <w:proofErr w:type="spellStart"/>
            <w:r w:rsidRPr="00544AB4">
              <w:rPr>
                <w:sz w:val="24"/>
                <w:lang w:val="ru-RU"/>
              </w:rPr>
              <w:t>професси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нальной</w:t>
            </w:r>
            <w:proofErr w:type="spellEnd"/>
            <w:r w:rsidRPr="00544AB4">
              <w:rPr>
                <w:sz w:val="24"/>
                <w:lang w:val="ru-RU"/>
              </w:rPr>
              <w:t xml:space="preserve"> деятельности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педагогов,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повышение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творческой активности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84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Пополнение банка данных о пр</w:t>
            </w:r>
            <w:proofErr w:type="gramStart"/>
            <w:r w:rsidRPr="00544AB4">
              <w:rPr>
                <w:sz w:val="24"/>
                <w:lang w:val="ru-RU"/>
              </w:rPr>
              <w:t>о-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фессиональных</w:t>
            </w:r>
            <w:proofErr w:type="spellEnd"/>
            <w:r w:rsidRPr="00544AB4">
              <w:rPr>
                <w:sz w:val="24"/>
                <w:lang w:val="ru-RU"/>
              </w:rPr>
              <w:t xml:space="preserve"> конкурсах, </w:t>
            </w:r>
            <w:proofErr w:type="spellStart"/>
            <w:r w:rsidRPr="00544AB4">
              <w:rPr>
                <w:sz w:val="24"/>
                <w:lang w:val="ru-RU"/>
              </w:rPr>
              <w:t>педа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гогических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чтениях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99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Своевременное </w:t>
            </w:r>
            <w:proofErr w:type="spellStart"/>
            <w:r w:rsidRPr="00544AB4">
              <w:rPr>
                <w:sz w:val="24"/>
                <w:lang w:val="ru-RU"/>
              </w:rPr>
              <w:t>инфо</w:t>
            </w:r>
            <w:proofErr w:type="gramStart"/>
            <w:r w:rsidRPr="00544AB4">
              <w:rPr>
                <w:sz w:val="24"/>
                <w:lang w:val="ru-RU"/>
              </w:rPr>
              <w:t>р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мирование</w:t>
            </w:r>
            <w:proofErr w:type="spellEnd"/>
            <w:r w:rsidRPr="00544AB4">
              <w:rPr>
                <w:sz w:val="24"/>
                <w:lang w:val="ru-RU"/>
              </w:rPr>
              <w:t xml:space="preserve"> педагогов о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конкурсах.</w:t>
            </w:r>
          </w:p>
        </w:tc>
      </w:tr>
      <w:tr w:rsidR="00544AB4" w:rsidTr="00BF4D78">
        <w:trPr>
          <w:trHeight w:val="2536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17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Подготовка и участие педагогов в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профессиональных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конкурсах:</w:t>
            </w:r>
          </w:p>
          <w:p w:rsidR="00544AB4" w:rsidRPr="00544AB4" w:rsidRDefault="00544AB4" w:rsidP="00544AB4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right="256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муниципальный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этап</w:t>
            </w:r>
            <w:r w:rsidRPr="00544AB4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Всеро</w:t>
            </w:r>
            <w:proofErr w:type="gramStart"/>
            <w:r w:rsidRPr="00544AB4">
              <w:rPr>
                <w:sz w:val="24"/>
                <w:lang w:val="ru-RU"/>
              </w:rPr>
              <w:t>с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сийского</w:t>
            </w:r>
            <w:proofErr w:type="spellEnd"/>
            <w:r w:rsidRPr="00544AB4">
              <w:rPr>
                <w:sz w:val="24"/>
                <w:lang w:val="ru-RU"/>
              </w:rPr>
              <w:t xml:space="preserve"> конкурса «Учитель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года»;</w:t>
            </w:r>
          </w:p>
          <w:p w:rsidR="00544AB4" w:rsidRDefault="00544AB4" w:rsidP="00544AB4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right="2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мастерства</w:t>
            </w:r>
            <w:proofErr w:type="spellEnd"/>
            <w:r>
              <w:rPr>
                <w:sz w:val="24"/>
              </w:rPr>
              <w:t>;</w:t>
            </w:r>
          </w:p>
          <w:p w:rsidR="00544AB4" w:rsidRDefault="00544AB4" w:rsidP="00544AB4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76" w:lineRule="exact"/>
              <w:ind w:right="3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Интернет-конкурсы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рук-ли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544AB4" w:rsidRDefault="00544AB4" w:rsidP="00EB6F1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16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Участие в конкурсе </w:t>
            </w:r>
            <w:proofErr w:type="spellStart"/>
            <w:r w:rsidRPr="00544AB4">
              <w:rPr>
                <w:sz w:val="24"/>
                <w:lang w:val="ru-RU"/>
              </w:rPr>
              <w:t>п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дагогов</w:t>
            </w:r>
            <w:proofErr w:type="spellEnd"/>
            <w:r w:rsidRPr="00544AB4">
              <w:rPr>
                <w:sz w:val="24"/>
                <w:lang w:val="ru-RU"/>
              </w:rPr>
              <w:t xml:space="preserve"> школы, отчёт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об</w:t>
            </w:r>
            <w:r w:rsidRPr="00544AB4">
              <w:rPr>
                <w:spacing w:val="-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участии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</w:t>
            </w:r>
            <w:r w:rsidRPr="00544AB4">
              <w:rPr>
                <w:spacing w:val="-6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конкурсах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Подготовка и участие педагогов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школы в научно-практических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конференциях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разного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уровня.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рук-ли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23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Выступления, статьи в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сборниках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4" w:right="25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материалов </w:t>
            </w:r>
            <w:proofErr w:type="spellStart"/>
            <w:r w:rsidRPr="00544AB4">
              <w:rPr>
                <w:sz w:val="24"/>
                <w:lang w:val="ru-RU"/>
              </w:rPr>
              <w:t>конфере</w:t>
            </w:r>
            <w:proofErr w:type="gramStart"/>
            <w:r w:rsidRPr="00544AB4">
              <w:rPr>
                <w:sz w:val="24"/>
                <w:lang w:val="ru-RU"/>
              </w:rPr>
              <w:t>н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ции</w:t>
            </w:r>
            <w:proofErr w:type="spellEnd"/>
          </w:p>
        </w:tc>
      </w:tr>
      <w:tr w:rsidR="00544AB4" w:rsidTr="00BF4D78">
        <w:trPr>
          <w:trHeight w:val="551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48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Представление опыта работы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учителей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</w:t>
            </w:r>
            <w:r w:rsidRPr="00544AB4">
              <w:rPr>
                <w:spacing w:val="-6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заседаниях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ШМО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Рук-ли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22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Выработка </w:t>
            </w:r>
            <w:proofErr w:type="spellStart"/>
            <w:r w:rsidRPr="00544AB4">
              <w:rPr>
                <w:sz w:val="24"/>
                <w:lang w:val="ru-RU"/>
              </w:rPr>
              <w:t>рекоменд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ций</w:t>
            </w:r>
            <w:proofErr w:type="spell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для внедрения</w:t>
            </w:r>
          </w:p>
        </w:tc>
      </w:tr>
      <w:tr w:rsidR="00544AB4" w:rsidTr="00BF4D78">
        <w:trPr>
          <w:trHeight w:val="2240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Default="00544AB4" w:rsidP="00EB6F1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544AB4" w:rsidRPr="00544AB4" w:rsidRDefault="00544AB4" w:rsidP="00544AB4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right="176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открытые уроки учителей (в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рамках семинаров, предме</w:t>
            </w:r>
            <w:proofErr w:type="gramStart"/>
            <w:r w:rsidRPr="00544AB4">
              <w:rPr>
                <w:sz w:val="24"/>
                <w:lang w:val="ru-RU"/>
              </w:rPr>
              <w:t>т-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ных</w:t>
            </w:r>
            <w:proofErr w:type="spellEnd"/>
            <w:r w:rsidRPr="00544AB4">
              <w:rPr>
                <w:sz w:val="24"/>
                <w:lang w:val="ru-RU"/>
              </w:rPr>
              <w:t xml:space="preserve"> декад, методических де-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кад</w:t>
            </w:r>
            <w:proofErr w:type="spellEnd"/>
            <w:r w:rsidRPr="00544AB4">
              <w:rPr>
                <w:sz w:val="24"/>
                <w:lang w:val="ru-RU"/>
              </w:rPr>
              <w:t>);</w:t>
            </w:r>
          </w:p>
          <w:p w:rsidR="00544AB4" w:rsidRPr="00544AB4" w:rsidRDefault="00544AB4" w:rsidP="00544AB4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line="276" w:lineRule="exact"/>
              <w:ind w:right="11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распространения результатов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профессиональной деятел</w:t>
            </w:r>
            <w:proofErr w:type="gramStart"/>
            <w:r w:rsidRPr="00544AB4">
              <w:rPr>
                <w:sz w:val="24"/>
                <w:lang w:val="ru-RU"/>
              </w:rPr>
              <w:t>ь-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ности</w:t>
            </w:r>
            <w:proofErr w:type="spellEnd"/>
            <w:r w:rsidRPr="00544AB4">
              <w:rPr>
                <w:sz w:val="24"/>
                <w:lang w:val="ru-RU"/>
              </w:rPr>
              <w:t xml:space="preserve"> в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ШМО.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ind w:left="105" w:right="15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Педагоги школы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44AB4">
              <w:rPr>
                <w:sz w:val="24"/>
                <w:lang w:val="ru-RU"/>
              </w:rPr>
              <w:t>рук-ли</w:t>
            </w:r>
            <w:proofErr w:type="gramEnd"/>
            <w:r w:rsidRPr="00544AB4">
              <w:rPr>
                <w:sz w:val="24"/>
                <w:lang w:val="ru-RU"/>
              </w:rPr>
              <w:t xml:space="preserve"> МО</w:t>
            </w:r>
          </w:p>
          <w:p w:rsidR="00544AB4" w:rsidRDefault="00544AB4" w:rsidP="00EB6F1A">
            <w:pPr>
              <w:pStyle w:val="TableParagraph"/>
              <w:ind w:left="105"/>
              <w:rPr>
                <w:sz w:val="24"/>
              </w:rPr>
            </w:pPr>
            <w:r w:rsidRPr="00544AB4">
              <w:rPr>
                <w:sz w:val="24"/>
                <w:lang w:val="ru-RU"/>
              </w:rPr>
              <w:t>Зам.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дир</w:t>
            </w:r>
            <w:proofErr w:type="spellEnd"/>
            <w:r w:rsidRPr="00544AB4">
              <w:rPr>
                <w:sz w:val="24"/>
                <w:lang w:val="ru-RU"/>
              </w:rPr>
              <w:t>.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22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Показ практического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применения опыта 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разработка </w:t>
            </w:r>
            <w:proofErr w:type="spellStart"/>
            <w:r w:rsidRPr="00544AB4">
              <w:rPr>
                <w:sz w:val="24"/>
                <w:lang w:val="ru-RU"/>
              </w:rPr>
              <w:t>рекоменд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ций</w:t>
            </w:r>
            <w:proofErr w:type="spell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 его внедрению</w:t>
            </w:r>
          </w:p>
        </w:tc>
      </w:tr>
      <w:tr w:rsidR="00544AB4" w:rsidTr="00BF4D78">
        <w:trPr>
          <w:trHeight w:val="1105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before="1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0" w:lineRule="atLeast"/>
              <w:ind w:right="22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Организация обмена опытом на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муниципальном уровне (</w:t>
            </w:r>
            <w:proofErr w:type="spellStart"/>
            <w:r w:rsidRPr="00544AB4">
              <w:rPr>
                <w:sz w:val="24"/>
                <w:lang w:val="ru-RU"/>
              </w:rPr>
              <w:t>засед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ния</w:t>
            </w:r>
            <w:proofErr w:type="spellEnd"/>
            <w:r w:rsidRPr="00544AB4">
              <w:rPr>
                <w:sz w:val="24"/>
                <w:lang w:val="ru-RU"/>
              </w:rPr>
              <w:t xml:space="preserve"> РМО, методические </w:t>
            </w:r>
            <w:proofErr w:type="spellStart"/>
            <w:r w:rsidRPr="00544AB4">
              <w:rPr>
                <w:sz w:val="24"/>
                <w:lang w:val="ru-RU"/>
              </w:rPr>
              <w:t>семина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ры</w:t>
            </w:r>
            <w:proofErr w:type="spellEnd"/>
            <w:r w:rsidRPr="00544AB4">
              <w:rPr>
                <w:sz w:val="24"/>
                <w:lang w:val="ru-RU"/>
              </w:rPr>
              <w:t>).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before="1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0" w:lineRule="atLeast"/>
              <w:ind w:left="104" w:right="14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Обобщение и </w:t>
            </w:r>
            <w:proofErr w:type="spellStart"/>
            <w:r w:rsidRPr="00544AB4">
              <w:rPr>
                <w:sz w:val="24"/>
                <w:lang w:val="ru-RU"/>
              </w:rPr>
              <w:t>распр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странение</w:t>
            </w:r>
            <w:proofErr w:type="spellEnd"/>
            <w:r w:rsidRPr="00544AB4">
              <w:rPr>
                <w:sz w:val="24"/>
                <w:lang w:val="ru-RU"/>
              </w:rPr>
              <w:t xml:space="preserve"> результатов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профессиональной </w:t>
            </w:r>
            <w:proofErr w:type="spellStart"/>
            <w:r w:rsidRPr="00544AB4">
              <w:rPr>
                <w:sz w:val="24"/>
                <w:lang w:val="ru-RU"/>
              </w:rPr>
              <w:t>дея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тельности</w:t>
            </w:r>
            <w:proofErr w:type="spellEnd"/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педагогов</w:t>
            </w:r>
          </w:p>
        </w:tc>
      </w:tr>
      <w:tr w:rsidR="00544AB4" w:rsidTr="00BF4D78">
        <w:trPr>
          <w:trHeight w:val="551"/>
        </w:trPr>
        <w:tc>
          <w:tcPr>
            <w:tcW w:w="10791" w:type="dxa"/>
            <w:gridSpan w:val="6"/>
            <w:shd w:val="clear" w:color="auto" w:fill="auto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399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3. </w:t>
            </w:r>
            <w:r w:rsidRPr="001526D5">
              <w:rPr>
                <w:b/>
                <w:sz w:val="24"/>
                <w:lang w:val="ru-RU"/>
              </w:rPr>
              <w:t>Инновационная, научно-исследовательская</w:t>
            </w:r>
            <w:r w:rsidRPr="001526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деятельность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Цель: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освоение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 внедрение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новых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педагогических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технологий</w:t>
            </w:r>
          </w:p>
        </w:tc>
      </w:tr>
      <w:tr w:rsidR="00544AB4" w:rsidTr="00BF4D78">
        <w:trPr>
          <w:trHeight w:val="1379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18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Проведение оценивания и эк</w:t>
            </w:r>
            <w:proofErr w:type="gramStart"/>
            <w:r w:rsidRPr="00544AB4">
              <w:rPr>
                <w:sz w:val="24"/>
                <w:lang w:val="ru-RU"/>
              </w:rPr>
              <w:t>с-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пертизы</w:t>
            </w:r>
            <w:proofErr w:type="spellEnd"/>
            <w:r w:rsidRPr="00544AB4">
              <w:rPr>
                <w:sz w:val="24"/>
                <w:lang w:val="ru-RU"/>
              </w:rPr>
              <w:t xml:space="preserve"> стратегических доку-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ментов (учебный план, </w:t>
            </w:r>
            <w:proofErr w:type="spellStart"/>
            <w:r w:rsidRPr="00544AB4">
              <w:rPr>
                <w:sz w:val="24"/>
                <w:lang w:val="ru-RU"/>
              </w:rPr>
              <w:t>образова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тельная программа, Программа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развития).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spacing w:line="275" w:lineRule="exact"/>
              <w:ind w:left="875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</w:p>
        </w:tc>
      </w:tr>
      <w:tr w:rsidR="00544AB4" w:rsidTr="00BF4D78">
        <w:trPr>
          <w:trHeight w:val="550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Реализация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Программы развития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школы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2021-2025 гг.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36" w:right="128" w:firstLine="14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Программа развития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школы</w:t>
            </w:r>
            <w:r w:rsidRPr="00544AB4">
              <w:rPr>
                <w:spacing w:val="-6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</w:t>
            </w:r>
            <w:r w:rsidRPr="00544AB4">
              <w:rPr>
                <w:spacing w:val="-6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2021-2025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гг.</w:t>
            </w:r>
          </w:p>
        </w:tc>
      </w:tr>
      <w:tr w:rsidR="00544AB4" w:rsidTr="00BF4D78">
        <w:trPr>
          <w:trHeight w:val="826"/>
        </w:trPr>
        <w:tc>
          <w:tcPr>
            <w:tcW w:w="10791" w:type="dxa"/>
            <w:gridSpan w:val="6"/>
            <w:shd w:val="clear" w:color="auto" w:fill="auto"/>
          </w:tcPr>
          <w:p w:rsidR="00544AB4" w:rsidRPr="001526D5" w:rsidRDefault="00544AB4" w:rsidP="00EB6F1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4.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Информатизация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образовательного</w:t>
            </w:r>
            <w:r w:rsidRPr="001526D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процесса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31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Цель: внедрение информационных технологий в учебно-воспитательный процесс, расширение и</w:t>
            </w:r>
            <w:proofErr w:type="gramStart"/>
            <w:r w:rsidRPr="00544AB4">
              <w:rPr>
                <w:sz w:val="24"/>
                <w:lang w:val="ru-RU"/>
              </w:rPr>
              <w:t>н-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формационного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пространства</w:t>
            </w:r>
          </w:p>
        </w:tc>
      </w:tr>
      <w:tr w:rsidR="00544AB4" w:rsidTr="00BF4D78">
        <w:trPr>
          <w:trHeight w:val="827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Организация работы по </w:t>
            </w:r>
            <w:proofErr w:type="spellStart"/>
            <w:r w:rsidRPr="00544AB4">
              <w:rPr>
                <w:sz w:val="24"/>
                <w:lang w:val="ru-RU"/>
              </w:rPr>
              <w:t>обновл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нию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школьного сайта.</w:t>
            </w:r>
          </w:p>
        </w:tc>
        <w:tc>
          <w:tcPr>
            <w:tcW w:w="1702" w:type="dxa"/>
            <w:shd w:val="clear" w:color="auto" w:fill="auto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</w:p>
          <w:p w:rsidR="00544AB4" w:rsidRDefault="00544AB4" w:rsidP="00EB6F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44AB4" w:rsidRDefault="00544AB4" w:rsidP="00EB6F1A">
            <w:pPr>
              <w:pStyle w:val="TableParagraph"/>
              <w:spacing w:line="276" w:lineRule="exact"/>
              <w:ind w:left="105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2885" w:type="dxa"/>
            <w:gridSpan w:val="2"/>
            <w:shd w:val="clear" w:color="auto" w:fill="auto"/>
          </w:tcPr>
          <w:p w:rsidR="00544AB4" w:rsidRDefault="00544AB4" w:rsidP="00EB6F1A">
            <w:pPr>
              <w:pStyle w:val="TableParagraph"/>
              <w:ind w:left="104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</w:tr>
      <w:tr w:rsidR="00544AB4" w:rsidTr="00BF4D78">
        <w:trPr>
          <w:trHeight w:val="277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5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1526D5" w:rsidRDefault="00544AB4" w:rsidP="00EB6F1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Оптимальное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 w:rsidR="001526D5">
              <w:rPr>
                <w:sz w:val="24"/>
                <w:lang w:val="ru-RU"/>
              </w:rPr>
              <w:t xml:space="preserve"> </w:t>
            </w:r>
            <w:proofErr w:type="spellStart"/>
            <w:r w:rsidR="001526D5">
              <w:rPr>
                <w:sz w:val="24"/>
              </w:rPr>
              <w:t>компьютерного</w:t>
            </w:r>
            <w:proofErr w:type="spellEnd"/>
            <w:r w:rsidR="001526D5">
              <w:rPr>
                <w:spacing w:val="-2"/>
                <w:sz w:val="24"/>
              </w:rPr>
              <w:t xml:space="preserve"> </w:t>
            </w:r>
            <w:proofErr w:type="spellStart"/>
            <w:r w:rsidR="001526D5">
              <w:rPr>
                <w:sz w:val="24"/>
              </w:rPr>
              <w:t>кабинета</w:t>
            </w:r>
            <w:proofErr w:type="spellEnd"/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1526D5" w:rsidRPr="004B13CB" w:rsidRDefault="00544AB4" w:rsidP="001526D5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4B13CB">
              <w:rPr>
                <w:sz w:val="24"/>
                <w:lang w:val="ru-RU"/>
              </w:rPr>
              <w:t>зам.</w:t>
            </w:r>
            <w:r w:rsidR="001526D5">
              <w:rPr>
                <w:sz w:val="24"/>
                <w:lang w:val="ru-RU"/>
              </w:rPr>
              <w:t xml:space="preserve"> </w:t>
            </w:r>
            <w:r w:rsidRPr="004B13CB">
              <w:rPr>
                <w:sz w:val="24"/>
                <w:lang w:val="ru-RU"/>
              </w:rPr>
              <w:t>директора</w:t>
            </w:r>
            <w:r w:rsidRPr="004B13CB">
              <w:rPr>
                <w:spacing w:val="-2"/>
                <w:sz w:val="24"/>
                <w:lang w:val="ru-RU"/>
              </w:rPr>
              <w:t xml:space="preserve"> </w:t>
            </w:r>
            <w:r w:rsidRPr="004B13CB">
              <w:rPr>
                <w:sz w:val="24"/>
                <w:lang w:val="ru-RU"/>
              </w:rPr>
              <w:t>по</w:t>
            </w:r>
            <w:r w:rsidR="001526D5" w:rsidRPr="004B13CB">
              <w:rPr>
                <w:sz w:val="24"/>
                <w:lang w:val="ru-RU"/>
              </w:rPr>
              <w:t xml:space="preserve"> УВР,</w:t>
            </w:r>
          </w:p>
          <w:p w:rsidR="00544AB4" w:rsidRPr="004B13CB" w:rsidRDefault="001526D5" w:rsidP="001526D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4B13CB">
              <w:rPr>
                <w:sz w:val="24"/>
                <w:lang w:val="ru-RU"/>
              </w:rPr>
              <w:t>педагоги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1526D5">
              <w:rPr>
                <w:sz w:val="24"/>
              </w:rPr>
              <w:t xml:space="preserve"> </w:t>
            </w:r>
            <w:proofErr w:type="spellStart"/>
            <w:r w:rsidR="001526D5">
              <w:rPr>
                <w:sz w:val="24"/>
              </w:rPr>
              <w:t>развития</w:t>
            </w:r>
            <w:proofErr w:type="spellEnd"/>
            <w:r w:rsidR="001526D5">
              <w:rPr>
                <w:spacing w:val="-1"/>
                <w:sz w:val="24"/>
              </w:rPr>
              <w:t xml:space="preserve"> </w:t>
            </w:r>
            <w:r w:rsidR="001526D5">
              <w:rPr>
                <w:sz w:val="24"/>
              </w:rPr>
              <w:t>ОУ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Использование ИКТ при </w:t>
            </w:r>
            <w:proofErr w:type="spellStart"/>
            <w:r w:rsidRPr="00544AB4">
              <w:rPr>
                <w:sz w:val="24"/>
                <w:lang w:val="ru-RU"/>
              </w:rPr>
              <w:t>пров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дении</w:t>
            </w:r>
            <w:proofErr w:type="spellEnd"/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33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факультативных занятий, род</w:t>
            </w:r>
            <w:proofErr w:type="gramStart"/>
            <w:r w:rsidRPr="00544AB4">
              <w:rPr>
                <w:sz w:val="24"/>
                <w:lang w:val="ru-RU"/>
              </w:rPr>
              <w:t>и-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тельских</w:t>
            </w:r>
            <w:proofErr w:type="spellEnd"/>
            <w:r w:rsidRPr="00544AB4">
              <w:rPr>
                <w:sz w:val="24"/>
                <w:lang w:val="ru-RU"/>
              </w:rPr>
              <w:t xml:space="preserve"> собраниях.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ind w:left="105" w:right="83"/>
              <w:rPr>
                <w:sz w:val="24"/>
                <w:lang w:val="ru-RU"/>
              </w:rPr>
            </w:pPr>
            <w:proofErr w:type="spellStart"/>
            <w:r w:rsidRPr="00544AB4">
              <w:rPr>
                <w:sz w:val="24"/>
                <w:lang w:val="ru-RU"/>
              </w:rPr>
              <w:t>зам</w:t>
            </w:r>
            <w:proofErr w:type="gramStart"/>
            <w:r w:rsidRPr="00544AB4">
              <w:rPr>
                <w:sz w:val="24"/>
                <w:lang w:val="ru-RU"/>
              </w:rPr>
              <w:t>.д</w:t>
            </w:r>
            <w:proofErr w:type="gramEnd"/>
            <w:r w:rsidRPr="00544AB4">
              <w:rPr>
                <w:sz w:val="24"/>
                <w:lang w:val="ru-RU"/>
              </w:rPr>
              <w:t>иректора</w:t>
            </w:r>
            <w:proofErr w:type="spellEnd"/>
            <w:r w:rsidRPr="00544AB4">
              <w:rPr>
                <w:sz w:val="24"/>
                <w:lang w:val="ru-RU"/>
              </w:rPr>
              <w:t xml:space="preserve"> по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УВР,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left="105" w:right="50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учител</w:t>
            </w:r>
            <w:proofErr w:type="gramStart"/>
            <w:r w:rsidRPr="00544AB4">
              <w:rPr>
                <w:sz w:val="24"/>
                <w:lang w:val="ru-RU"/>
              </w:rPr>
              <w:t>я-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ind w:left="104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</w:tr>
      <w:tr w:rsidR="00544AB4" w:rsidTr="00BF4D78">
        <w:trPr>
          <w:trHeight w:val="1379"/>
        </w:trPr>
        <w:tc>
          <w:tcPr>
            <w:tcW w:w="499" w:type="dxa"/>
          </w:tcPr>
          <w:p w:rsidR="00544AB4" w:rsidRDefault="001526D5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9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Создание собственных презент</w:t>
            </w:r>
            <w:proofErr w:type="gramStart"/>
            <w:r w:rsidRPr="00544AB4">
              <w:rPr>
                <w:sz w:val="24"/>
                <w:lang w:val="ru-RU"/>
              </w:rPr>
              <w:t>а-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ций</w:t>
            </w:r>
            <w:proofErr w:type="spellEnd"/>
            <w:r w:rsidRPr="00544AB4">
              <w:rPr>
                <w:sz w:val="24"/>
                <w:lang w:val="ru-RU"/>
              </w:rPr>
              <w:t>,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медиауроков</w:t>
            </w:r>
            <w:proofErr w:type="spellEnd"/>
            <w:r w:rsidRPr="00544AB4">
              <w:rPr>
                <w:sz w:val="24"/>
                <w:lang w:val="ru-RU"/>
              </w:rPr>
              <w:t>,</w:t>
            </w:r>
            <w:r w:rsidRPr="00544AB4">
              <w:rPr>
                <w:spacing w:val="-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проведение.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</w:p>
          <w:p w:rsidR="00544AB4" w:rsidRDefault="00544AB4" w:rsidP="00EB6F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196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Целенаправленная </w:t>
            </w:r>
            <w:proofErr w:type="spellStart"/>
            <w:r w:rsidRPr="00544AB4">
              <w:rPr>
                <w:sz w:val="24"/>
                <w:lang w:val="ru-RU"/>
              </w:rPr>
              <w:t>р</w:t>
            </w:r>
            <w:proofErr w:type="gramStart"/>
            <w:r w:rsidRPr="00544AB4">
              <w:rPr>
                <w:sz w:val="24"/>
                <w:lang w:val="ru-RU"/>
              </w:rPr>
              <w:t>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бота по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совершенствованию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методов и форм </w:t>
            </w:r>
            <w:proofErr w:type="spellStart"/>
            <w:r w:rsidRPr="00544AB4">
              <w:rPr>
                <w:sz w:val="24"/>
                <w:lang w:val="ru-RU"/>
              </w:rPr>
              <w:t>прове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дения</w:t>
            </w:r>
            <w:proofErr w:type="spellEnd"/>
            <w:r w:rsidRPr="00544AB4">
              <w:rPr>
                <w:sz w:val="24"/>
                <w:lang w:val="ru-RU"/>
              </w:rPr>
              <w:t xml:space="preserve"> урока</w:t>
            </w:r>
          </w:p>
        </w:tc>
      </w:tr>
      <w:tr w:rsidR="00544AB4" w:rsidTr="00BF4D78">
        <w:trPr>
          <w:trHeight w:val="826"/>
        </w:trPr>
        <w:tc>
          <w:tcPr>
            <w:tcW w:w="10791" w:type="dxa"/>
            <w:gridSpan w:val="6"/>
            <w:shd w:val="clear" w:color="auto" w:fill="auto"/>
          </w:tcPr>
          <w:p w:rsidR="00544AB4" w:rsidRPr="001526D5" w:rsidRDefault="00544AB4" w:rsidP="00EB6F1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5.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Работа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с</w:t>
            </w:r>
            <w:r w:rsidRPr="001526D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одаренными</w:t>
            </w:r>
            <w:r w:rsidRPr="001526D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526D5">
              <w:rPr>
                <w:b/>
                <w:sz w:val="24"/>
                <w:lang w:val="ru-RU"/>
              </w:rPr>
              <w:t>детьми.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23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Цель: выявление талантливых детей и создание условий, способствующих их оптимальному </w:t>
            </w:r>
            <w:proofErr w:type="spellStart"/>
            <w:r w:rsidRPr="00544AB4">
              <w:rPr>
                <w:sz w:val="24"/>
                <w:lang w:val="ru-RU"/>
              </w:rPr>
              <w:t>разв</w:t>
            </w:r>
            <w:proofErr w:type="gramStart"/>
            <w:r w:rsidRPr="00544AB4">
              <w:rPr>
                <w:sz w:val="24"/>
                <w:lang w:val="ru-RU"/>
              </w:rPr>
              <w:t>и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тию</w:t>
            </w:r>
            <w:proofErr w:type="spellEnd"/>
          </w:p>
        </w:tc>
      </w:tr>
      <w:tr w:rsidR="00544AB4" w:rsidTr="00BF4D78">
        <w:trPr>
          <w:trHeight w:val="165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Определение контингента и с</w:t>
            </w:r>
            <w:proofErr w:type="gramStart"/>
            <w:r w:rsidRPr="00544AB4">
              <w:rPr>
                <w:sz w:val="24"/>
                <w:lang w:val="ru-RU"/>
              </w:rPr>
              <w:t>о-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ставление</w:t>
            </w:r>
            <w:proofErr w:type="spellEnd"/>
            <w:r w:rsidRPr="00544AB4">
              <w:rPr>
                <w:sz w:val="24"/>
                <w:lang w:val="ru-RU"/>
              </w:rPr>
              <w:t xml:space="preserve"> плана работы по </w:t>
            </w:r>
            <w:proofErr w:type="spellStart"/>
            <w:r w:rsidRPr="00544AB4">
              <w:rPr>
                <w:sz w:val="24"/>
                <w:lang w:val="ru-RU"/>
              </w:rPr>
              <w:t>орга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низации</w:t>
            </w:r>
            <w:proofErr w:type="spellEnd"/>
            <w:r w:rsidRPr="00544AB4">
              <w:rPr>
                <w:sz w:val="24"/>
                <w:lang w:val="ru-RU"/>
              </w:rPr>
              <w:t xml:space="preserve"> исследовательской </w:t>
            </w:r>
            <w:proofErr w:type="spellStart"/>
            <w:r w:rsidRPr="00544AB4">
              <w:rPr>
                <w:sz w:val="24"/>
                <w:lang w:val="ru-RU"/>
              </w:rPr>
              <w:t>дея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тельности</w:t>
            </w:r>
            <w:proofErr w:type="spellEnd"/>
            <w:r w:rsidRPr="00544AB4">
              <w:rPr>
                <w:sz w:val="24"/>
                <w:lang w:val="ru-RU"/>
              </w:rPr>
              <w:t xml:space="preserve"> с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учащимися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449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НОУ,</w:t>
            </w:r>
          </w:p>
          <w:p w:rsidR="00544AB4" w:rsidRDefault="00544AB4" w:rsidP="00EB6F1A">
            <w:pPr>
              <w:pStyle w:val="TableParagraph"/>
              <w:ind w:left="105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2885" w:type="dxa"/>
            <w:gridSpan w:val="2"/>
            <w:shd w:val="clear" w:color="auto" w:fill="auto"/>
          </w:tcPr>
          <w:p w:rsidR="00544AB4" w:rsidRPr="00BF4D78" w:rsidRDefault="00544AB4" w:rsidP="00BF4D78">
            <w:pPr>
              <w:pStyle w:val="TableParagraph"/>
              <w:ind w:left="104" w:right="27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544AB4">
              <w:rPr>
                <w:sz w:val="24"/>
                <w:lang w:val="ru-RU"/>
              </w:rPr>
              <w:t>исслед</w:t>
            </w:r>
            <w:proofErr w:type="gramStart"/>
            <w:r w:rsidRPr="00544AB4">
              <w:rPr>
                <w:sz w:val="24"/>
                <w:lang w:val="ru-RU"/>
              </w:rPr>
              <w:t>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вательской</w:t>
            </w:r>
            <w:proofErr w:type="spellEnd"/>
            <w:r w:rsidRPr="00544AB4">
              <w:rPr>
                <w:sz w:val="24"/>
                <w:lang w:val="ru-RU"/>
              </w:rPr>
              <w:t xml:space="preserve"> деятельно-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сти</w:t>
            </w:r>
            <w:proofErr w:type="spellEnd"/>
            <w:r w:rsidRPr="00544AB4">
              <w:rPr>
                <w:sz w:val="24"/>
                <w:lang w:val="ru-RU"/>
              </w:rPr>
              <w:t xml:space="preserve">, проведение </w:t>
            </w:r>
            <w:proofErr w:type="spellStart"/>
            <w:r w:rsidRPr="00544AB4">
              <w:rPr>
                <w:sz w:val="24"/>
                <w:lang w:val="ru-RU"/>
              </w:rPr>
              <w:t>науч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но-</w:t>
            </w:r>
            <w:r w:rsidR="00BF4D78">
              <w:rPr>
                <w:sz w:val="24"/>
                <w:lang w:val="ru-RU"/>
              </w:rPr>
              <w:t xml:space="preserve"> практической </w:t>
            </w:r>
            <w:proofErr w:type="spellStart"/>
            <w:r w:rsidR="00BF4D78">
              <w:rPr>
                <w:sz w:val="24"/>
                <w:lang w:val="ru-RU"/>
              </w:rPr>
              <w:t>конфе</w:t>
            </w:r>
            <w:proofErr w:type="spellEnd"/>
            <w:r w:rsidRPr="00BF4D7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F4D78">
              <w:rPr>
                <w:sz w:val="24"/>
                <w:lang w:val="ru-RU"/>
              </w:rPr>
              <w:t>ренции</w:t>
            </w:r>
            <w:proofErr w:type="spellEnd"/>
          </w:p>
        </w:tc>
      </w:tr>
      <w:tr w:rsidR="00544AB4" w:rsidTr="00BF4D78">
        <w:trPr>
          <w:trHeight w:val="1105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before="1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before="1"/>
              <w:ind w:right="308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Школьная</w:t>
            </w:r>
            <w:r w:rsidRPr="00544AB4">
              <w:rPr>
                <w:spacing w:val="-15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научно-практическая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конференция учащихся «Шаг в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будущее».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0" w:lineRule="atLeast"/>
              <w:ind w:left="105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before="1"/>
              <w:ind w:left="104" w:right="21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Выявление и </w:t>
            </w:r>
            <w:proofErr w:type="spellStart"/>
            <w:r w:rsidRPr="00544AB4">
              <w:rPr>
                <w:sz w:val="24"/>
                <w:lang w:val="ru-RU"/>
              </w:rPr>
              <w:t>поддер</w:t>
            </w:r>
            <w:proofErr w:type="gramStart"/>
            <w:r w:rsidRPr="00544AB4">
              <w:rPr>
                <w:sz w:val="24"/>
                <w:lang w:val="ru-RU"/>
              </w:rPr>
              <w:t>ж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одаренных</w:t>
            </w:r>
            <w:r w:rsidRPr="00544AB4">
              <w:rPr>
                <w:spacing w:val="59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детей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84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Подготовка и проведение школ</w:t>
            </w:r>
            <w:proofErr w:type="gramStart"/>
            <w:r w:rsidRPr="00544AB4">
              <w:rPr>
                <w:sz w:val="24"/>
                <w:lang w:val="ru-RU"/>
              </w:rPr>
              <w:t>ь-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ного</w:t>
            </w:r>
            <w:proofErr w:type="spellEnd"/>
            <w:r w:rsidRPr="00544AB4">
              <w:rPr>
                <w:sz w:val="24"/>
                <w:lang w:val="ru-RU"/>
              </w:rPr>
              <w:t xml:space="preserve"> этапа Всероссийской </w:t>
            </w:r>
            <w:proofErr w:type="spellStart"/>
            <w:r w:rsidRPr="00544AB4">
              <w:rPr>
                <w:sz w:val="24"/>
                <w:lang w:val="ru-RU"/>
              </w:rPr>
              <w:t>олим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пиады</w:t>
            </w:r>
            <w:proofErr w:type="spellEnd"/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21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Выявление и </w:t>
            </w:r>
            <w:proofErr w:type="spellStart"/>
            <w:r w:rsidRPr="00544AB4">
              <w:rPr>
                <w:sz w:val="24"/>
                <w:lang w:val="ru-RU"/>
              </w:rPr>
              <w:t>поддер</w:t>
            </w:r>
            <w:proofErr w:type="gramStart"/>
            <w:r w:rsidRPr="00544AB4">
              <w:rPr>
                <w:sz w:val="24"/>
                <w:lang w:val="ru-RU"/>
              </w:rPr>
              <w:t>ж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одаренных детей</w:t>
            </w:r>
          </w:p>
        </w:tc>
      </w:tr>
      <w:tr w:rsidR="00544AB4" w:rsidTr="00BF4D78">
        <w:trPr>
          <w:trHeight w:val="827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Участие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44AB4">
              <w:rPr>
                <w:sz w:val="24"/>
                <w:lang w:val="ru-RU"/>
              </w:rPr>
              <w:t>муниципальном</w:t>
            </w:r>
            <w:proofErr w:type="gramEnd"/>
          </w:p>
          <w:p w:rsidR="00544AB4" w:rsidRPr="00544AB4" w:rsidRDefault="00544AB4" w:rsidP="00EB6F1A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544AB4">
              <w:rPr>
                <w:sz w:val="24"/>
                <w:lang w:val="ru-RU"/>
              </w:rPr>
              <w:t>этапе</w:t>
            </w:r>
            <w:proofErr w:type="gram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Всероссийской олимпиады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76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ind w:left="105" w:right="430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544AB4" w:rsidRDefault="00544AB4" w:rsidP="00EB6F1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232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Определение </w:t>
            </w:r>
            <w:proofErr w:type="spellStart"/>
            <w:r w:rsidRPr="00544AB4">
              <w:rPr>
                <w:sz w:val="24"/>
                <w:lang w:val="ru-RU"/>
              </w:rPr>
              <w:t>участн</w:t>
            </w:r>
            <w:proofErr w:type="gramStart"/>
            <w:r w:rsidRPr="00544AB4">
              <w:rPr>
                <w:sz w:val="24"/>
                <w:lang w:val="ru-RU"/>
              </w:rPr>
              <w:t>и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ков районных </w:t>
            </w:r>
            <w:proofErr w:type="spellStart"/>
            <w:r w:rsidRPr="00544AB4">
              <w:rPr>
                <w:sz w:val="24"/>
                <w:lang w:val="ru-RU"/>
              </w:rPr>
              <w:t>олимпи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ад</w:t>
            </w:r>
          </w:p>
        </w:tc>
      </w:tr>
      <w:tr w:rsidR="00544AB4" w:rsidTr="00BF4D78">
        <w:trPr>
          <w:trHeight w:val="827"/>
        </w:trPr>
        <w:tc>
          <w:tcPr>
            <w:tcW w:w="499" w:type="dxa"/>
          </w:tcPr>
          <w:p w:rsidR="00544AB4" w:rsidRDefault="00544AB4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Участие учащихся в конкурсах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различного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уровня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ind w:left="105" w:right="33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Зам. </w:t>
            </w:r>
            <w:proofErr w:type="spellStart"/>
            <w:r w:rsidRPr="00544AB4">
              <w:rPr>
                <w:sz w:val="24"/>
                <w:lang w:val="ru-RU"/>
              </w:rPr>
              <w:t>дир</w:t>
            </w:r>
            <w:proofErr w:type="spellEnd"/>
            <w:r w:rsidRPr="00544AB4">
              <w:rPr>
                <w:sz w:val="24"/>
                <w:lang w:val="ru-RU"/>
              </w:rPr>
              <w:t>. УВР,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зам.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дир</w:t>
            </w:r>
            <w:proofErr w:type="spellEnd"/>
            <w:r w:rsidRPr="00544AB4">
              <w:rPr>
                <w:sz w:val="24"/>
                <w:lang w:val="ru-RU"/>
              </w:rPr>
              <w:t xml:space="preserve"> ВР</w:t>
            </w:r>
          </w:p>
        </w:tc>
        <w:tc>
          <w:tcPr>
            <w:tcW w:w="2885" w:type="dxa"/>
            <w:gridSpan w:val="2"/>
          </w:tcPr>
          <w:p w:rsidR="00544AB4" w:rsidRPr="00544AB4" w:rsidRDefault="00544AB4" w:rsidP="00EB6F1A">
            <w:pPr>
              <w:pStyle w:val="TableParagraph"/>
              <w:ind w:left="104" w:right="21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Выявление и </w:t>
            </w:r>
            <w:proofErr w:type="spellStart"/>
            <w:r w:rsidRPr="00544AB4">
              <w:rPr>
                <w:sz w:val="24"/>
                <w:lang w:val="ru-RU"/>
              </w:rPr>
              <w:t>поддер</w:t>
            </w:r>
            <w:proofErr w:type="gramStart"/>
            <w:r w:rsidRPr="00544AB4">
              <w:rPr>
                <w:sz w:val="24"/>
                <w:lang w:val="ru-RU"/>
              </w:rPr>
              <w:t>ж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одаренных детей</w:t>
            </w:r>
          </w:p>
        </w:tc>
      </w:tr>
      <w:tr w:rsidR="00544AB4" w:rsidTr="00BF4D78">
        <w:trPr>
          <w:trHeight w:val="551"/>
        </w:trPr>
        <w:tc>
          <w:tcPr>
            <w:tcW w:w="10791" w:type="dxa"/>
            <w:gridSpan w:val="6"/>
            <w:shd w:val="clear" w:color="auto" w:fill="auto"/>
          </w:tcPr>
          <w:p w:rsidR="00544AB4" w:rsidRPr="00BF4D78" w:rsidRDefault="00544AB4" w:rsidP="00EB6F1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6.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Введение</w:t>
            </w:r>
            <w:r w:rsidRPr="00BF4D7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ФГОС</w:t>
            </w:r>
            <w:r w:rsidRPr="00BF4D7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в</w:t>
            </w:r>
            <w:r w:rsidRPr="00BF4D78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BF4D78" w:rsidRPr="00BF4D78">
              <w:rPr>
                <w:b/>
                <w:sz w:val="24"/>
                <w:lang w:val="ru-RU"/>
              </w:rPr>
              <w:t xml:space="preserve">средней </w:t>
            </w:r>
            <w:r w:rsidRPr="00BF4D78">
              <w:rPr>
                <w:b/>
                <w:sz w:val="24"/>
                <w:lang w:val="ru-RU"/>
              </w:rPr>
              <w:t>школе.</w:t>
            </w:r>
          </w:p>
          <w:p w:rsidR="00544AB4" w:rsidRPr="00544AB4" w:rsidRDefault="00544AB4" w:rsidP="00EB6F1A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Цель: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профессиональное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развитие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повышение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квалификации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педагогических</w:t>
            </w:r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работников.</w:t>
            </w:r>
          </w:p>
        </w:tc>
      </w:tr>
      <w:tr w:rsidR="00544AB4" w:rsidTr="00BF4D78">
        <w:trPr>
          <w:trHeight w:val="1103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Default="00544AB4" w:rsidP="00BF4D78">
            <w:pPr>
              <w:pStyle w:val="TableParagraph"/>
              <w:ind w:right="278"/>
              <w:jc w:val="both"/>
              <w:rPr>
                <w:sz w:val="24"/>
              </w:rPr>
            </w:pPr>
            <w:r w:rsidRPr="00544AB4">
              <w:rPr>
                <w:sz w:val="24"/>
                <w:lang w:val="ru-RU"/>
              </w:rPr>
              <w:t>Изучение нормативно-правовых</w:t>
            </w:r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документов по введению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 w:rsidR="00BF4D78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ОО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5" w:right="331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зам. директора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 УВР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руководитель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МО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ind w:left="10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</w:tr>
      <w:tr w:rsidR="00544AB4" w:rsidTr="00BF4D78">
        <w:trPr>
          <w:trHeight w:val="1655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Практико-ориентированный с</w:t>
            </w:r>
            <w:proofErr w:type="gramStart"/>
            <w:r w:rsidRPr="00544AB4">
              <w:rPr>
                <w:sz w:val="24"/>
                <w:lang w:val="ru-RU"/>
              </w:rPr>
              <w:t>е-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минар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по теме</w:t>
            </w:r>
          </w:p>
          <w:p w:rsidR="00544AB4" w:rsidRPr="00544AB4" w:rsidRDefault="00544AB4" w:rsidP="00EB6F1A">
            <w:pPr>
              <w:pStyle w:val="TableParagraph"/>
              <w:spacing w:line="270" w:lineRule="atLeast"/>
              <w:ind w:right="25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«Контроль, оценка и учет новых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образовательных результатов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учащихся в соответствии с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ФГОС».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ind w:left="104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544AB4" w:rsidRDefault="00544AB4" w:rsidP="00EB6F1A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44AB4" w:rsidTr="00BF4D78">
        <w:trPr>
          <w:trHeight w:val="828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99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Организация</w:t>
            </w:r>
            <w:r w:rsidRPr="00544AB4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44AB4">
              <w:rPr>
                <w:sz w:val="24"/>
                <w:lang w:val="ru-RU"/>
              </w:rPr>
              <w:t>публичного</w:t>
            </w:r>
            <w:proofErr w:type="gram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отчѐта</w:t>
            </w:r>
            <w:proofErr w:type="spellEnd"/>
            <w:r w:rsidRPr="00544AB4">
              <w:rPr>
                <w:spacing w:val="-3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введении ФГОС через школьный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сайт.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85" w:type="dxa"/>
            <w:gridSpan w:val="2"/>
          </w:tcPr>
          <w:p w:rsidR="00544AB4" w:rsidRDefault="00544AB4" w:rsidP="00EB6F1A">
            <w:pPr>
              <w:pStyle w:val="TableParagraph"/>
              <w:ind w:left="104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44AB4" w:rsidTr="00BF4D78">
        <w:trPr>
          <w:gridAfter w:val="1"/>
          <w:wAfter w:w="17" w:type="dxa"/>
          <w:trHeight w:val="551"/>
        </w:trPr>
        <w:tc>
          <w:tcPr>
            <w:tcW w:w="10774" w:type="dxa"/>
            <w:gridSpan w:val="5"/>
            <w:shd w:val="clear" w:color="auto" w:fill="auto"/>
          </w:tcPr>
          <w:p w:rsidR="00544AB4" w:rsidRPr="00BF4D78" w:rsidRDefault="00544AB4" w:rsidP="00EB6F1A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BF4D78">
              <w:rPr>
                <w:b/>
                <w:sz w:val="24"/>
                <w:lang w:val="ru-RU"/>
              </w:rPr>
              <w:t>7.</w:t>
            </w:r>
            <w:r w:rsidRPr="00BF4D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Диагностическая</w:t>
            </w:r>
            <w:r w:rsidRPr="00BF4D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и</w:t>
            </w:r>
            <w:r w:rsidRPr="00BF4D7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контрольно-коррекционная</w:t>
            </w:r>
            <w:r w:rsidRPr="00BF4D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F4D78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544AB4" w:rsidTr="00BF4D78">
        <w:trPr>
          <w:gridAfter w:val="1"/>
          <w:wAfter w:w="17" w:type="dxa"/>
          <w:trHeight w:val="1103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Обновление и разработка </w:t>
            </w:r>
            <w:proofErr w:type="spellStart"/>
            <w:r w:rsidRPr="00544AB4">
              <w:rPr>
                <w:sz w:val="24"/>
                <w:lang w:val="ru-RU"/>
              </w:rPr>
              <w:t>локал</w:t>
            </w:r>
            <w:proofErr w:type="gramStart"/>
            <w:r w:rsidRPr="00544AB4">
              <w:rPr>
                <w:sz w:val="24"/>
                <w:lang w:val="ru-RU"/>
              </w:rPr>
              <w:t>ь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ных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актов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ОУ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68" w:type="dxa"/>
            <w:shd w:val="clear" w:color="auto" w:fill="auto"/>
          </w:tcPr>
          <w:p w:rsidR="00544AB4" w:rsidRPr="00544AB4" w:rsidRDefault="00544AB4" w:rsidP="00EB6F1A">
            <w:pPr>
              <w:pStyle w:val="TableParagraph"/>
              <w:spacing w:line="276" w:lineRule="exact"/>
              <w:ind w:left="104" w:right="144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Соответствие </w:t>
            </w:r>
            <w:proofErr w:type="spellStart"/>
            <w:r w:rsidRPr="00544AB4">
              <w:rPr>
                <w:sz w:val="24"/>
                <w:lang w:val="ru-RU"/>
              </w:rPr>
              <w:t>локал</w:t>
            </w:r>
            <w:proofErr w:type="gramStart"/>
            <w:r w:rsidRPr="00544AB4">
              <w:rPr>
                <w:sz w:val="24"/>
                <w:lang w:val="ru-RU"/>
              </w:rPr>
              <w:t>ь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ных</w:t>
            </w:r>
            <w:proofErr w:type="spellEnd"/>
            <w:r w:rsidRPr="00544AB4">
              <w:rPr>
                <w:sz w:val="24"/>
                <w:lang w:val="ru-RU"/>
              </w:rPr>
              <w:t xml:space="preserve"> актов школы </w:t>
            </w:r>
            <w:proofErr w:type="spellStart"/>
            <w:r w:rsidRPr="00544AB4">
              <w:rPr>
                <w:sz w:val="24"/>
                <w:lang w:val="ru-RU"/>
              </w:rPr>
              <w:t>изме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нениям законодатель-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ства</w:t>
            </w:r>
            <w:proofErr w:type="spellEnd"/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РФ.</w:t>
            </w:r>
          </w:p>
        </w:tc>
      </w:tr>
      <w:tr w:rsidR="00544AB4" w:rsidTr="00BF4D78">
        <w:trPr>
          <w:gridAfter w:val="1"/>
          <w:wAfter w:w="17" w:type="dxa"/>
          <w:trHeight w:val="3863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5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Проведение экспертизы авто</w:t>
            </w:r>
            <w:proofErr w:type="gramStart"/>
            <w:r w:rsidRPr="00544AB4">
              <w:rPr>
                <w:sz w:val="24"/>
                <w:lang w:val="ru-RU"/>
              </w:rPr>
              <w:t>р-</w:t>
            </w:r>
            <w:proofErr w:type="gramEnd"/>
            <w:r w:rsidRPr="00544AB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ских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разработок:</w:t>
            </w:r>
          </w:p>
          <w:p w:rsidR="00544AB4" w:rsidRDefault="00544AB4" w:rsidP="00544AB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107" w:right="4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предметников</w:t>
            </w:r>
            <w:proofErr w:type="spellEnd"/>
            <w:r>
              <w:rPr>
                <w:sz w:val="24"/>
              </w:rPr>
              <w:t>;</w:t>
            </w:r>
          </w:p>
          <w:p w:rsidR="00544AB4" w:rsidRDefault="00544AB4" w:rsidP="00544AB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>-</w:t>
            </w:r>
          </w:p>
          <w:p w:rsidR="00544AB4" w:rsidRDefault="00544AB4" w:rsidP="00EB6F1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ложений</w:t>
            </w:r>
            <w:proofErr w:type="spellEnd"/>
            <w:r>
              <w:rPr>
                <w:sz w:val="24"/>
              </w:rPr>
              <w:t>);</w:t>
            </w:r>
          </w:p>
          <w:p w:rsidR="00544AB4" w:rsidRPr="00544AB4" w:rsidRDefault="00544AB4" w:rsidP="00544AB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107" w:right="219" w:firstLine="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полноты и качества реализации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инновационных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технологий;</w:t>
            </w:r>
          </w:p>
          <w:p w:rsidR="00544AB4" w:rsidRPr="00544AB4" w:rsidRDefault="00544AB4" w:rsidP="00544AB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107" w:right="160" w:firstLine="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научно-методического </w:t>
            </w:r>
            <w:proofErr w:type="spellStart"/>
            <w:r w:rsidRPr="00544AB4">
              <w:rPr>
                <w:sz w:val="24"/>
                <w:lang w:val="ru-RU"/>
              </w:rPr>
              <w:t>обесп</w:t>
            </w:r>
            <w:proofErr w:type="gramStart"/>
            <w:r w:rsidRPr="00544AB4">
              <w:rPr>
                <w:sz w:val="24"/>
                <w:lang w:val="ru-RU"/>
              </w:rPr>
              <w:t>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чения</w:t>
            </w:r>
            <w:proofErr w:type="spellEnd"/>
            <w:r w:rsidRPr="00544AB4">
              <w:rPr>
                <w:sz w:val="24"/>
                <w:lang w:val="ru-RU"/>
              </w:rPr>
              <w:t xml:space="preserve"> вариативной части учебно-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го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плана;</w:t>
            </w:r>
          </w:p>
          <w:p w:rsidR="00544AB4" w:rsidRPr="00544AB4" w:rsidRDefault="00544AB4" w:rsidP="00544AB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0" w:lineRule="atLeast"/>
              <w:ind w:left="107" w:right="306" w:firstLine="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анализов педагогической </w:t>
            </w:r>
            <w:proofErr w:type="spellStart"/>
            <w:r w:rsidRPr="00544AB4">
              <w:rPr>
                <w:sz w:val="24"/>
                <w:lang w:val="ru-RU"/>
              </w:rPr>
              <w:t>де</w:t>
            </w:r>
            <w:proofErr w:type="gramStart"/>
            <w:r w:rsidRPr="00544AB4">
              <w:rPr>
                <w:sz w:val="24"/>
                <w:lang w:val="ru-RU"/>
              </w:rPr>
              <w:t>я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тельности</w:t>
            </w:r>
            <w:proofErr w:type="spellEnd"/>
            <w:r w:rsidRPr="00544AB4">
              <w:rPr>
                <w:sz w:val="24"/>
                <w:lang w:val="ru-RU"/>
              </w:rPr>
              <w:t xml:space="preserve"> в ходе аттестации </w:t>
            </w:r>
            <w:proofErr w:type="spellStart"/>
            <w:r w:rsidRPr="00544AB4">
              <w:rPr>
                <w:sz w:val="24"/>
                <w:lang w:val="ru-RU"/>
              </w:rPr>
              <w:t>пе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дагогов</w:t>
            </w:r>
            <w:proofErr w:type="spellEnd"/>
            <w:r w:rsidRPr="00544AB4">
              <w:rPr>
                <w:sz w:val="24"/>
                <w:lang w:val="ru-RU"/>
              </w:rPr>
              <w:t>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68" w:type="dxa"/>
          </w:tcPr>
          <w:p w:rsidR="00544AB4" w:rsidRPr="00544AB4" w:rsidRDefault="00544AB4" w:rsidP="00EB6F1A">
            <w:pPr>
              <w:pStyle w:val="TableParagraph"/>
              <w:ind w:left="104" w:right="175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Соответствие норм</w:t>
            </w:r>
            <w:proofErr w:type="gramStart"/>
            <w:r w:rsidRPr="00544AB4">
              <w:rPr>
                <w:sz w:val="24"/>
                <w:lang w:val="ru-RU"/>
              </w:rPr>
              <w:t>а-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тивных</w:t>
            </w:r>
            <w:proofErr w:type="spellEnd"/>
            <w:r w:rsidRPr="00544AB4">
              <w:rPr>
                <w:sz w:val="24"/>
                <w:lang w:val="ru-RU"/>
              </w:rPr>
              <w:t xml:space="preserve"> документов 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методических</w:t>
            </w:r>
            <w:r w:rsidRPr="00544AB4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материа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лов в соответствии с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требованиями.</w:t>
            </w:r>
          </w:p>
        </w:tc>
      </w:tr>
      <w:tr w:rsidR="00544AB4" w:rsidTr="00BF4D78">
        <w:trPr>
          <w:gridAfter w:val="1"/>
          <w:wAfter w:w="17" w:type="dxa"/>
          <w:trHeight w:val="1103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263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Проведение </w:t>
            </w:r>
            <w:proofErr w:type="spellStart"/>
            <w:r w:rsidRPr="00544AB4">
              <w:rPr>
                <w:sz w:val="24"/>
                <w:lang w:val="ru-RU"/>
              </w:rPr>
              <w:t>самообследования</w:t>
            </w:r>
            <w:proofErr w:type="spell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качества образовательных услуг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 публикация материалов о ра</w:t>
            </w:r>
            <w:proofErr w:type="gramStart"/>
            <w:r w:rsidRPr="00544AB4">
              <w:rPr>
                <w:sz w:val="24"/>
                <w:lang w:val="ru-RU"/>
              </w:rPr>
              <w:t>з-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витии школы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на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сайте</w:t>
            </w:r>
            <w:r w:rsidRPr="00544AB4">
              <w:rPr>
                <w:spacing w:val="-4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школы.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868" w:type="dxa"/>
          </w:tcPr>
          <w:p w:rsidR="00544AB4" w:rsidRPr="00544AB4" w:rsidRDefault="00544AB4" w:rsidP="00BF4D78">
            <w:pPr>
              <w:pStyle w:val="TableParagraph"/>
              <w:tabs>
                <w:tab w:val="left" w:pos="1676"/>
              </w:tabs>
              <w:spacing w:line="276" w:lineRule="exact"/>
              <w:ind w:left="104" w:right="17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Обеспечение</w:t>
            </w:r>
            <w:r w:rsidRPr="00544AB4">
              <w:rPr>
                <w:sz w:val="24"/>
                <w:lang w:val="ru-RU"/>
              </w:rPr>
              <w:tab/>
              <w:t>досту</w:t>
            </w:r>
            <w:proofErr w:type="gramStart"/>
            <w:r w:rsidRPr="00544AB4">
              <w:rPr>
                <w:sz w:val="24"/>
                <w:lang w:val="ru-RU"/>
              </w:rPr>
              <w:t>п-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ности</w:t>
            </w:r>
            <w:proofErr w:type="spellEnd"/>
            <w:r w:rsidRPr="00544AB4">
              <w:rPr>
                <w:sz w:val="24"/>
                <w:lang w:val="ru-RU"/>
              </w:rPr>
              <w:t xml:space="preserve"> и открытости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информации о деятель-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ности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МБОУ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="00BF4D78">
              <w:rPr>
                <w:spacing w:val="-2"/>
                <w:sz w:val="24"/>
                <w:lang w:val="ru-RU"/>
              </w:rPr>
              <w:t>О</w:t>
            </w:r>
            <w:r w:rsidRPr="00544AB4">
              <w:rPr>
                <w:sz w:val="24"/>
                <w:lang w:val="ru-RU"/>
              </w:rPr>
              <w:t>СОШ</w:t>
            </w:r>
            <w:r w:rsidR="00BF4D78">
              <w:rPr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№</w:t>
            </w:r>
            <w:r w:rsidR="00BF4D78">
              <w:rPr>
                <w:sz w:val="24"/>
                <w:lang w:val="ru-RU"/>
              </w:rPr>
              <w:t>6</w:t>
            </w:r>
          </w:p>
        </w:tc>
      </w:tr>
      <w:tr w:rsidR="00544AB4" w:rsidTr="00BF4D78">
        <w:trPr>
          <w:gridAfter w:val="1"/>
          <w:wAfter w:w="17" w:type="dxa"/>
          <w:trHeight w:val="826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336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Мониторинг реализации осно</w:t>
            </w:r>
            <w:proofErr w:type="gramStart"/>
            <w:r w:rsidRPr="00544AB4">
              <w:rPr>
                <w:sz w:val="24"/>
                <w:lang w:val="ru-RU"/>
              </w:rPr>
              <w:t>в-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ных</w:t>
            </w:r>
            <w:proofErr w:type="spellEnd"/>
            <w:r w:rsidRPr="00544AB4">
              <w:rPr>
                <w:sz w:val="24"/>
                <w:lang w:val="ru-RU"/>
              </w:rPr>
              <w:t xml:space="preserve"> направлений развития в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школе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68" w:type="dxa"/>
          </w:tcPr>
          <w:p w:rsidR="00544AB4" w:rsidRDefault="00544AB4" w:rsidP="00EB6F1A">
            <w:pPr>
              <w:pStyle w:val="TableParagraph"/>
              <w:ind w:left="104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44AB4" w:rsidTr="00BF4D78">
        <w:trPr>
          <w:gridAfter w:val="1"/>
          <w:wAfter w:w="17" w:type="dxa"/>
          <w:trHeight w:val="826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4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spacing w:line="276" w:lineRule="exact"/>
              <w:ind w:right="184"/>
              <w:jc w:val="both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Мониторинг и корректировка р</w:t>
            </w:r>
            <w:proofErr w:type="gramStart"/>
            <w:r w:rsidRPr="00544AB4">
              <w:rPr>
                <w:sz w:val="24"/>
                <w:lang w:val="ru-RU"/>
              </w:rPr>
              <w:t>е-</w:t>
            </w:r>
            <w:proofErr w:type="gramEnd"/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сурсного</w:t>
            </w:r>
            <w:proofErr w:type="spellEnd"/>
            <w:r w:rsidRPr="00544AB4">
              <w:rPr>
                <w:sz w:val="24"/>
                <w:lang w:val="ru-RU"/>
              </w:rPr>
              <w:t xml:space="preserve"> обеспечения </w:t>
            </w:r>
            <w:proofErr w:type="spellStart"/>
            <w:r w:rsidRPr="00544AB4">
              <w:rPr>
                <w:sz w:val="24"/>
                <w:lang w:val="ru-RU"/>
              </w:rPr>
              <w:t>инноваци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онных</w:t>
            </w:r>
            <w:proofErr w:type="spellEnd"/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процессов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в</w:t>
            </w:r>
            <w:r w:rsidRPr="00544AB4">
              <w:rPr>
                <w:spacing w:val="-1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школе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68" w:type="dxa"/>
          </w:tcPr>
          <w:p w:rsidR="00544AB4" w:rsidRDefault="00544AB4" w:rsidP="00EB6F1A">
            <w:pPr>
              <w:pStyle w:val="TableParagraph"/>
              <w:ind w:left="104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544AB4" w:rsidTr="00BF4D78">
        <w:trPr>
          <w:gridAfter w:val="1"/>
          <w:wAfter w:w="17" w:type="dxa"/>
          <w:trHeight w:val="1379"/>
        </w:trPr>
        <w:tc>
          <w:tcPr>
            <w:tcW w:w="499" w:type="dxa"/>
          </w:tcPr>
          <w:p w:rsidR="00544AB4" w:rsidRDefault="00BF4D78" w:rsidP="00EB6F1A">
            <w:pPr>
              <w:pStyle w:val="TableParagraph"/>
              <w:spacing w:line="276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44AB4">
              <w:rPr>
                <w:sz w:val="24"/>
              </w:rPr>
              <w:t>.</w:t>
            </w:r>
          </w:p>
        </w:tc>
        <w:tc>
          <w:tcPr>
            <w:tcW w:w="3720" w:type="dxa"/>
          </w:tcPr>
          <w:p w:rsidR="00544AB4" w:rsidRPr="00544AB4" w:rsidRDefault="00544AB4" w:rsidP="00EB6F1A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>Мониторинг независимой оценки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качества</w:t>
            </w:r>
            <w:r w:rsidRPr="00544AB4">
              <w:rPr>
                <w:spacing w:val="-2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>знаний</w:t>
            </w:r>
          </w:p>
        </w:tc>
        <w:tc>
          <w:tcPr>
            <w:tcW w:w="1702" w:type="dxa"/>
          </w:tcPr>
          <w:p w:rsidR="00544AB4" w:rsidRDefault="00544AB4" w:rsidP="00EB6F1A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1985" w:type="dxa"/>
          </w:tcPr>
          <w:p w:rsidR="00544AB4" w:rsidRDefault="00544AB4" w:rsidP="00EB6F1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68" w:type="dxa"/>
          </w:tcPr>
          <w:p w:rsidR="00544AB4" w:rsidRPr="00544AB4" w:rsidRDefault="00544AB4" w:rsidP="00EB6F1A">
            <w:pPr>
              <w:pStyle w:val="TableParagraph"/>
              <w:ind w:left="104" w:right="127"/>
              <w:rPr>
                <w:sz w:val="24"/>
                <w:lang w:val="ru-RU"/>
              </w:rPr>
            </w:pPr>
            <w:r w:rsidRPr="00544AB4">
              <w:rPr>
                <w:sz w:val="24"/>
                <w:lang w:val="ru-RU"/>
              </w:rPr>
              <w:t xml:space="preserve">Показатели </w:t>
            </w:r>
            <w:proofErr w:type="spellStart"/>
            <w:r w:rsidRPr="00544AB4">
              <w:rPr>
                <w:sz w:val="24"/>
                <w:lang w:val="ru-RU"/>
              </w:rPr>
              <w:t>соотве</w:t>
            </w:r>
            <w:proofErr w:type="gramStart"/>
            <w:r w:rsidRPr="00544AB4">
              <w:rPr>
                <w:sz w:val="24"/>
                <w:lang w:val="ru-RU"/>
              </w:rPr>
              <w:t>т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proofErr w:type="gramEnd"/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ствия</w:t>
            </w:r>
            <w:proofErr w:type="spellEnd"/>
            <w:r w:rsidRPr="00544AB4">
              <w:rPr>
                <w:sz w:val="24"/>
                <w:lang w:val="ru-RU"/>
              </w:rPr>
              <w:t xml:space="preserve"> внутренней </w:t>
            </w:r>
            <w:proofErr w:type="spellStart"/>
            <w:r w:rsidRPr="00544AB4">
              <w:rPr>
                <w:sz w:val="24"/>
                <w:lang w:val="ru-RU"/>
              </w:rPr>
              <w:t>оцен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ки</w:t>
            </w:r>
            <w:proofErr w:type="spellEnd"/>
            <w:r w:rsidRPr="00544AB4">
              <w:rPr>
                <w:sz w:val="24"/>
                <w:lang w:val="ru-RU"/>
              </w:rPr>
              <w:t xml:space="preserve"> качества </w:t>
            </w:r>
            <w:proofErr w:type="spellStart"/>
            <w:r w:rsidRPr="00544AB4">
              <w:rPr>
                <w:sz w:val="24"/>
                <w:lang w:val="ru-RU"/>
              </w:rPr>
              <w:t>обученно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  <w:r w:rsidRPr="00544AB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44AB4">
              <w:rPr>
                <w:sz w:val="24"/>
                <w:lang w:val="ru-RU"/>
              </w:rPr>
              <w:t>сти</w:t>
            </w:r>
            <w:proofErr w:type="spellEnd"/>
            <w:r w:rsidRPr="00544AB4">
              <w:rPr>
                <w:spacing w:val="58"/>
                <w:sz w:val="24"/>
                <w:lang w:val="ru-RU"/>
              </w:rPr>
              <w:t xml:space="preserve"> </w:t>
            </w:r>
            <w:r w:rsidRPr="00544AB4">
              <w:rPr>
                <w:sz w:val="24"/>
                <w:lang w:val="ru-RU"/>
              </w:rPr>
              <w:t xml:space="preserve">внешней </w:t>
            </w:r>
            <w:proofErr w:type="spellStart"/>
            <w:r w:rsidRPr="00544AB4">
              <w:rPr>
                <w:sz w:val="24"/>
                <w:lang w:val="ru-RU"/>
              </w:rPr>
              <w:t>эксперти</w:t>
            </w:r>
            <w:proofErr w:type="spellEnd"/>
            <w:r w:rsidRPr="00544AB4">
              <w:rPr>
                <w:sz w:val="24"/>
                <w:lang w:val="ru-RU"/>
              </w:rPr>
              <w:t>-</w:t>
            </w:r>
          </w:p>
          <w:p w:rsidR="00544AB4" w:rsidRDefault="00544AB4" w:rsidP="00EB6F1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544AB4" w:rsidRDefault="00544AB4" w:rsidP="00544AB4"/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11A0" w:rsidRDefault="007311A0" w:rsidP="007311A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7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22" w:rsidRDefault="00193B22">
      <w:pPr>
        <w:spacing w:after="0" w:line="240" w:lineRule="auto"/>
      </w:pPr>
      <w:r>
        <w:separator/>
      </w:r>
    </w:p>
  </w:endnote>
  <w:endnote w:type="continuationSeparator" w:id="0">
    <w:p w:rsidR="00193B22" w:rsidRDefault="0019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EB" w:rsidRDefault="00193B22">
    <w:pPr>
      <w:pStyle w:val="a9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79.4pt;width:18pt;height:14pt;z-index:-251658752;mso-position-horizontal-relative:page;mso-position-vertical-relative:page" filled="f" stroked="f">
          <v:textbox inset="0,0,0,0">
            <w:txbxContent>
              <w:p w:rsidR="00120FEB" w:rsidRDefault="00120FEB">
                <w:pPr>
                  <w:pStyle w:val="a9"/>
                  <w:spacing w:line="263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7B05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22" w:rsidRDefault="00193B22">
      <w:pPr>
        <w:spacing w:after="0" w:line="240" w:lineRule="auto"/>
      </w:pPr>
      <w:r>
        <w:separator/>
      </w:r>
    </w:p>
  </w:footnote>
  <w:footnote w:type="continuationSeparator" w:id="0">
    <w:p w:rsidR="00193B22" w:rsidRDefault="0019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AFC"/>
    <w:multiLevelType w:val="multilevel"/>
    <w:tmpl w:val="B6E2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D20843"/>
    <w:multiLevelType w:val="hybridMultilevel"/>
    <w:tmpl w:val="5C2A44BE"/>
    <w:lvl w:ilvl="0" w:tplc="96500D8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C041262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7DBADE54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3" w:tplc="DFE27C52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FA8EC7D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1436CAF6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6" w:tplc="EDCE872A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CD8CF13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8" w:tplc="65328F1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</w:abstractNum>
  <w:abstractNum w:abstractNumId="2">
    <w:nsid w:val="07545511"/>
    <w:multiLevelType w:val="hybridMultilevel"/>
    <w:tmpl w:val="43FED7BC"/>
    <w:lvl w:ilvl="0" w:tplc="DFE29A90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C7486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BA1A309E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8556D164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793A42F0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4AA61AEE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777E8B2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3F04C830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8DA20BE4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3">
    <w:nsid w:val="0A5A4F7C"/>
    <w:multiLevelType w:val="multilevel"/>
    <w:tmpl w:val="422C2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907A8"/>
    <w:multiLevelType w:val="hybridMultilevel"/>
    <w:tmpl w:val="D43ECCDA"/>
    <w:lvl w:ilvl="0" w:tplc="7F263A16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F2C246">
      <w:numFmt w:val="bullet"/>
      <w:lvlText w:val="•"/>
      <w:lvlJc w:val="left"/>
      <w:pPr>
        <w:ind w:left="875" w:hanging="360"/>
      </w:pPr>
      <w:rPr>
        <w:rFonts w:hint="default"/>
        <w:lang w:val="ru-RU" w:eastAsia="en-US" w:bidi="ar-SA"/>
      </w:rPr>
    </w:lvl>
    <w:lvl w:ilvl="2" w:tplc="6DD02A78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B0E849EE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A22C177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5" w:tplc="F9D4D208">
      <w:numFmt w:val="bullet"/>
      <w:lvlText w:val="•"/>
      <w:lvlJc w:val="left"/>
      <w:pPr>
        <w:ind w:left="2135" w:hanging="360"/>
      </w:pPr>
      <w:rPr>
        <w:rFonts w:hint="default"/>
        <w:lang w:val="ru-RU" w:eastAsia="en-US" w:bidi="ar-SA"/>
      </w:rPr>
    </w:lvl>
    <w:lvl w:ilvl="6" w:tplc="1E1C959A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7" w:tplc="AB5EB46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8" w:tplc="8416DF7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</w:abstractNum>
  <w:abstractNum w:abstractNumId="5">
    <w:nsid w:val="0A737E7C"/>
    <w:multiLevelType w:val="hybridMultilevel"/>
    <w:tmpl w:val="6F4673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7524"/>
    <w:multiLevelType w:val="hybridMultilevel"/>
    <w:tmpl w:val="73529C68"/>
    <w:lvl w:ilvl="0" w:tplc="DE4EF13C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525102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0A6E6486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069C065E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A3406300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873EF2F6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4A82E12A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CA28D9E2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4A46E6F6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7">
    <w:nsid w:val="15353B16"/>
    <w:multiLevelType w:val="hybridMultilevel"/>
    <w:tmpl w:val="46D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A0BA5"/>
    <w:multiLevelType w:val="hybridMultilevel"/>
    <w:tmpl w:val="B0E6028C"/>
    <w:lvl w:ilvl="0" w:tplc="F336EE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D046D2">
      <w:numFmt w:val="bullet"/>
      <w:lvlText w:val="•"/>
      <w:lvlJc w:val="left"/>
      <w:pPr>
        <w:ind w:left="461" w:hanging="140"/>
      </w:pPr>
      <w:rPr>
        <w:rFonts w:hint="default"/>
        <w:lang w:val="ru-RU" w:eastAsia="en-US" w:bidi="ar-SA"/>
      </w:rPr>
    </w:lvl>
    <w:lvl w:ilvl="2" w:tplc="48CC07A8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3" w:tplc="29D2B49E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4" w:tplc="A83EF448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5" w:tplc="392A56C8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6" w:tplc="B2CCCAF0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7" w:tplc="113C78BE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8" w:tplc="91A4AC4A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</w:abstractNum>
  <w:abstractNum w:abstractNumId="9">
    <w:nsid w:val="26B80AF0"/>
    <w:multiLevelType w:val="hybridMultilevel"/>
    <w:tmpl w:val="89E6D69C"/>
    <w:lvl w:ilvl="0" w:tplc="C2921810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9E3AF8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BCE4FBC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CEBCB330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B05AFC14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56904840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2C88A7BE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ACCC9E5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D6DC5002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0">
    <w:nsid w:val="2B244DF7"/>
    <w:multiLevelType w:val="hybridMultilevel"/>
    <w:tmpl w:val="80469C1E"/>
    <w:lvl w:ilvl="0" w:tplc="A450232A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480BE90">
      <w:numFmt w:val="bullet"/>
      <w:lvlText w:val=""/>
      <w:lvlJc w:val="left"/>
      <w:pPr>
        <w:ind w:left="939" w:hanging="348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282A16B4">
      <w:numFmt w:val="bullet"/>
      <w:lvlText w:val="•"/>
      <w:lvlJc w:val="left"/>
      <w:pPr>
        <w:ind w:left="2040" w:hanging="348"/>
      </w:pPr>
      <w:rPr>
        <w:rFonts w:hint="default"/>
        <w:lang w:val="ru-RU" w:eastAsia="en-US" w:bidi="ar-SA"/>
      </w:rPr>
    </w:lvl>
    <w:lvl w:ilvl="3" w:tplc="7EAC121C">
      <w:numFmt w:val="bullet"/>
      <w:lvlText w:val="•"/>
      <w:lvlJc w:val="left"/>
      <w:pPr>
        <w:ind w:left="3140" w:hanging="348"/>
      </w:pPr>
      <w:rPr>
        <w:rFonts w:hint="default"/>
        <w:lang w:val="ru-RU" w:eastAsia="en-US" w:bidi="ar-SA"/>
      </w:rPr>
    </w:lvl>
    <w:lvl w:ilvl="4" w:tplc="35E64994">
      <w:numFmt w:val="bullet"/>
      <w:lvlText w:val="•"/>
      <w:lvlJc w:val="left"/>
      <w:pPr>
        <w:ind w:left="4240" w:hanging="348"/>
      </w:pPr>
      <w:rPr>
        <w:rFonts w:hint="default"/>
        <w:lang w:val="ru-RU" w:eastAsia="en-US" w:bidi="ar-SA"/>
      </w:rPr>
    </w:lvl>
    <w:lvl w:ilvl="5" w:tplc="33D25F10">
      <w:numFmt w:val="bullet"/>
      <w:lvlText w:val="•"/>
      <w:lvlJc w:val="left"/>
      <w:pPr>
        <w:ind w:left="5340" w:hanging="348"/>
      </w:pPr>
      <w:rPr>
        <w:rFonts w:hint="default"/>
        <w:lang w:val="ru-RU" w:eastAsia="en-US" w:bidi="ar-SA"/>
      </w:rPr>
    </w:lvl>
    <w:lvl w:ilvl="6" w:tplc="6038D554">
      <w:numFmt w:val="bullet"/>
      <w:lvlText w:val="•"/>
      <w:lvlJc w:val="left"/>
      <w:pPr>
        <w:ind w:left="6440" w:hanging="348"/>
      </w:pPr>
      <w:rPr>
        <w:rFonts w:hint="default"/>
        <w:lang w:val="ru-RU" w:eastAsia="en-US" w:bidi="ar-SA"/>
      </w:rPr>
    </w:lvl>
    <w:lvl w:ilvl="7" w:tplc="81E2617C">
      <w:numFmt w:val="bullet"/>
      <w:lvlText w:val="•"/>
      <w:lvlJc w:val="left"/>
      <w:pPr>
        <w:ind w:left="7540" w:hanging="348"/>
      </w:pPr>
      <w:rPr>
        <w:rFonts w:hint="default"/>
        <w:lang w:val="ru-RU" w:eastAsia="en-US" w:bidi="ar-SA"/>
      </w:rPr>
    </w:lvl>
    <w:lvl w:ilvl="8" w:tplc="71BE1AB2">
      <w:numFmt w:val="bullet"/>
      <w:lvlText w:val="•"/>
      <w:lvlJc w:val="left"/>
      <w:pPr>
        <w:ind w:left="8640" w:hanging="348"/>
      </w:pPr>
      <w:rPr>
        <w:rFonts w:hint="default"/>
        <w:lang w:val="ru-RU" w:eastAsia="en-US" w:bidi="ar-SA"/>
      </w:rPr>
    </w:lvl>
  </w:abstractNum>
  <w:abstractNum w:abstractNumId="11">
    <w:nsid w:val="3FC6590C"/>
    <w:multiLevelType w:val="hybridMultilevel"/>
    <w:tmpl w:val="DE12F3B6"/>
    <w:lvl w:ilvl="0" w:tplc="3B441F8A">
      <w:numFmt w:val="bullet"/>
      <w:lvlText w:val=""/>
      <w:lvlJc w:val="left"/>
      <w:pPr>
        <w:ind w:left="940" w:hanging="348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78944F6C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2" w:tplc="4224ED96">
      <w:numFmt w:val="bullet"/>
      <w:lvlText w:val="•"/>
      <w:lvlJc w:val="left"/>
      <w:pPr>
        <w:ind w:left="2920" w:hanging="348"/>
      </w:pPr>
      <w:rPr>
        <w:rFonts w:hint="default"/>
        <w:lang w:val="ru-RU" w:eastAsia="en-US" w:bidi="ar-SA"/>
      </w:rPr>
    </w:lvl>
    <w:lvl w:ilvl="3" w:tplc="38B01474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4" w:tplc="0052AC8E">
      <w:numFmt w:val="bullet"/>
      <w:lvlText w:val="•"/>
      <w:lvlJc w:val="left"/>
      <w:pPr>
        <w:ind w:left="4900" w:hanging="348"/>
      </w:pPr>
      <w:rPr>
        <w:rFonts w:hint="default"/>
        <w:lang w:val="ru-RU" w:eastAsia="en-US" w:bidi="ar-SA"/>
      </w:rPr>
    </w:lvl>
    <w:lvl w:ilvl="5" w:tplc="4D0E6C6A">
      <w:numFmt w:val="bullet"/>
      <w:lvlText w:val="•"/>
      <w:lvlJc w:val="left"/>
      <w:pPr>
        <w:ind w:left="5890" w:hanging="348"/>
      </w:pPr>
      <w:rPr>
        <w:rFonts w:hint="default"/>
        <w:lang w:val="ru-RU" w:eastAsia="en-US" w:bidi="ar-SA"/>
      </w:rPr>
    </w:lvl>
    <w:lvl w:ilvl="6" w:tplc="852C71F2">
      <w:numFmt w:val="bullet"/>
      <w:lvlText w:val="•"/>
      <w:lvlJc w:val="left"/>
      <w:pPr>
        <w:ind w:left="6880" w:hanging="348"/>
      </w:pPr>
      <w:rPr>
        <w:rFonts w:hint="default"/>
        <w:lang w:val="ru-RU" w:eastAsia="en-US" w:bidi="ar-SA"/>
      </w:rPr>
    </w:lvl>
    <w:lvl w:ilvl="7" w:tplc="B40A887C">
      <w:numFmt w:val="bullet"/>
      <w:lvlText w:val="•"/>
      <w:lvlJc w:val="left"/>
      <w:pPr>
        <w:ind w:left="7870" w:hanging="348"/>
      </w:pPr>
      <w:rPr>
        <w:rFonts w:hint="default"/>
        <w:lang w:val="ru-RU" w:eastAsia="en-US" w:bidi="ar-SA"/>
      </w:rPr>
    </w:lvl>
    <w:lvl w:ilvl="8" w:tplc="60109A0C">
      <w:numFmt w:val="bullet"/>
      <w:lvlText w:val="•"/>
      <w:lvlJc w:val="left"/>
      <w:pPr>
        <w:ind w:left="8860" w:hanging="348"/>
      </w:pPr>
      <w:rPr>
        <w:rFonts w:hint="default"/>
        <w:lang w:val="ru-RU" w:eastAsia="en-US" w:bidi="ar-SA"/>
      </w:rPr>
    </w:lvl>
  </w:abstractNum>
  <w:abstractNum w:abstractNumId="12">
    <w:nsid w:val="417D1492"/>
    <w:multiLevelType w:val="multilevel"/>
    <w:tmpl w:val="A62C6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13">
    <w:nsid w:val="46C113EC"/>
    <w:multiLevelType w:val="hybridMultilevel"/>
    <w:tmpl w:val="E266267A"/>
    <w:lvl w:ilvl="0" w:tplc="9EA0081E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CA58C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6F22E6FA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BACE2B8E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47D668E4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6C70861A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26FE4774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BFF833E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8370EBF6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14">
    <w:nsid w:val="48EF4079"/>
    <w:multiLevelType w:val="multilevel"/>
    <w:tmpl w:val="8C147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23261"/>
    <w:multiLevelType w:val="hybridMultilevel"/>
    <w:tmpl w:val="D4461656"/>
    <w:lvl w:ilvl="0" w:tplc="3C84F60A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1ECDA6"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2" w:tplc="F23C959E">
      <w:numFmt w:val="bullet"/>
      <w:lvlText w:val="•"/>
      <w:lvlJc w:val="left"/>
      <w:pPr>
        <w:ind w:left="2936" w:hanging="348"/>
      </w:pPr>
      <w:rPr>
        <w:rFonts w:hint="default"/>
        <w:lang w:val="ru-RU" w:eastAsia="en-US" w:bidi="ar-SA"/>
      </w:rPr>
    </w:lvl>
    <w:lvl w:ilvl="3" w:tplc="3A80C304">
      <w:numFmt w:val="bullet"/>
      <w:lvlText w:val="•"/>
      <w:lvlJc w:val="left"/>
      <w:pPr>
        <w:ind w:left="3924" w:hanging="348"/>
      </w:pPr>
      <w:rPr>
        <w:rFonts w:hint="default"/>
        <w:lang w:val="ru-RU" w:eastAsia="en-US" w:bidi="ar-SA"/>
      </w:rPr>
    </w:lvl>
    <w:lvl w:ilvl="4" w:tplc="F8300148">
      <w:numFmt w:val="bullet"/>
      <w:lvlText w:val="•"/>
      <w:lvlJc w:val="left"/>
      <w:pPr>
        <w:ind w:left="4912" w:hanging="348"/>
      </w:pPr>
      <w:rPr>
        <w:rFonts w:hint="default"/>
        <w:lang w:val="ru-RU" w:eastAsia="en-US" w:bidi="ar-SA"/>
      </w:rPr>
    </w:lvl>
    <w:lvl w:ilvl="5" w:tplc="9842B656">
      <w:numFmt w:val="bullet"/>
      <w:lvlText w:val="•"/>
      <w:lvlJc w:val="left"/>
      <w:pPr>
        <w:ind w:left="5900" w:hanging="348"/>
      </w:pPr>
      <w:rPr>
        <w:rFonts w:hint="default"/>
        <w:lang w:val="ru-RU" w:eastAsia="en-US" w:bidi="ar-SA"/>
      </w:rPr>
    </w:lvl>
    <w:lvl w:ilvl="6" w:tplc="8EDC19A4">
      <w:numFmt w:val="bullet"/>
      <w:lvlText w:val="•"/>
      <w:lvlJc w:val="left"/>
      <w:pPr>
        <w:ind w:left="6888" w:hanging="348"/>
      </w:pPr>
      <w:rPr>
        <w:rFonts w:hint="default"/>
        <w:lang w:val="ru-RU" w:eastAsia="en-US" w:bidi="ar-SA"/>
      </w:rPr>
    </w:lvl>
    <w:lvl w:ilvl="7" w:tplc="EEF6EE42">
      <w:numFmt w:val="bullet"/>
      <w:lvlText w:val="•"/>
      <w:lvlJc w:val="left"/>
      <w:pPr>
        <w:ind w:left="7876" w:hanging="348"/>
      </w:pPr>
      <w:rPr>
        <w:rFonts w:hint="default"/>
        <w:lang w:val="ru-RU" w:eastAsia="en-US" w:bidi="ar-SA"/>
      </w:rPr>
    </w:lvl>
    <w:lvl w:ilvl="8" w:tplc="EFAE877A">
      <w:numFmt w:val="bullet"/>
      <w:lvlText w:val="•"/>
      <w:lvlJc w:val="left"/>
      <w:pPr>
        <w:ind w:left="8864" w:hanging="348"/>
      </w:pPr>
      <w:rPr>
        <w:rFonts w:hint="default"/>
        <w:lang w:val="ru-RU" w:eastAsia="en-US" w:bidi="ar-SA"/>
      </w:rPr>
    </w:lvl>
  </w:abstractNum>
  <w:abstractNum w:abstractNumId="16">
    <w:nsid w:val="5126752B"/>
    <w:multiLevelType w:val="hybridMultilevel"/>
    <w:tmpl w:val="70CE28DA"/>
    <w:lvl w:ilvl="0" w:tplc="B262D9B2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C5E20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724674F4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29F2AFD4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D0B06C98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81C846C2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E1143A7C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3948E56A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9F46EB90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7">
    <w:nsid w:val="5B894D90"/>
    <w:multiLevelType w:val="hybridMultilevel"/>
    <w:tmpl w:val="E266267A"/>
    <w:lvl w:ilvl="0" w:tplc="9EA0081E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CA58C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6F22E6FA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BACE2B8E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47D668E4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6C70861A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26FE4774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BFF833E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8370EBF6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18">
    <w:nsid w:val="5B9E7473"/>
    <w:multiLevelType w:val="hybridMultilevel"/>
    <w:tmpl w:val="3C3AE20C"/>
    <w:lvl w:ilvl="0" w:tplc="7424F276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0CE1F0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58F063C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50CAD128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8C227A4C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32900F06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BC5CC6EE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2C10A64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1D968D7A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19">
    <w:nsid w:val="5F7963BA"/>
    <w:multiLevelType w:val="hybridMultilevel"/>
    <w:tmpl w:val="66903ACE"/>
    <w:lvl w:ilvl="0" w:tplc="452E5B90">
      <w:numFmt w:val="bullet"/>
      <w:lvlText w:val=""/>
      <w:lvlJc w:val="left"/>
      <w:pPr>
        <w:ind w:left="373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4C7A12">
      <w:numFmt w:val="bullet"/>
      <w:lvlText w:val="•"/>
      <w:lvlJc w:val="left"/>
      <w:pPr>
        <w:ind w:left="1426" w:hanging="202"/>
      </w:pPr>
      <w:rPr>
        <w:rFonts w:hint="default"/>
        <w:lang w:val="ru-RU" w:eastAsia="en-US" w:bidi="ar-SA"/>
      </w:rPr>
    </w:lvl>
    <w:lvl w:ilvl="2" w:tplc="61E6110E">
      <w:numFmt w:val="bullet"/>
      <w:lvlText w:val="•"/>
      <w:lvlJc w:val="left"/>
      <w:pPr>
        <w:ind w:left="2472" w:hanging="202"/>
      </w:pPr>
      <w:rPr>
        <w:rFonts w:hint="default"/>
        <w:lang w:val="ru-RU" w:eastAsia="en-US" w:bidi="ar-SA"/>
      </w:rPr>
    </w:lvl>
    <w:lvl w:ilvl="3" w:tplc="85966234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4" w:tplc="000AE06E">
      <w:numFmt w:val="bullet"/>
      <w:lvlText w:val="•"/>
      <w:lvlJc w:val="left"/>
      <w:pPr>
        <w:ind w:left="4564" w:hanging="202"/>
      </w:pPr>
      <w:rPr>
        <w:rFonts w:hint="default"/>
        <w:lang w:val="ru-RU" w:eastAsia="en-US" w:bidi="ar-SA"/>
      </w:rPr>
    </w:lvl>
    <w:lvl w:ilvl="5" w:tplc="8F065170">
      <w:numFmt w:val="bullet"/>
      <w:lvlText w:val="•"/>
      <w:lvlJc w:val="left"/>
      <w:pPr>
        <w:ind w:left="5610" w:hanging="202"/>
      </w:pPr>
      <w:rPr>
        <w:rFonts w:hint="default"/>
        <w:lang w:val="ru-RU" w:eastAsia="en-US" w:bidi="ar-SA"/>
      </w:rPr>
    </w:lvl>
    <w:lvl w:ilvl="6" w:tplc="9C667B04">
      <w:numFmt w:val="bullet"/>
      <w:lvlText w:val="•"/>
      <w:lvlJc w:val="left"/>
      <w:pPr>
        <w:ind w:left="6656" w:hanging="202"/>
      </w:pPr>
      <w:rPr>
        <w:rFonts w:hint="default"/>
        <w:lang w:val="ru-RU" w:eastAsia="en-US" w:bidi="ar-SA"/>
      </w:rPr>
    </w:lvl>
    <w:lvl w:ilvl="7" w:tplc="A8A0AE8A">
      <w:numFmt w:val="bullet"/>
      <w:lvlText w:val="•"/>
      <w:lvlJc w:val="left"/>
      <w:pPr>
        <w:ind w:left="7702" w:hanging="202"/>
      </w:pPr>
      <w:rPr>
        <w:rFonts w:hint="default"/>
        <w:lang w:val="ru-RU" w:eastAsia="en-US" w:bidi="ar-SA"/>
      </w:rPr>
    </w:lvl>
    <w:lvl w:ilvl="8" w:tplc="6DF84660">
      <w:numFmt w:val="bullet"/>
      <w:lvlText w:val="•"/>
      <w:lvlJc w:val="left"/>
      <w:pPr>
        <w:ind w:left="8748" w:hanging="202"/>
      </w:pPr>
      <w:rPr>
        <w:rFonts w:hint="default"/>
        <w:lang w:val="ru-RU" w:eastAsia="en-US" w:bidi="ar-SA"/>
      </w:rPr>
    </w:lvl>
  </w:abstractNum>
  <w:abstractNum w:abstractNumId="20">
    <w:nsid w:val="656E6EF5"/>
    <w:multiLevelType w:val="hybridMultilevel"/>
    <w:tmpl w:val="0E34586E"/>
    <w:lvl w:ilvl="0" w:tplc="CCB0F6DC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C0FE9A">
      <w:numFmt w:val="bullet"/>
      <w:lvlText w:val=""/>
      <w:lvlJc w:val="left"/>
      <w:pPr>
        <w:ind w:left="952" w:hanging="77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F69A3158">
      <w:numFmt w:val="bullet"/>
      <w:lvlText w:val="•"/>
      <w:lvlJc w:val="left"/>
      <w:pPr>
        <w:ind w:left="2057" w:hanging="773"/>
      </w:pPr>
      <w:rPr>
        <w:rFonts w:hint="default"/>
        <w:lang w:val="ru-RU" w:eastAsia="en-US" w:bidi="ar-SA"/>
      </w:rPr>
    </w:lvl>
    <w:lvl w:ilvl="3" w:tplc="5088E58A">
      <w:numFmt w:val="bullet"/>
      <w:lvlText w:val="•"/>
      <w:lvlJc w:val="left"/>
      <w:pPr>
        <w:ind w:left="3155" w:hanging="773"/>
      </w:pPr>
      <w:rPr>
        <w:rFonts w:hint="default"/>
        <w:lang w:val="ru-RU" w:eastAsia="en-US" w:bidi="ar-SA"/>
      </w:rPr>
    </w:lvl>
    <w:lvl w:ilvl="4" w:tplc="8776510C">
      <w:numFmt w:val="bullet"/>
      <w:lvlText w:val="•"/>
      <w:lvlJc w:val="left"/>
      <w:pPr>
        <w:ind w:left="4253" w:hanging="773"/>
      </w:pPr>
      <w:rPr>
        <w:rFonts w:hint="default"/>
        <w:lang w:val="ru-RU" w:eastAsia="en-US" w:bidi="ar-SA"/>
      </w:rPr>
    </w:lvl>
    <w:lvl w:ilvl="5" w:tplc="8E48DF42">
      <w:numFmt w:val="bullet"/>
      <w:lvlText w:val="•"/>
      <w:lvlJc w:val="left"/>
      <w:pPr>
        <w:ind w:left="5351" w:hanging="773"/>
      </w:pPr>
      <w:rPr>
        <w:rFonts w:hint="default"/>
        <w:lang w:val="ru-RU" w:eastAsia="en-US" w:bidi="ar-SA"/>
      </w:rPr>
    </w:lvl>
    <w:lvl w:ilvl="6" w:tplc="A6B608DA">
      <w:numFmt w:val="bullet"/>
      <w:lvlText w:val="•"/>
      <w:lvlJc w:val="left"/>
      <w:pPr>
        <w:ind w:left="6448" w:hanging="773"/>
      </w:pPr>
      <w:rPr>
        <w:rFonts w:hint="default"/>
        <w:lang w:val="ru-RU" w:eastAsia="en-US" w:bidi="ar-SA"/>
      </w:rPr>
    </w:lvl>
    <w:lvl w:ilvl="7" w:tplc="13B66D86">
      <w:numFmt w:val="bullet"/>
      <w:lvlText w:val="•"/>
      <w:lvlJc w:val="left"/>
      <w:pPr>
        <w:ind w:left="7546" w:hanging="773"/>
      </w:pPr>
      <w:rPr>
        <w:rFonts w:hint="default"/>
        <w:lang w:val="ru-RU" w:eastAsia="en-US" w:bidi="ar-SA"/>
      </w:rPr>
    </w:lvl>
    <w:lvl w:ilvl="8" w:tplc="4F3ADBFC">
      <w:numFmt w:val="bullet"/>
      <w:lvlText w:val="•"/>
      <w:lvlJc w:val="left"/>
      <w:pPr>
        <w:ind w:left="8644" w:hanging="773"/>
      </w:pPr>
      <w:rPr>
        <w:rFonts w:hint="default"/>
        <w:lang w:val="ru-RU" w:eastAsia="en-US" w:bidi="ar-SA"/>
      </w:rPr>
    </w:lvl>
  </w:abstractNum>
  <w:abstractNum w:abstractNumId="21">
    <w:nsid w:val="673056D3"/>
    <w:multiLevelType w:val="hybridMultilevel"/>
    <w:tmpl w:val="4CF84E90"/>
    <w:lvl w:ilvl="0" w:tplc="3C6A3642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8AF136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42DEC780"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3" w:tplc="3678FCB0">
      <w:numFmt w:val="bullet"/>
      <w:lvlText w:val="•"/>
      <w:lvlJc w:val="left"/>
      <w:pPr>
        <w:ind w:left="1183" w:hanging="260"/>
      </w:pPr>
      <w:rPr>
        <w:rFonts w:hint="default"/>
        <w:lang w:val="ru-RU" w:eastAsia="en-US" w:bidi="ar-SA"/>
      </w:rPr>
    </w:lvl>
    <w:lvl w:ilvl="4" w:tplc="77D829C0">
      <w:numFmt w:val="bullet"/>
      <w:lvlText w:val="•"/>
      <w:lvlJc w:val="left"/>
      <w:pPr>
        <w:ind w:left="1544" w:hanging="260"/>
      </w:pPr>
      <w:rPr>
        <w:rFonts w:hint="default"/>
        <w:lang w:val="ru-RU" w:eastAsia="en-US" w:bidi="ar-SA"/>
      </w:rPr>
    </w:lvl>
    <w:lvl w:ilvl="5" w:tplc="357C35F6">
      <w:numFmt w:val="bullet"/>
      <w:lvlText w:val="•"/>
      <w:lvlJc w:val="left"/>
      <w:pPr>
        <w:ind w:left="1905" w:hanging="260"/>
      </w:pPr>
      <w:rPr>
        <w:rFonts w:hint="default"/>
        <w:lang w:val="ru-RU" w:eastAsia="en-US" w:bidi="ar-SA"/>
      </w:rPr>
    </w:lvl>
    <w:lvl w:ilvl="6" w:tplc="81BA3168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7" w:tplc="DCD227B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8" w:tplc="BE80A8BE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</w:abstractNum>
  <w:abstractNum w:abstractNumId="22">
    <w:nsid w:val="73D2134E"/>
    <w:multiLevelType w:val="hybridMultilevel"/>
    <w:tmpl w:val="7AAEE2B2"/>
    <w:lvl w:ilvl="0" w:tplc="881644F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61050">
      <w:numFmt w:val="bullet"/>
      <w:lvlText w:val="•"/>
      <w:lvlJc w:val="left"/>
      <w:pPr>
        <w:ind w:left="695" w:hanging="260"/>
      </w:pPr>
      <w:rPr>
        <w:rFonts w:hint="default"/>
        <w:lang w:val="ru-RU" w:eastAsia="en-US" w:bidi="ar-SA"/>
      </w:rPr>
    </w:lvl>
    <w:lvl w:ilvl="2" w:tplc="4BC65656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3" w:tplc="AEA8070A">
      <w:numFmt w:val="bullet"/>
      <w:lvlText w:val="•"/>
      <w:lvlJc w:val="left"/>
      <w:pPr>
        <w:ind w:left="1365" w:hanging="260"/>
      </w:pPr>
      <w:rPr>
        <w:rFonts w:hint="default"/>
        <w:lang w:val="ru-RU" w:eastAsia="en-US" w:bidi="ar-SA"/>
      </w:rPr>
    </w:lvl>
    <w:lvl w:ilvl="4" w:tplc="571E8DE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0F72EE80">
      <w:numFmt w:val="bullet"/>
      <w:lvlText w:val="•"/>
      <w:lvlJc w:val="left"/>
      <w:pPr>
        <w:ind w:left="2035" w:hanging="260"/>
      </w:pPr>
      <w:rPr>
        <w:rFonts w:hint="default"/>
        <w:lang w:val="ru-RU" w:eastAsia="en-US" w:bidi="ar-SA"/>
      </w:rPr>
    </w:lvl>
    <w:lvl w:ilvl="6" w:tplc="2CDE8604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7" w:tplc="B08430EA">
      <w:numFmt w:val="bullet"/>
      <w:lvlText w:val="•"/>
      <w:lvlJc w:val="left"/>
      <w:pPr>
        <w:ind w:left="2705" w:hanging="260"/>
      </w:pPr>
      <w:rPr>
        <w:rFonts w:hint="default"/>
        <w:lang w:val="ru-RU" w:eastAsia="en-US" w:bidi="ar-SA"/>
      </w:rPr>
    </w:lvl>
    <w:lvl w:ilvl="8" w:tplc="08EA51F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</w:abstractNum>
  <w:abstractNum w:abstractNumId="23">
    <w:nsid w:val="79C83F4C"/>
    <w:multiLevelType w:val="hybridMultilevel"/>
    <w:tmpl w:val="EC785952"/>
    <w:lvl w:ilvl="0" w:tplc="F19C8608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BEEBD4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AE1CF1F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6B24D648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0F92D8C2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25207F02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EB0CEAD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6F94F85C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844CD288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24">
    <w:nsid w:val="7C261BC3"/>
    <w:multiLevelType w:val="multilevel"/>
    <w:tmpl w:val="F7B0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12"/>
  </w:num>
  <w:num w:numId="5">
    <w:abstractNumId w:val="3"/>
  </w:num>
  <w:num w:numId="6">
    <w:abstractNumId w:val="5"/>
  </w:num>
  <w:num w:numId="7">
    <w:abstractNumId w:val="14"/>
  </w:num>
  <w:num w:numId="8">
    <w:abstractNumId w:val="19"/>
  </w:num>
  <w:num w:numId="9">
    <w:abstractNumId w:val="10"/>
  </w:num>
  <w:num w:numId="10">
    <w:abstractNumId w:val="11"/>
  </w:num>
  <w:num w:numId="11">
    <w:abstractNumId w:val="20"/>
  </w:num>
  <w:num w:numId="12">
    <w:abstractNumId w:val="23"/>
  </w:num>
  <w:num w:numId="13">
    <w:abstractNumId w:val="9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8"/>
  </w:num>
  <w:num w:numId="19">
    <w:abstractNumId w:val="4"/>
  </w:num>
  <w:num w:numId="20">
    <w:abstractNumId w:val="1"/>
  </w:num>
  <w:num w:numId="21">
    <w:abstractNumId w:val="13"/>
  </w:num>
  <w:num w:numId="22">
    <w:abstractNumId w:val="21"/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6F"/>
    <w:rsid w:val="000B2B6F"/>
    <w:rsid w:val="00120FEB"/>
    <w:rsid w:val="001526D5"/>
    <w:rsid w:val="00193B22"/>
    <w:rsid w:val="004B13CB"/>
    <w:rsid w:val="00544AB4"/>
    <w:rsid w:val="0064424E"/>
    <w:rsid w:val="007311A0"/>
    <w:rsid w:val="0077170D"/>
    <w:rsid w:val="00837BE0"/>
    <w:rsid w:val="00B77B05"/>
    <w:rsid w:val="00BF4D78"/>
    <w:rsid w:val="00D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7"/>
  </w:style>
  <w:style w:type="paragraph" w:styleId="1">
    <w:name w:val="heading 1"/>
    <w:basedOn w:val="a"/>
    <w:link w:val="10"/>
    <w:uiPriority w:val="1"/>
    <w:qFormat/>
    <w:rsid w:val="00120FEB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311A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311A0"/>
    <w:rPr>
      <w:rFonts w:eastAsiaTheme="minorEastAsia"/>
    </w:rPr>
  </w:style>
  <w:style w:type="character" w:customStyle="1" w:styleId="c14">
    <w:name w:val="c14"/>
    <w:basedOn w:val="a0"/>
    <w:rsid w:val="00DF5107"/>
  </w:style>
  <w:style w:type="character" w:styleId="a6">
    <w:name w:val="Strong"/>
    <w:basedOn w:val="a0"/>
    <w:qFormat/>
    <w:rsid w:val="00DF5107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DF5107"/>
  </w:style>
  <w:style w:type="table" w:customStyle="1" w:styleId="2">
    <w:name w:val="Сетка таблицы2"/>
    <w:basedOn w:val="a1"/>
    <w:next w:val="a3"/>
    <w:uiPriority w:val="39"/>
    <w:rsid w:val="00DF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F5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DF51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F5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DF510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10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DF510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F510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DF5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DF5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F5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курсив"/>
    <w:basedOn w:val="22"/>
    <w:rsid w:val="00DF510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DF51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7"/>
    <w:rsid w:val="00DF5107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DF5107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7"/>
    <w:rsid w:val="00DF5107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DF5107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120F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20FEB"/>
    <w:pPr>
      <w:widowControl w:val="0"/>
      <w:autoSpaceDE w:val="0"/>
      <w:autoSpaceDN w:val="0"/>
      <w:spacing w:after="0" w:line="240" w:lineRule="auto"/>
      <w:ind w:left="6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20FE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120FEB"/>
    <w:pPr>
      <w:widowControl w:val="0"/>
      <w:autoSpaceDE w:val="0"/>
      <w:autoSpaceDN w:val="0"/>
      <w:spacing w:after="0" w:line="240" w:lineRule="auto"/>
      <w:ind w:left="659" w:hanging="360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120FE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20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0F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7"/>
  </w:style>
  <w:style w:type="paragraph" w:styleId="1">
    <w:name w:val="heading 1"/>
    <w:basedOn w:val="a"/>
    <w:link w:val="10"/>
    <w:uiPriority w:val="1"/>
    <w:qFormat/>
    <w:rsid w:val="00120FEB"/>
    <w:pPr>
      <w:widowControl w:val="0"/>
      <w:autoSpaceDE w:val="0"/>
      <w:autoSpaceDN w:val="0"/>
      <w:spacing w:after="0" w:line="240" w:lineRule="auto"/>
      <w:ind w:left="23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311A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311A0"/>
    <w:rPr>
      <w:rFonts w:eastAsiaTheme="minorEastAsia"/>
    </w:rPr>
  </w:style>
  <w:style w:type="character" w:customStyle="1" w:styleId="c14">
    <w:name w:val="c14"/>
    <w:basedOn w:val="a0"/>
    <w:rsid w:val="00DF5107"/>
  </w:style>
  <w:style w:type="character" w:styleId="a6">
    <w:name w:val="Strong"/>
    <w:basedOn w:val="a0"/>
    <w:qFormat/>
    <w:rsid w:val="00DF5107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DF5107"/>
  </w:style>
  <w:style w:type="table" w:customStyle="1" w:styleId="2">
    <w:name w:val="Сетка таблицы2"/>
    <w:basedOn w:val="a1"/>
    <w:next w:val="a3"/>
    <w:uiPriority w:val="39"/>
    <w:rsid w:val="00DF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F5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DF51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F5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1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DF510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10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DF510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F510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DF5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11"/>
    <w:rsid w:val="00DF5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F51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курсив"/>
    <w:basedOn w:val="22"/>
    <w:rsid w:val="00DF510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DF51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7"/>
    <w:rsid w:val="00DF5107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DF5107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7"/>
    <w:rsid w:val="00DF5107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DF5107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120F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20FEB"/>
    <w:pPr>
      <w:widowControl w:val="0"/>
      <w:autoSpaceDE w:val="0"/>
      <w:autoSpaceDN w:val="0"/>
      <w:spacing w:after="0" w:line="240" w:lineRule="auto"/>
      <w:ind w:left="6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20FE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120FEB"/>
    <w:pPr>
      <w:widowControl w:val="0"/>
      <w:autoSpaceDE w:val="0"/>
      <w:autoSpaceDN w:val="0"/>
      <w:spacing w:after="0" w:line="240" w:lineRule="auto"/>
      <w:ind w:left="659" w:hanging="360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120FE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20F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0F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B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ososh4914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2021-09-06T10:26:00Z</cp:lastPrinted>
  <dcterms:created xsi:type="dcterms:W3CDTF">2021-08-23T08:36:00Z</dcterms:created>
  <dcterms:modified xsi:type="dcterms:W3CDTF">2021-09-24T08:40:00Z</dcterms:modified>
</cp:coreProperties>
</file>