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D6" w:rsidRPr="008A2AD6" w:rsidRDefault="008A2AD6" w:rsidP="008A2AD6">
      <w:pPr>
        <w:tabs>
          <w:tab w:val="left" w:pos="138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учебно-методической работы за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– </w:t>
      </w:r>
      <w:r w:rsidRPr="008A2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="00F21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  <w:r w:rsidRPr="008A2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МБОУ ОСОШ №6 им. В. А. </w:t>
      </w:r>
      <w:proofErr w:type="spellStart"/>
      <w:r w:rsidRPr="008A2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Сулёва</w:t>
      </w:r>
      <w:proofErr w:type="spellEnd"/>
      <w:r w:rsidRPr="008A2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A2AD6" w:rsidRPr="008A2AD6" w:rsidRDefault="008A2AD6" w:rsidP="008A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 школа продолжает работать над проблемой:</w:t>
      </w:r>
    </w:p>
    <w:p w:rsidR="008A2AD6" w:rsidRPr="008A2AD6" w:rsidRDefault="008A2AD6" w:rsidP="008A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«Раскрытие потенциальных возможностей ребёнка, обеспечение условий для их наиболее благоприятного развития в соответствии с ценностными ориентациями самой личности, создание условий для укрепления здоровья, профессиональной ориентации и определения жизненных планов». </w:t>
      </w:r>
    </w:p>
    <w:p w:rsidR="008A2AD6" w:rsidRPr="008A2AD6" w:rsidRDefault="008A2AD6" w:rsidP="008A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начало  третьей четверти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 в образовательном учреждении сформировано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классов-комплектов:  </w:t>
      </w:r>
    </w:p>
    <w:p w:rsidR="008A2AD6" w:rsidRPr="008A2AD6" w:rsidRDefault="008A2AD6" w:rsidP="008A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8"/>
        <w:gridCol w:w="1967"/>
        <w:gridCol w:w="5245"/>
        <w:gridCol w:w="5920"/>
      </w:tblGrid>
      <w:tr w:rsidR="008A2AD6" w:rsidRPr="008A2AD6" w:rsidTr="008A2AD6">
        <w:tc>
          <w:tcPr>
            <w:tcW w:w="1118" w:type="dxa"/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67" w:type="dxa"/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5920" w:type="dxa"/>
            <w:tcBorders>
              <w:left w:val="single" w:sz="4" w:space="0" w:color="auto"/>
            </w:tcBorders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AD6" w:rsidRPr="008A2AD6" w:rsidTr="008A2AD6">
        <w:tc>
          <w:tcPr>
            <w:tcW w:w="1118" w:type="dxa"/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Кулешова Людмила Григорьевна</w:t>
            </w:r>
          </w:p>
        </w:tc>
        <w:tc>
          <w:tcPr>
            <w:tcW w:w="5920" w:type="dxa"/>
            <w:tcBorders>
              <w:left w:val="single" w:sz="4" w:space="0" w:color="auto"/>
            </w:tcBorders>
          </w:tcPr>
          <w:p w:rsidR="008A2AD6" w:rsidRPr="008A2AD6" w:rsidRDefault="00162CC4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</w:p>
        </w:tc>
      </w:tr>
      <w:tr w:rsidR="008A2AD6" w:rsidRPr="008A2AD6" w:rsidTr="008A2AD6">
        <w:tc>
          <w:tcPr>
            <w:tcW w:w="1118" w:type="dxa"/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7" w:type="dxa"/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Гайдук Наталья Сергеевна</w:t>
            </w:r>
          </w:p>
        </w:tc>
        <w:tc>
          <w:tcPr>
            <w:tcW w:w="5920" w:type="dxa"/>
            <w:tcBorders>
              <w:left w:val="single" w:sz="4" w:space="0" w:color="auto"/>
            </w:tcBorders>
          </w:tcPr>
          <w:p w:rsidR="008A2AD6" w:rsidRPr="00C521A3" w:rsidRDefault="00293C18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62CC4" w:rsidRPr="00C5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21 </w:t>
            </w:r>
            <w:proofErr w:type="gramStart"/>
            <w:r w:rsidR="004A22B6" w:rsidRPr="00C5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4A22B6" w:rsidRPr="00C5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162CC4" w:rsidRPr="00C5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выбыл </w:t>
            </w:r>
            <w:r w:rsidR="00C521A3" w:rsidRPr="00C5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 w:rsidR="00C521A3" w:rsidRPr="00C521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="00C521A3" w:rsidRPr="00C5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четверти)</w:t>
            </w:r>
          </w:p>
        </w:tc>
      </w:tr>
      <w:tr w:rsidR="008A2AD6" w:rsidRPr="008A2AD6" w:rsidTr="008A2AD6">
        <w:tc>
          <w:tcPr>
            <w:tcW w:w="1118" w:type="dxa"/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7" w:type="dxa"/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Прокопенко Ольга Александровна</w:t>
            </w:r>
          </w:p>
        </w:tc>
        <w:tc>
          <w:tcPr>
            <w:tcW w:w="5920" w:type="dxa"/>
            <w:tcBorders>
              <w:left w:val="single" w:sz="4" w:space="0" w:color="auto"/>
            </w:tcBorders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</w:t>
            </w:r>
            <w:proofErr w:type="spellStart"/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Цыбуля</w:t>
            </w:r>
            <w:proofErr w:type="spellEnd"/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– Обучение на дому ООП НОО)</w:t>
            </w:r>
          </w:p>
        </w:tc>
      </w:tr>
      <w:tr w:rsidR="008A2AD6" w:rsidRPr="008A2AD6" w:rsidTr="008A2AD6">
        <w:tc>
          <w:tcPr>
            <w:tcW w:w="1118" w:type="dxa"/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7" w:type="dxa"/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Коломыцева</w:t>
            </w:r>
            <w:proofErr w:type="spellEnd"/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Юрьевна</w:t>
            </w:r>
          </w:p>
        </w:tc>
        <w:tc>
          <w:tcPr>
            <w:tcW w:w="5920" w:type="dxa"/>
            <w:tcBorders>
              <w:left w:val="single" w:sz="4" w:space="0" w:color="auto"/>
            </w:tcBorders>
          </w:tcPr>
          <w:p w:rsidR="008A2AD6" w:rsidRPr="008A2AD6" w:rsidRDefault="00293C18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A2AD6"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(Рустамов </w:t>
            </w:r>
            <w:proofErr w:type="spellStart"/>
            <w:r w:rsidR="008A2AD6"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Кемран</w:t>
            </w:r>
            <w:proofErr w:type="spellEnd"/>
            <w:r w:rsidR="008A2AD6"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обучение на дому, АООП НОО 8.1)</w:t>
            </w:r>
          </w:p>
        </w:tc>
      </w:tr>
      <w:tr w:rsidR="008A2AD6" w:rsidRPr="008A2AD6" w:rsidTr="008A2AD6">
        <w:tc>
          <w:tcPr>
            <w:tcW w:w="1118" w:type="dxa"/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7" w:type="dxa"/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Шапкина Анна Викторовна</w:t>
            </w:r>
          </w:p>
        </w:tc>
        <w:tc>
          <w:tcPr>
            <w:tcW w:w="5920" w:type="dxa"/>
            <w:tcBorders>
              <w:left w:val="single" w:sz="4" w:space="0" w:color="auto"/>
            </w:tcBorders>
          </w:tcPr>
          <w:p w:rsidR="008A2AD6" w:rsidRPr="008A2AD6" w:rsidRDefault="00293C18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A2AD6" w:rsidRPr="008A2AD6" w:rsidTr="008A2AD6">
        <w:tc>
          <w:tcPr>
            <w:tcW w:w="1118" w:type="dxa"/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7" w:type="dxa"/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Лемешко Ирина Геннадьевна</w:t>
            </w:r>
          </w:p>
        </w:tc>
        <w:tc>
          <w:tcPr>
            <w:tcW w:w="5920" w:type="dxa"/>
            <w:tcBorders>
              <w:left w:val="single" w:sz="4" w:space="0" w:color="auto"/>
            </w:tcBorders>
          </w:tcPr>
          <w:p w:rsidR="008A2AD6" w:rsidRPr="008A2AD6" w:rsidRDefault="00293C18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A2AD6"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Петросян  </w:t>
            </w:r>
            <w:proofErr w:type="spellStart"/>
            <w:r w:rsidR="008A2AD6"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Нори</w:t>
            </w:r>
            <w:proofErr w:type="gramStart"/>
            <w:r w:rsidR="008A2AD6"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="008A2AD6"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8A2AD6"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 с ОВЗ, АООП НОО ФГОС 7.2)  </w:t>
            </w:r>
          </w:p>
        </w:tc>
      </w:tr>
      <w:tr w:rsidR="008A2AD6" w:rsidRPr="008A2AD6" w:rsidTr="008A2AD6">
        <w:tc>
          <w:tcPr>
            <w:tcW w:w="1118" w:type="dxa"/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7" w:type="dxa"/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Назакат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Суннатулловна</w:t>
            </w:r>
            <w:proofErr w:type="spellEnd"/>
          </w:p>
        </w:tc>
        <w:tc>
          <w:tcPr>
            <w:tcW w:w="5920" w:type="dxa"/>
            <w:tcBorders>
              <w:left w:val="single" w:sz="4" w:space="0" w:color="auto"/>
            </w:tcBorders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A2AD6" w:rsidRPr="008A2AD6" w:rsidTr="008A2AD6">
        <w:tc>
          <w:tcPr>
            <w:tcW w:w="1118" w:type="dxa"/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7" w:type="dxa"/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Зозуля Ольга Ивановна</w:t>
            </w:r>
          </w:p>
        </w:tc>
        <w:tc>
          <w:tcPr>
            <w:tcW w:w="5920" w:type="dxa"/>
            <w:tcBorders>
              <w:left w:val="single" w:sz="4" w:space="0" w:color="auto"/>
            </w:tcBorders>
          </w:tcPr>
          <w:p w:rsidR="00293C18" w:rsidRPr="00C521A3" w:rsidRDefault="00293C18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B3259" w:rsidRPr="00C5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B3259" w:rsidRPr="00C5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="008A2AD6" w:rsidRPr="00C5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Аржевикин</w:t>
            </w:r>
            <w:proofErr w:type="spellEnd"/>
            <w:r w:rsidR="008A2AD6" w:rsidRPr="00C5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– обучение на дому АООП НОО ФГОС 8.1.</w:t>
            </w:r>
          </w:p>
          <w:p w:rsidR="008A2AD6" w:rsidRPr="004A22B6" w:rsidRDefault="00293C18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C5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Патрах</w:t>
            </w:r>
            <w:proofErr w:type="spellEnd"/>
            <w:r w:rsidRPr="00C5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– обучение на дому</w:t>
            </w:r>
            <w:proofErr w:type="gramStart"/>
            <w:r w:rsidR="001B3259" w:rsidRPr="00C5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2AD6" w:rsidRPr="00C5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8A2AD6" w:rsidRPr="008A2AD6" w:rsidTr="008A2AD6">
        <w:tc>
          <w:tcPr>
            <w:tcW w:w="1118" w:type="dxa"/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7" w:type="dxa"/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 Елена Ивановна</w:t>
            </w:r>
          </w:p>
        </w:tc>
        <w:tc>
          <w:tcPr>
            <w:tcW w:w="5920" w:type="dxa"/>
            <w:tcBorders>
              <w:left w:val="single" w:sz="4" w:space="0" w:color="auto"/>
            </w:tcBorders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(Жилин Роман – ребенок с ОВЗ, АООП ООО, 8.3)</w:t>
            </w:r>
          </w:p>
        </w:tc>
      </w:tr>
      <w:tr w:rsidR="008A2AD6" w:rsidRPr="008A2AD6" w:rsidTr="008A2AD6">
        <w:tc>
          <w:tcPr>
            <w:tcW w:w="1118" w:type="dxa"/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7" w:type="dxa"/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Киреева Анна Николаевна</w:t>
            </w:r>
          </w:p>
        </w:tc>
        <w:tc>
          <w:tcPr>
            <w:tcW w:w="5920" w:type="dxa"/>
            <w:tcBorders>
              <w:left w:val="single" w:sz="4" w:space="0" w:color="auto"/>
            </w:tcBorders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 </w:t>
            </w:r>
          </w:p>
        </w:tc>
      </w:tr>
      <w:tr w:rsidR="008A2AD6" w:rsidRPr="008A2AD6" w:rsidTr="008A2AD6">
        <w:tc>
          <w:tcPr>
            <w:tcW w:w="1118" w:type="dxa"/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7" w:type="dxa"/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Шеина Надежда Николаевна</w:t>
            </w:r>
          </w:p>
        </w:tc>
        <w:tc>
          <w:tcPr>
            <w:tcW w:w="5920" w:type="dxa"/>
            <w:tcBorders>
              <w:left w:val="single" w:sz="4" w:space="0" w:color="auto"/>
            </w:tcBorders>
          </w:tcPr>
          <w:p w:rsidR="008A2AD6" w:rsidRPr="008A2AD6" w:rsidRDefault="00162CC4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A2AD6"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(Ибрагимов </w:t>
            </w:r>
            <w:proofErr w:type="spellStart"/>
            <w:r w:rsidR="008A2AD6"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Имрах</w:t>
            </w:r>
            <w:proofErr w:type="spellEnd"/>
            <w:r w:rsidR="008A2AD6"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обучение на дому АООП, ООО 8.1), </w:t>
            </w:r>
            <w:proofErr w:type="spellStart"/>
            <w:r w:rsidR="008A2AD6"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Белашов</w:t>
            </w:r>
            <w:proofErr w:type="spellEnd"/>
            <w:r w:rsidR="008A2AD6"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 – ребенок с ОВЗ, АООП ООО 7.2.)</w:t>
            </w:r>
            <w:proofErr w:type="gramEnd"/>
          </w:p>
        </w:tc>
      </w:tr>
      <w:tr w:rsidR="008A2AD6" w:rsidRPr="008A2AD6" w:rsidTr="008A2AD6">
        <w:tc>
          <w:tcPr>
            <w:tcW w:w="1118" w:type="dxa"/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7" w:type="dxa"/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Бурейко Марина Викторовна</w:t>
            </w:r>
          </w:p>
        </w:tc>
        <w:tc>
          <w:tcPr>
            <w:tcW w:w="5920" w:type="dxa"/>
            <w:tcBorders>
              <w:left w:val="single" w:sz="4" w:space="0" w:color="auto"/>
            </w:tcBorders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6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AD6" w:rsidRPr="008A2AD6" w:rsidTr="008A2AD6">
        <w:tc>
          <w:tcPr>
            <w:tcW w:w="1118" w:type="dxa"/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7" w:type="dxa"/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Гайдук Наталья Сергеевна</w:t>
            </w:r>
          </w:p>
        </w:tc>
        <w:tc>
          <w:tcPr>
            <w:tcW w:w="5920" w:type="dxa"/>
            <w:tcBorders>
              <w:left w:val="single" w:sz="4" w:space="0" w:color="auto"/>
            </w:tcBorders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A2AD6" w:rsidRPr="008A2AD6" w:rsidTr="008A2AD6">
        <w:tc>
          <w:tcPr>
            <w:tcW w:w="1118" w:type="dxa"/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7" w:type="dxa"/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Татьяна Васильевна</w:t>
            </w:r>
          </w:p>
        </w:tc>
        <w:tc>
          <w:tcPr>
            <w:tcW w:w="5920" w:type="dxa"/>
            <w:tcBorders>
              <w:left w:val="single" w:sz="4" w:space="0" w:color="auto"/>
            </w:tcBorders>
          </w:tcPr>
          <w:p w:rsidR="008A2AD6" w:rsidRPr="008A2AD6" w:rsidRDefault="00162CC4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A2AD6"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8A2AD6"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Тамалов</w:t>
            </w:r>
            <w:proofErr w:type="spellEnd"/>
            <w:r w:rsidR="008A2AD6"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2AD6"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Хамидбег</w:t>
            </w:r>
            <w:proofErr w:type="spellEnd"/>
            <w:r w:rsidR="008A2AD6"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ребенок с ОВЗ, ООП ООО)</w:t>
            </w:r>
          </w:p>
        </w:tc>
      </w:tr>
      <w:tr w:rsidR="008A2AD6" w:rsidRPr="008A2AD6" w:rsidTr="008A2AD6">
        <w:tc>
          <w:tcPr>
            <w:tcW w:w="1118" w:type="dxa"/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67" w:type="dxa"/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Водяхина</w:t>
            </w:r>
            <w:proofErr w:type="spellEnd"/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Геннадиевна</w:t>
            </w:r>
          </w:p>
        </w:tc>
        <w:tc>
          <w:tcPr>
            <w:tcW w:w="5920" w:type="dxa"/>
            <w:tcBorders>
              <w:left w:val="single" w:sz="4" w:space="0" w:color="auto"/>
            </w:tcBorders>
          </w:tcPr>
          <w:p w:rsidR="008A2AD6" w:rsidRPr="008A2AD6" w:rsidRDefault="00162CC4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2AD6" w:rsidRPr="008A2AD6" w:rsidTr="008A2AD6">
        <w:tc>
          <w:tcPr>
            <w:tcW w:w="1118" w:type="dxa"/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A2AD6" w:rsidRPr="008A2AD6" w:rsidRDefault="008A2AD6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5920" w:type="dxa"/>
            <w:tcBorders>
              <w:left w:val="single" w:sz="4" w:space="0" w:color="auto"/>
            </w:tcBorders>
          </w:tcPr>
          <w:p w:rsidR="008A2AD6" w:rsidRPr="001B3259" w:rsidRDefault="00C521A3" w:rsidP="008A2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5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208 </w:t>
            </w:r>
          </w:p>
        </w:tc>
      </w:tr>
    </w:tbl>
    <w:p w:rsidR="008A2AD6" w:rsidRPr="008A2AD6" w:rsidRDefault="008A2AD6" w:rsidP="008A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A2AD6" w:rsidRPr="008A2AD6" w:rsidRDefault="008A2AD6" w:rsidP="008A2AD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Учебный план МБОУ Объединенной СОШ №6 им. В.А. </w:t>
      </w:r>
      <w:proofErr w:type="spellStart"/>
      <w:r w:rsidRPr="008A2A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Сулева</w:t>
      </w:r>
      <w:proofErr w:type="spellEnd"/>
      <w:r w:rsidRPr="008A2A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образовательного учреждения является нормативным  правовым документом, устанавливающим перечень учебных предметов, курсов, дисциплин и объем учебного времени, отводимого на их изучение по ступеням общего образования и классам (годам) обучения. Для </w:t>
      </w:r>
      <w:proofErr w:type="gramStart"/>
      <w:r w:rsidRPr="008A2A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обучающихся</w:t>
      </w:r>
      <w:proofErr w:type="gramEnd"/>
      <w:r w:rsidRPr="008A2A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индивидуального обучения разработаны учебные планы в соответствии с АООП.</w:t>
      </w:r>
    </w:p>
    <w:p w:rsidR="008A2AD6" w:rsidRPr="008A2AD6" w:rsidRDefault="008A2AD6" w:rsidP="008A2AD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п. 6 ст. 28 Федерального закона от 29.12.2012 </w:t>
      </w:r>
      <w:hyperlink r:id="rId6" w:history="1">
        <w:r w:rsidRPr="008A2A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273-ФЗ</w:t>
        </w:r>
      </w:hyperlink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«Об образовании в Российской Федерации»,  разработка </w:t>
      </w:r>
      <w:r w:rsidRPr="008A2A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учебного плана, являющегося частью образовательной программы образовательной организации, относится к её компетенции образовательной организации учреждения  обсуждается на заседании Педагогического совета, Совета образовательного учреждения, в состав которого входят все участники образовательного процесса, рекомендуется к утверждению и утверждается приказом руководителя образовательного учреждения. </w:t>
      </w:r>
      <w:proofErr w:type="gramEnd"/>
    </w:p>
    <w:p w:rsidR="008A2AD6" w:rsidRPr="008A2AD6" w:rsidRDefault="008A2AD6" w:rsidP="008A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своей структуре полностью соответствует   ФГОС.</w:t>
      </w:r>
    </w:p>
    <w:p w:rsidR="008A2AD6" w:rsidRPr="008A2AD6" w:rsidRDefault="008A2AD6" w:rsidP="008A2AD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Учебный план МБОУ Объединенной СОШ №6 им. В.А. </w:t>
      </w:r>
      <w:proofErr w:type="spellStart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Сулева</w:t>
      </w:r>
      <w:proofErr w:type="spellEnd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выполнение «Гигиенических требований к условиям обучения в общеобразовательных учреждениях», утвержденных Постановлением Главного государственного санитарного врача Российской Федерации от 29 декабря 2010 года №189 «Об утверждении СанПиН 2.4.2.2821-10 Санитарно-эпидемиологические требования к условиям и организации обучения в общеобразовательных учреждениях».</w:t>
      </w:r>
    </w:p>
    <w:p w:rsidR="008A2AD6" w:rsidRPr="008A2AD6" w:rsidRDefault="008A2AD6" w:rsidP="008A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Пояснительной записки к примерному недельному учебному плану разработаны на основе федеральных, региональных, муниципальных и локальных нормативных правовых документов.</w:t>
      </w:r>
    </w:p>
    <w:p w:rsidR="008A2AD6" w:rsidRPr="008A2AD6" w:rsidRDefault="008A2AD6" w:rsidP="008A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Согласно учебному плану обучение в 1-11 классах осуществляется в соответствии с ФГОС.</w:t>
      </w:r>
    </w:p>
    <w:p w:rsidR="008A2AD6" w:rsidRPr="008A2AD6" w:rsidRDefault="008A2AD6" w:rsidP="008A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В 10-11 классах организуется   обучение с углубленным изучением отдельных предметов</w:t>
      </w:r>
      <w:proofErr w:type="gramStart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A2AD6" w:rsidRPr="008A2AD6" w:rsidRDefault="008A2AD6" w:rsidP="008A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Все предметы ведутся по программам, обеспечивающим вып</w:t>
      </w:r>
      <w:r w:rsidR="004A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олнение </w:t>
      </w:r>
      <w:proofErr w:type="spellStart"/>
      <w:r w:rsidR="004A22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ГОСов</w:t>
      </w:r>
      <w:proofErr w:type="spellEnd"/>
      <w:r w:rsidR="004A2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учителя </w:t>
      </w: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разработали рабочие программы на основе существующих авторских и государственных программ. Тематическое планирование и рабочие программы согласованы в соответствии с принятым положением.</w:t>
      </w:r>
    </w:p>
    <w:p w:rsidR="008A2AD6" w:rsidRPr="008A2AD6" w:rsidRDefault="008A2AD6" w:rsidP="008A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Прохождение программного материал</w:t>
      </w:r>
      <w:r w:rsidR="004A22B6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предметам учебного плана в 3</w:t>
      </w: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четверти соответствует программе и планированию.   Программный материал выполнен всеми учителями в полном объеме и выдержан в соответствии с календарно-тематическим планированием выполнение практической части программ и запланированные виды контроля почти все учителя.  </w:t>
      </w:r>
    </w:p>
    <w:p w:rsidR="008A2AD6" w:rsidRPr="008A2AD6" w:rsidRDefault="008A2AD6" w:rsidP="008A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Следовательно,  программный </w:t>
      </w:r>
      <w:r w:rsidR="004A22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выполнен полностью за 3</w:t>
      </w: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четверть. Все учителя выполнили запланированное количество практических часов.  </w:t>
      </w:r>
    </w:p>
    <w:p w:rsidR="008A2AD6" w:rsidRPr="008A2AD6" w:rsidRDefault="004A22B6" w:rsidP="008A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Работа МС и МО в </w:t>
      </w:r>
      <w:r w:rsidR="00C521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</w:t>
      </w:r>
      <w:proofErr w:type="gramStart"/>
      <w:r w:rsidR="00C521A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C5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8A2AD6"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направлена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выполнение плана работы на 23-24</w:t>
      </w:r>
      <w:r w:rsidR="00C5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="001B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2AD6"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текущей документ</w:t>
      </w:r>
      <w:r w:rsidR="001B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ации. </w:t>
      </w:r>
      <w:r w:rsidR="00C521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proofErr w:type="gramStart"/>
      <w:r w:rsidR="00C521A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C5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проходили заседания</w:t>
      </w:r>
      <w:r w:rsidR="001B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 и </w:t>
      </w:r>
      <w:r w:rsidR="00C521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 w:rsidR="008A2AD6"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школы. Основные вопросы, которые были рассмотрены: результаты проведение предметных недель и  муниципального этапа </w:t>
      </w:r>
      <w:proofErr w:type="spellStart"/>
      <w:r w:rsidR="008A2AD6"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="008A2AD6"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открытых уроков,  отчет о работе центра  «Точка роста», </w:t>
      </w:r>
      <w:r w:rsidR="008A2AD6" w:rsidRPr="00C5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курса повышения квалификации педагогов </w:t>
      </w:r>
      <w:proofErr w:type="gramStart"/>
      <w:r w:rsidR="008A2AD6" w:rsidRPr="00C521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8A2AD6" w:rsidRPr="00C5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новым ФГОС.</w:t>
      </w:r>
      <w:r w:rsidR="008A2AD6"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психолого-педагогических семинаров,   аттестация педагогических кадров.</w:t>
      </w:r>
    </w:p>
    <w:p w:rsidR="008A2AD6" w:rsidRPr="008A2AD6" w:rsidRDefault="008A2AD6" w:rsidP="008A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C4764" w:rsidRDefault="008A2AD6" w:rsidP="008A2AD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1B3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C521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 второй четверти, обучающиеся приняли активное участие </w:t>
      </w:r>
      <w:proofErr w:type="spellStart"/>
      <w:r w:rsidR="00C521A3">
        <w:rPr>
          <w:rFonts w:ascii="Times New Roman" w:eastAsia="Times New Roman" w:hAnsi="Times New Roman" w:cs="Times New Roman"/>
          <w:sz w:val="24"/>
          <w:szCs w:val="24"/>
          <w:lang w:eastAsia="ar-SA"/>
        </w:rPr>
        <w:t>ВСОш</w:t>
      </w:r>
      <w:proofErr w:type="spellEnd"/>
      <w:r w:rsidR="00C521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муниципальном уровне, призовых мест – 2. Ученица 7 класса </w:t>
      </w:r>
      <w:proofErr w:type="spellStart"/>
      <w:r w:rsidR="00C521A3">
        <w:rPr>
          <w:rFonts w:ascii="Times New Roman" w:eastAsia="Times New Roman" w:hAnsi="Times New Roman" w:cs="Times New Roman"/>
          <w:sz w:val="24"/>
          <w:szCs w:val="24"/>
          <w:lang w:eastAsia="ar-SA"/>
        </w:rPr>
        <w:t>Липчанская</w:t>
      </w:r>
      <w:proofErr w:type="spellEnd"/>
      <w:r w:rsidR="00C521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Владислава – призер муниципального </w:t>
      </w:r>
      <w:proofErr w:type="spellStart"/>
      <w:r w:rsidR="00C521A3">
        <w:rPr>
          <w:rFonts w:ascii="Times New Roman" w:eastAsia="Times New Roman" w:hAnsi="Times New Roman" w:cs="Times New Roman"/>
          <w:sz w:val="24"/>
          <w:szCs w:val="24"/>
          <w:lang w:eastAsia="ar-SA"/>
        </w:rPr>
        <w:t>ВСОш</w:t>
      </w:r>
      <w:proofErr w:type="spellEnd"/>
      <w:r w:rsidR="00C521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географии</w:t>
      </w:r>
      <w:r w:rsidR="00DC47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 учитель </w:t>
      </w:r>
      <w:proofErr w:type="spellStart"/>
      <w:r w:rsidR="00DC4764">
        <w:rPr>
          <w:rFonts w:ascii="Times New Roman" w:eastAsia="Times New Roman" w:hAnsi="Times New Roman" w:cs="Times New Roman"/>
          <w:sz w:val="24"/>
          <w:szCs w:val="24"/>
          <w:lang w:eastAsia="ar-SA"/>
        </w:rPr>
        <w:t>Липчанская</w:t>
      </w:r>
      <w:proofErr w:type="spellEnd"/>
      <w:r w:rsidR="00DC47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 В.)</w:t>
      </w:r>
      <w:r w:rsidR="00C521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 ученик 8 класса </w:t>
      </w:r>
      <w:proofErr w:type="spellStart"/>
      <w:r w:rsidR="00C521A3">
        <w:rPr>
          <w:rFonts w:ascii="Times New Roman" w:eastAsia="Times New Roman" w:hAnsi="Times New Roman" w:cs="Times New Roman"/>
          <w:sz w:val="24"/>
          <w:szCs w:val="24"/>
          <w:lang w:eastAsia="ar-SA"/>
        </w:rPr>
        <w:t>Фадлиев</w:t>
      </w:r>
      <w:proofErr w:type="spellEnd"/>
      <w:r w:rsidR="00C521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C521A3">
        <w:rPr>
          <w:rFonts w:ascii="Times New Roman" w:eastAsia="Times New Roman" w:hAnsi="Times New Roman" w:cs="Times New Roman"/>
          <w:sz w:val="24"/>
          <w:szCs w:val="24"/>
          <w:lang w:eastAsia="ar-SA"/>
        </w:rPr>
        <w:t>Омарбек</w:t>
      </w:r>
      <w:proofErr w:type="spellEnd"/>
      <w:r w:rsidR="00C521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="001B3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C47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призер муниципального этапа </w:t>
      </w:r>
      <w:proofErr w:type="spellStart"/>
      <w:r w:rsidR="00DC4764">
        <w:rPr>
          <w:rFonts w:ascii="Times New Roman" w:eastAsia="Times New Roman" w:hAnsi="Times New Roman" w:cs="Times New Roman"/>
          <w:sz w:val="24"/>
          <w:szCs w:val="24"/>
          <w:lang w:eastAsia="ar-SA"/>
        </w:rPr>
        <w:t>ВСОш</w:t>
      </w:r>
      <w:proofErr w:type="spellEnd"/>
      <w:r w:rsidR="00DC47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географии </w:t>
      </w:r>
      <w:proofErr w:type="gramStart"/>
      <w:r w:rsidR="00DC4764">
        <w:rPr>
          <w:rFonts w:ascii="Times New Roman" w:eastAsia="Times New Roman" w:hAnsi="Times New Roman" w:cs="Times New Roman"/>
          <w:sz w:val="24"/>
          <w:szCs w:val="24"/>
          <w:lang w:eastAsia="ar-SA"/>
        </w:rPr>
        <w:t>т(</w:t>
      </w:r>
      <w:proofErr w:type="gramEnd"/>
      <w:r w:rsidR="00DC47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учитель </w:t>
      </w:r>
      <w:proofErr w:type="spellStart"/>
      <w:r w:rsidR="00DC4764">
        <w:rPr>
          <w:rFonts w:ascii="Times New Roman" w:eastAsia="Times New Roman" w:hAnsi="Times New Roman" w:cs="Times New Roman"/>
          <w:sz w:val="24"/>
          <w:szCs w:val="24"/>
          <w:lang w:eastAsia="ar-SA"/>
        </w:rPr>
        <w:t>Липчанская</w:t>
      </w:r>
      <w:proofErr w:type="spellEnd"/>
      <w:r w:rsidR="00DC47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И.В.).</w:t>
      </w:r>
    </w:p>
    <w:p w:rsidR="008A2AD6" w:rsidRPr="008A2AD6" w:rsidRDefault="00DC4764" w:rsidP="008A2AD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="001B3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 третьей </w:t>
      </w:r>
      <w:proofErr w:type="gramStart"/>
      <w:r w:rsidR="001B3259">
        <w:rPr>
          <w:rFonts w:ascii="Times New Roman" w:eastAsia="Times New Roman" w:hAnsi="Times New Roman" w:cs="Times New Roman"/>
          <w:sz w:val="24"/>
          <w:szCs w:val="24"/>
          <w:lang w:eastAsia="ar-SA"/>
        </w:rPr>
        <w:t>четверти</w:t>
      </w:r>
      <w:proofErr w:type="gramEnd"/>
      <w:r w:rsidR="001B3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A2AD6" w:rsidRPr="008A2A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обучающиеся 9  класса приняли участие в устном итоговом собеседовании по русскому языку, которое является обязательным условием допуска к ГИА. В собеседовании приняли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 </w:t>
      </w:r>
      <w:proofErr w:type="gramStart"/>
      <w:r w:rsidR="008A2AD6" w:rsidRPr="008A2AD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="008A2AD6" w:rsidRPr="008A2A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А класса, и 14 обучающихся 98-Б класса.</w:t>
      </w:r>
      <w:r w:rsidR="008A2AD6" w:rsidRPr="008A2A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26</w:t>
      </w:r>
      <w:r w:rsidR="008A2AD6" w:rsidRPr="008A2A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обучающихся успешно прошли итоговое собеседование и получили «зачет», что является допуском к ГИА.</w:t>
      </w:r>
    </w:p>
    <w:p w:rsidR="008A2AD6" w:rsidRPr="008A2AD6" w:rsidRDefault="008A2AD6" w:rsidP="008A2A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В  3 четверти,   на основании планирован</w:t>
      </w:r>
      <w:r w:rsidR="00DC4764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работы ШМО учителей   на 2023– 2024</w:t>
      </w: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   были  проведена предметные  недели: начальных классов, русского языка и литературы и  иностранных языков, ОБЖ и физической культуры, </w:t>
      </w:r>
      <w:proofErr w:type="gramStart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музыки и технологии. </w:t>
      </w: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2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проведения всех недель были разработаны планы.  </w:t>
      </w:r>
    </w:p>
    <w:p w:rsidR="008A2AD6" w:rsidRPr="008A2AD6" w:rsidRDefault="008A2AD6" w:rsidP="008A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Основной целью проведения предметных недель было привлечь учащихся к организации и проведению  мероприятий. </w:t>
      </w: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2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ходе недель были проведены книжные выставки, открытые уроки, конкурсы, предметные вечера.</w:t>
      </w: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мероприятия соответствовали развитию познавательной деятельности учащихся, расширению знания по предметам, формированию творческих способностей: логического мышления, развитию смекалки. </w:t>
      </w: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2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2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Была</w:t>
      </w: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организована  индивидуальная,  коллективная, практическая деятельность учащихся, содействующая воспитанию коллективизма и товарищества. </w:t>
      </w: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Принцип проведения недель: учащиеся школы являются активными участниками предметной недели. Каждый ребёнок может попробовать свои силы в различных видах деятельности: выдвигать и реализовывать свои идеи по плану проведения Недели, подбирать материал к выпуску газеты, принимать участие в выпуске газеты, придумывать и разгадывать свои и уже существующие задачи, кроссворды и ребусы, принять участие в общешкольных мероприятиях. </w:t>
      </w:r>
    </w:p>
    <w:p w:rsidR="008A2AD6" w:rsidRPr="008A2AD6" w:rsidRDefault="008A2AD6" w:rsidP="008A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A2AD6" w:rsidRPr="008A2AD6" w:rsidRDefault="008A2AD6" w:rsidP="008A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рамках недели начального образования был  проведен   «Марафон знаний» под  девизом «Удивление! Разнообразие! Творчество! Дружба!»</w:t>
      </w:r>
      <w:proofErr w:type="gramStart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Открытие недели состоялось 14 марта. Неделя открылась торжественной линейкой, которую подготовили классные руководители 3-х и 4-х классов. В этот же день прошла выставка поделок и стенгазет по разным предметам. Ребята с удовольствием и большим  интересом рассматривали стенгазеты, участвовали в конкурсах, которые провела учител</w:t>
      </w:r>
      <w:r w:rsidR="00DC4764">
        <w:rPr>
          <w:rFonts w:ascii="Times New Roman" w:eastAsia="Times New Roman" w:hAnsi="Times New Roman" w:cs="Times New Roman"/>
          <w:sz w:val="24"/>
          <w:szCs w:val="24"/>
          <w:lang w:eastAsia="ru-RU"/>
        </w:rPr>
        <w:t>ь начальных классов Прокопенко О. А.</w:t>
      </w: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.  В ходе недели были проведены дни: русского языка, математики, литературного чтения. В рамках дня литературного чтения были проведены мероприятия:  путешествие в страну сказок, Внеклассное мероприятие  «Дорогою добра», «Сказочный калейдоскоп» и другие, в рамках дня русского языка прошли мероприятия: «Грамматика», интеллект-игра «Что? Где? Когда</w:t>
      </w:r>
      <w:proofErr w:type="gramStart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?, </w:t>
      </w:r>
      <w:proofErr w:type="gramEnd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«Умники  и умницы», КВН. В рамках дня математики прошли: внеклассное мероприятие «Веселая математика», праздник  со </w:t>
      </w:r>
      <w:proofErr w:type="spellStart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Смешариками</w:t>
      </w:r>
      <w:proofErr w:type="spellEnd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математический базар и другие. Пятый день был посвящен интеллектуальным способностям. Ребята участвовали в турнире знатоков, в викторине по окружающему миру, прошли сказочные веселые старты. </w:t>
      </w:r>
    </w:p>
    <w:p w:rsidR="008A2AD6" w:rsidRPr="008A2AD6" w:rsidRDefault="008A2AD6" w:rsidP="008A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проведения предметной недели отразила различные формы и методы учебной деятельности. Удачно сочетались коллективные и индивидуальные формы работ. Для активизации мыслительной деятельности учащихся использовались оригинальные наглядные пособия, проведены игры, КВНы, конкурсы, с применением ИКТ, викторины, веселые старты. Неделя удалась на славу! Самые активные  участники были награждены грамотами. Неделя прошла бурно, весело, с массой внеклассных мероприятий и уроков. Главной оценкой этой пятидневки являются вопросы ребят:  «Когда снова будет неделя начальных классов».</w:t>
      </w:r>
    </w:p>
    <w:p w:rsidR="008A2AD6" w:rsidRPr="008A2AD6" w:rsidRDefault="00DC4764" w:rsidP="008A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20 по 28 февраля 2024</w:t>
      </w:r>
      <w:r w:rsidR="008A2AD6"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школе проходила неделя физической культуры, ОБЖ и здорового образа жизни. </w:t>
      </w:r>
      <w:proofErr w:type="gramStart"/>
      <w:r w:rsidR="008A2AD6"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недели были представлены в виде выставок, соревнований, внеурочных мероприятий, объединенных  единой целью формирования познавательных интересов, повышения общеобразовательного уровня учащихся, а также развития творческой активности учащихся и ведения здорового образа жизни.</w:t>
      </w:r>
      <w:proofErr w:type="gramEnd"/>
      <w:r w:rsidR="008A2AD6"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Расширяя сферу применения полученных  на уроках знаний, умений и навыков, неделя дала возможность привлечь внимание всего коллектива учителей и обучающихся к изучению данных предметов, продемонстрировать достижения и повысить уровень внеклассной работы. Целью проведения недели стало пробуждение интереса к предметам физической культуры, ОБЖ, а также формирование ЗОЖ.  Во время проведения недели проводились групповые и коллективные формы работы ( викторины, выставки, защита </w:t>
      </w:r>
      <w:r w:rsidR="008A2AD6"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эмблем, соревнования и другие)</w:t>
      </w:r>
      <w:proofErr w:type="gramStart"/>
      <w:r w:rsidR="008A2AD6"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8A2AD6"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были ознакомлены с планом проведения недели. В фойе школы была оформлена выставка достижений обучающихс</w:t>
      </w:r>
      <w:proofErr w:type="gramStart"/>
      <w:r w:rsidR="008A2AD6"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="008A2AD6"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представлены кубки, грамоты, дипломы, полученные учащимися в спортивных мероприятиях.</w:t>
      </w:r>
    </w:p>
    <w:p w:rsidR="008A2AD6" w:rsidRPr="008A2AD6" w:rsidRDefault="008A2AD6" w:rsidP="008A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недели среди обучающихся 5-6 классов были проведены соревнования по пионерболу. Между учащимися  7 и 8-х классов соревнования по волейболу.</w:t>
      </w:r>
      <w:r w:rsidR="00DC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ребятами 8-10 классов, были проведены соревнования по </w:t>
      </w:r>
      <w:proofErr w:type="spellStart"/>
      <w:r w:rsidR="00DC47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раборке</w:t>
      </w:r>
      <w:proofErr w:type="spellEnd"/>
      <w:r w:rsidR="00DC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сборке автоматов, на время </w:t>
      </w:r>
      <w:proofErr w:type="spellStart"/>
      <w:r w:rsidR="00DC476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одивали</w:t>
      </w:r>
      <w:proofErr w:type="spellEnd"/>
      <w:r w:rsidR="00DC4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противогаз, а так же соревнования по стрельбе.</w:t>
      </w: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Завершилась недели большим спортивным праздником «Старты будущих надежд», </w:t>
      </w:r>
      <w:proofErr w:type="gramStart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проведенное</w:t>
      </w:r>
      <w:proofErr w:type="gramEnd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администрацией района для обучающихся 9-11 классов. Также во всех классах на классных часах была проведена акция по пропаганде здорового образа жизни «Твое здоровье в твоих руках», где еще раз говорилось о ЗОЖ, ценности человеческой жизни, профилактике вредных привычек и инфекционных заболеваний.</w:t>
      </w:r>
    </w:p>
    <w:p w:rsidR="008A2AD6" w:rsidRPr="008A2AD6" w:rsidRDefault="00E104B1" w:rsidP="008A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</w:t>
      </w:r>
      <w:r w:rsidR="00DC4764">
        <w:rPr>
          <w:rFonts w:ascii="Times New Roman" w:eastAsia="Times New Roman" w:hAnsi="Times New Roman" w:cs="Times New Roman"/>
          <w:sz w:val="24"/>
          <w:szCs w:val="24"/>
          <w:lang w:eastAsia="ru-RU"/>
        </w:rPr>
        <w:t>ся 10</w:t>
      </w:r>
      <w:r w:rsidR="008A2AD6"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асса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Аббасов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Динислам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приняла участие в районных сборах.</w:t>
      </w:r>
    </w:p>
    <w:p w:rsidR="008A2AD6" w:rsidRPr="008A2AD6" w:rsidRDefault="008A2AD6" w:rsidP="008A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Внеклассная работа по литературе, русскому и английскому языку – важное звено учебно-воспитательной работы в школе. Она способствует укреплению знаний по предмету, стимулирует развитие творческих способностей учащихся, подготавливает их к самостоятельной  исследовательской работе. Как правило, итогом внеклассной работы является проведение в школе Предметной Недели.</w:t>
      </w:r>
    </w:p>
    <w:p w:rsidR="008A2AD6" w:rsidRPr="008A2AD6" w:rsidRDefault="008A2AD6" w:rsidP="008A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Подготовка к проведению недели включает в себя составление плана работы, использование передового опыта, накопленного в школе при проведении предметных недель, подготовку   обучающихся  к участию в неделе.    </w:t>
      </w:r>
    </w:p>
    <w:p w:rsidR="008A2AD6" w:rsidRPr="008A2AD6" w:rsidRDefault="008A2AD6" w:rsidP="008A2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При проведении Недели  учитывались возрастные особенности школьников, их интересы и пожелания, индивидуальные склонности и способности, использовались  разные формы и методы учебной деятельности, удачно сочетались коллективные и индивидуальные формы работы с опорой на дифференциацию. Для активизации мыслительной деятельности  использовались игры, конкурсы с применением ИКТ. </w:t>
      </w:r>
      <w:r w:rsidRPr="008A2A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Были использованы компьютерные презентации, схемы, таблицы, применены </w:t>
      </w:r>
      <w:proofErr w:type="spellStart"/>
      <w:r w:rsidRPr="008A2A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компетентностный</w:t>
      </w:r>
      <w:proofErr w:type="spellEnd"/>
      <w:r w:rsidRPr="008A2A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подход,  интегрированный и системно - </w:t>
      </w:r>
      <w:proofErr w:type="spellStart"/>
      <w:r w:rsidRPr="008A2A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деятельностный</w:t>
      </w:r>
      <w:proofErr w:type="spellEnd"/>
      <w:r w:rsidRPr="008A2A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методы обучения.</w:t>
      </w:r>
    </w:p>
    <w:p w:rsidR="008A2AD6" w:rsidRPr="008A2AD6" w:rsidRDefault="008A2AD6" w:rsidP="008A2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недели:</w:t>
      </w:r>
    </w:p>
    <w:p w:rsidR="008A2AD6" w:rsidRPr="008A2AD6" w:rsidRDefault="008A2AD6" w:rsidP="008A2AD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интеллектуального и творческого потенциала </w:t>
      </w:r>
      <w:proofErr w:type="gramStart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A2AD6" w:rsidRPr="008A2AD6" w:rsidRDefault="008A2AD6" w:rsidP="008A2AD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коммуникативных навыков между  </w:t>
      </w:r>
      <w:proofErr w:type="gramStart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возрастов;</w:t>
      </w:r>
    </w:p>
    <w:p w:rsidR="008A2AD6" w:rsidRPr="008A2AD6" w:rsidRDefault="008A2AD6" w:rsidP="008A2AD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любви к русскому и английскому языку,  литературе;</w:t>
      </w:r>
    </w:p>
    <w:p w:rsidR="008A2AD6" w:rsidRPr="008A2AD6" w:rsidRDefault="008A2AD6" w:rsidP="008A2AD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общей языковой культуры;</w:t>
      </w:r>
    </w:p>
    <w:p w:rsidR="008A2AD6" w:rsidRPr="008A2AD6" w:rsidRDefault="008A2AD6" w:rsidP="008A2AD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творческих возможностей детей;</w:t>
      </w:r>
    </w:p>
    <w:p w:rsidR="008A2AD6" w:rsidRPr="008A2AD6" w:rsidRDefault="008A2AD6" w:rsidP="008A2AD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бережного отношения и интереса к языку, культуре  родного края.</w:t>
      </w:r>
    </w:p>
    <w:p w:rsidR="008A2AD6" w:rsidRPr="008A2AD6" w:rsidRDefault="008A2AD6" w:rsidP="008A2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неделя русского языка и литературы призвана решить следующие </w:t>
      </w:r>
      <w:r w:rsidRPr="008A2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A2AD6" w:rsidRPr="008A2AD6" w:rsidRDefault="008A2AD6" w:rsidP="008A2AD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максимально благоприятствующих получению качественного образования </w:t>
      </w:r>
      <w:proofErr w:type="gramStart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их индивидуальных способностей, наклонностей, культурно – образовательных потребностей;</w:t>
      </w:r>
    </w:p>
    <w:p w:rsidR="008A2AD6" w:rsidRPr="008A2AD6" w:rsidRDefault="008A2AD6" w:rsidP="008A2AD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интереса обучающихся к учебной деятельности, к познанию действительности и самого себя, а также выработке самодисциплины и самоорганизации;</w:t>
      </w:r>
    </w:p>
    <w:p w:rsidR="008A2AD6" w:rsidRPr="008A2AD6" w:rsidRDefault="008A2AD6" w:rsidP="008A2AD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влияния предметной недели на развитие интереса </w:t>
      </w:r>
      <w:proofErr w:type="gramStart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изучаемым предметам;</w:t>
      </w:r>
    </w:p>
    <w:p w:rsidR="008A2AD6" w:rsidRPr="008A2AD6" w:rsidRDefault="008A2AD6" w:rsidP="008A2AD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выявление </w:t>
      </w:r>
      <w:proofErr w:type="gramStart"/>
      <w:r w:rsidRPr="008A2A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8A2A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которые обладают творческими способностями, стремятся к углубленному изучению определенной учебной дисциплины. </w:t>
      </w:r>
    </w:p>
    <w:p w:rsidR="008A2AD6" w:rsidRPr="008A2AD6" w:rsidRDefault="008A2AD6" w:rsidP="008A2AD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учителям и  обучающимся   в раскрытии своего творческого потенциала;</w:t>
      </w:r>
    </w:p>
    <w:p w:rsidR="008A2AD6" w:rsidRPr="008A2AD6" w:rsidRDefault="008A2AD6" w:rsidP="008A2AD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выявить одаренных детей и разработать перспективный план работы с ними</w:t>
      </w: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AD6" w:rsidRPr="008A2AD6" w:rsidRDefault="008A2AD6" w:rsidP="008A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Все мероприятия Недели призваны стимулировать творческую активность </w:t>
      </w:r>
      <w:proofErr w:type="gramStart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A2A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Выбор языкового материала для каждого мероприятия определялся возможностями </w:t>
      </w:r>
      <w:proofErr w:type="gramStart"/>
      <w:r w:rsidRPr="008A2A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8A2A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задания распределялись по степени  трудности. В творческую деятельность вовлекались не только лучшие обучающиеся, но и инертные школьники. Всем  предоставлялась  возможность разделить радость успеха, участвовать самим в мероприятиях или, будучи зрителями, сопереживать своим одноклассникам.</w:t>
      </w:r>
    </w:p>
    <w:p w:rsidR="008A2AD6" w:rsidRPr="008A2AD6" w:rsidRDefault="008A2AD6" w:rsidP="008A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A2AD6" w:rsidRPr="008A2AD6" w:rsidRDefault="008A2AD6" w:rsidP="008A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неделя</w:t>
      </w: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началась с анонса, были подготовлены  плакаты с  цитатами  и высказываниями  о русском и английском  языке, литературе. </w:t>
      </w:r>
    </w:p>
    <w:p w:rsidR="008A2AD6" w:rsidRPr="008A2AD6" w:rsidRDefault="008A2AD6" w:rsidP="008A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 стенд,  посвященный  предметной неделе, в котором  отражены интересные </w:t>
      </w:r>
      <w:proofErr w:type="gramStart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о</w:t>
      </w:r>
      <w:proofErr w:type="gramEnd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русском языке, план предметной недели.</w:t>
      </w:r>
    </w:p>
    <w:p w:rsidR="008A2AD6" w:rsidRPr="008A2AD6" w:rsidRDefault="008A2AD6" w:rsidP="008A2AD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Неделя  языков и литературы состояла из пяти тематических дней:</w:t>
      </w:r>
      <w:r w:rsidRPr="008A2A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«День русского языка», «День английского языка», «День литературы»,</w:t>
      </w:r>
    </w:p>
    <w:p w:rsidR="008A2AD6" w:rsidRPr="008A2AD6" w:rsidRDefault="008A2AD6" w:rsidP="008A2AD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«День родной литературы «Как у нас на Тихом Дону», «Славно имя твое, солдат!» </w:t>
      </w:r>
    </w:p>
    <w:p w:rsidR="008A2AD6" w:rsidRPr="008A2AD6" w:rsidRDefault="008A2AD6" w:rsidP="008A2AD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2AD6" w:rsidRPr="008A2AD6" w:rsidRDefault="008A2AD6" w:rsidP="008A2AD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2AD6" w:rsidRPr="008A2AD6" w:rsidRDefault="008A2AD6" w:rsidP="008A2AD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цель урока -</w:t>
      </w:r>
      <w:r w:rsidRPr="008A2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воспитывать гражданские, патриотические  чувства на основе ярких примеров из жизни известных людей России. </w:t>
      </w:r>
      <w:r w:rsidRPr="008A2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8A2AD6" w:rsidRPr="008A2AD6" w:rsidRDefault="008A2AD6" w:rsidP="008A2AD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интересных уроков и викторин, ребята приняли участие в конкурсе рисунков «Символы Великобритании» и «Я люблю английский», а также стенгазет и макетов «Страны и достопримечательности изучаемого языка».</w:t>
      </w:r>
      <w:r w:rsidRPr="008A2A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</w:t>
      </w:r>
    </w:p>
    <w:p w:rsidR="008A2AD6" w:rsidRPr="008A2AD6" w:rsidRDefault="008A2AD6" w:rsidP="008A2AD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предметной недели – это не только и не столько развлечение для учащихся, сколько одна из форм организации обучения, которая связана с основным программным курсом обучения и призвана</w:t>
      </w:r>
    </w:p>
    <w:p w:rsidR="008A2AD6" w:rsidRPr="008A2AD6" w:rsidRDefault="008A2AD6" w:rsidP="008A2AD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В 11 классе проводилась викторина «По Донск</w:t>
      </w:r>
      <w:r w:rsidR="00E10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рассказам Шолохова». </w:t>
      </w: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(«Родинка», «</w:t>
      </w:r>
      <w:proofErr w:type="spellStart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Шибалково</w:t>
      </w:r>
      <w:proofErr w:type="spellEnd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семя», «</w:t>
      </w:r>
      <w:proofErr w:type="spellStart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Продкомиссар</w:t>
      </w:r>
      <w:proofErr w:type="spellEnd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»). Все учащиеся приняли активное участие. </w:t>
      </w:r>
    </w:p>
    <w:p w:rsidR="008A2AD6" w:rsidRPr="008A2AD6" w:rsidRDefault="008A2AD6" w:rsidP="008A2AD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В 9</w:t>
      </w:r>
      <w:r w:rsidR="00E104B1">
        <w:rPr>
          <w:rFonts w:ascii="Times New Roman" w:eastAsia="Times New Roman" w:hAnsi="Times New Roman" w:cs="Times New Roman"/>
          <w:sz w:val="24"/>
          <w:szCs w:val="24"/>
          <w:lang w:eastAsia="ru-RU"/>
        </w:rPr>
        <w:t>-А и 9-Б</w:t>
      </w: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классе прошли литературные чтения «Льется песня над Доном…» Цель данного мероприятия – формирование патриотических чувств у школьников посредством приобщения их к истории, быту и культуре донского казачества, воспитание гордости за свой народ. оп</w:t>
      </w:r>
      <w:r w:rsidR="00004C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ределены следующие победители: 8</w:t>
      </w: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кл.:1</w:t>
      </w:r>
      <w:proofErr w:type="gramStart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Мамедова А., В  6  классе прошла литературно-музыкальная композиция «История – гордость земли Донской». Цель мероприятия – расширить круг детского чтения лучших произведений литературы и фольклора, связанных с историей нашего края. Шестиклассники на своем примере пришли к выводу, что важно знать историю своего языка, и если каждый будет хорошо им владеть, то сможет четко и ясно излагать свои мысли.</w:t>
      </w:r>
    </w:p>
    <w:p w:rsidR="008A2AD6" w:rsidRPr="008A2AD6" w:rsidRDefault="00004CB0" w:rsidP="008A2AD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Учащиеся 8 </w:t>
      </w:r>
      <w:r w:rsidR="008A2AD6" w:rsidRPr="008A2A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класса выпустили стенгазету «А знаете ли вы, что…». </w:t>
      </w:r>
      <w:r w:rsidR="008A2AD6" w:rsidRPr="008A2A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Создание классной стенной газеты позволяет установить более тесные </w:t>
      </w:r>
      <w:proofErr w:type="spellStart"/>
      <w:r w:rsidR="008A2AD6" w:rsidRPr="008A2A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микросоциальные</w:t>
      </w:r>
      <w:proofErr w:type="spellEnd"/>
      <w:r w:rsidR="008A2AD6" w:rsidRPr="008A2A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связи внутри классного коллектива. Участие учащихся в классном пресс-центре поддерживает их индивидуальное развитие, так как помогает организовать себя, выразить свои мысли, распространить их среди других людей, помогает лучше познать себя, открыть мир.</w:t>
      </w:r>
    </w:p>
    <w:p w:rsidR="008A2AD6" w:rsidRPr="008A2AD6" w:rsidRDefault="008A2AD6" w:rsidP="008A2AD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Шестиклассники  и семиклассники приняли активное участие в литературной гостиной «Читаем детям о войне». Каждое прочитанное учениками стихотворение было наполнено потрясением, которое пережил народ в страшные годы Великой Отечественной войны. Были прочитаны стихотворения известных поэтов: </w:t>
      </w:r>
      <w:proofErr w:type="spellStart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А.Фадеева</w:t>
      </w:r>
      <w:proofErr w:type="spellEnd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 Симонова, </w:t>
      </w:r>
      <w:proofErr w:type="spellStart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В.Инбер</w:t>
      </w:r>
      <w:proofErr w:type="spellEnd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Победит</w:t>
      </w:r>
      <w:r w:rsidR="00004CB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елями  конкурса  стали ученики 9</w:t>
      </w: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класса </w:t>
      </w: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Халилов </w:t>
      </w:r>
      <w:proofErr w:type="spellStart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Сабир</w:t>
      </w:r>
      <w:proofErr w:type="spellEnd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Дарбинян</w:t>
      </w:r>
      <w:proofErr w:type="spellEnd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Виктор. Ребятам удалось передать чувства, которые испытывали герои стихотворений в самые тяжелые минуты боев. </w:t>
      </w:r>
    </w:p>
    <w:p w:rsidR="008A2AD6" w:rsidRPr="008A2AD6" w:rsidRDefault="008A2AD6" w:rsidP="008A2A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основным событием дня стал школьный этап Всероссийского конкурса юных чтецов «Живая классика». Целью этого конкурса является пропаганда чтения среди детей, расширение читательского кругозора, поиск и поддержка талантливых  учеников. Ученики 5-7 классов школы выразили  желание участвовать в этом конкурсе. Для этого  они зарегистрировались на официальном сайте Конкурса </w:t>
      </w:r>
      <w:r w:rsidRPr="008A2A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www.youngreaders.ru</w:t>
      </w:r>
      <w:r w:rsidRPr="008A2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подали на участие заявку. </w:t>
      </w:r>
    </w:p>
    <w:p w:rsidR="008A2AD6" w:rsidRPr="008A2AD6" w:rsidRDefault="008A2AD6" w:rsidP="008A2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Победителями школьного этапа конкурса «Живая классика» стали:</w:t>
      </w:r>
      <w:r w:rsidRPr="008A2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2AD6" w:rsidRPr="008A2AD6" w:rsidRDefault="00004CB0" w:rsidP="008A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Алиева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Назира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(7 класс),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Лемешко Захар (7класс),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Рузанов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Семён </w:t>
      </w:r>
      <w:r w:rsidR="008A2AD6" w:rsidRPr="008A2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(5а класс)</w:t>
      </w:r>
    </w:p>
    <w:p w:rsidR="008A2AD6" w:rsidRPr="008A2AD6" w:rsidRDefault="008A2AD6" w:rsidP="008A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вручили Дипломы за победу на школьном этапе Всероссийского конкурса «Живая классика».</w:t>
      </w:r>
    </w:p>
    <w:p w:rsidR="008A2AD6" w:rsidRPr="008A2AD6" w:rsidRDefault="008A2AD6" w:rsidP="008A2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Остальные участники были отмечены Грамотами за участие в Конкурсе.</w:t>
      </w:r>
      <w:r w:rsidRPr="008A2A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</w:t>
      </w:r>
    </w:p>
    <w:p w:rsidR="008A2AD6" w:rsidRPr="008A2AD6" w:rsidRDefault="008A2AD6" w:rsidP="008A2A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мероприятие было занимательно и интересно. Ребята проявляли смекалку, знание русского и английского языка,  художественной литературы, показали творческие способности и актерский талант.  Все победители были награждены  грамотами.  </w:t>
      </w:r>
    </w:p>
    <w:p w:rsidR="008A2AD6" w:rsidRPr="008A2AD6" w:rsidRDefault="008A2AD6" w:rsidP="008A2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 Недели русского языка и литературы был выполнен. Мероприятия прошли на высоком методическом и воспитательном  уровне и помогли </w:t>
      </w:r>
      <w:proofErr w:type="gramStart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проявить и развить общеязыковые, интеллектуальные и познавательные способности, расширить эрудицию и общеобразовательный кругозор. Учителя и обучающиеся отнеслись ответственно и творчески к  подготовке и проведению Недели,  продемонстрировали  творческую активность и желание </w:t>
      </w:r>
      <w:proofErr w:type="gramStart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дополнительно заниматься русским и английским языком,  литературой.  </w:t>
      </w:r>
    </w:p>
    <w:p w:rsidR="008A2AD6" w:rsidRPr="008A2AD6" w:rsidRDefault="008A2AD6" w:rsidP="008A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Таким образом, Неделя  языков и литературы - это прекрасная возможность </w:t>
      </w:r>
      <w:r w:rsidRPr="008A2A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выявить  одаренных детей, разработать перспективный план работы со школьниками, которые обладают творческими способностями, стремятся к углубленному изучению определенной учебной дисциплины</w:t>
      </w: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A2AD6" w:rsidRPr="008A2AD6" w:rsidRDefault="008A2AD6" w:rsidP="008A2AD6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учеников 5-7 классов был проведен конкурс пословиц о труде. Очень интересным получилось м</w:t>
      </w:r>
      <w:r w:rsidR="00004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ероприятие  «Рисуем музыку» в 4</w:t>
      </w:r>
      <w:r w:rsidRPr="008A2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классе, проведенное учителем музыки Величко С.И., «Исповедь души</w:t>
      </w:r>
      <w:r w:rsidRPr="008A2A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», </w:t>
      </w:r>
      <w:r w:rsidRPr="008A2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 7 класса.   Большая работа была проведена в старших классах по профориентации: анкетирование по профессиональному самоопределению, викторина.</w:t>
      </w:r>
    </w:p>
    <w:p w:rsidR="00E104B1" w:rsidRDefault="008A2AD6" w:rsidP="008A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E104B1" w:rsidRDefault="00E104B1" w:rsidP="008A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4B1" w:rsidRDefault="00E104B1" w:rsidP="008A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4B1" w:rsidRDefault="00E104B1" w:rsidP="008A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4B1" w:rsidRDefault="00E104B1" w:rsidP="008A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4B1" w:rsidRDefault="00E104B1" w:rsidP="008A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4B1" w:rsidRDefault="00E104B1" w:rsidP="008A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4B1" w:rsidRDefault="00E104B1" w:rsidP="008A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4B1" w:rsidRDefault="00E104B1" w:rsidP="008A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CB0" w:rsidRDefault="00004CB0" w:rsidP="008A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AD6" w:rsidRPr="008A2AD6" w:rsidRDefault="008A2AD6" w:rsidP="008A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2AD6" w:rsidRPr="008A2AD6" w:rsidRDefault="008A2AD6" w:rsidP="008A2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  <w:r w:rsidRPr="008A2AD6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lastRenderedPageBreak/>
        <w:t xml:space="preserve">Список   ОТЛИЧНИКОВ  по  итогам  </w:t>
      </w:r>
      <w:r w:rsidR="00373496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2023-2024</w:t>
      </w:r>
      <w:r w:rsidRPr="008A2AD6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 xml:space="preserve"> учебного года</w:t>
      </w:r>
    </w:p>
    <w:p w:rsidR="008A2AD6" w:rsidRPr="008A2AD6" w:rsidRDefault="008A2AD6" w:rsidP="008A2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6379"/>
        <w:gridCol w:w="5353"/>
      </w:tblGrid>
      <w:tr w:rsidR="008A2AD6" w:rsidRPr="008A2AD6" w:rsidTr="008A2AD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D6" w:rsidRPr="008A2AD6" w:rsidRDefault="008A2AD6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D6" w:rsidRPr="008A2AD6" w:rsidRDefault="008A2AD6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D6" w:rsidRPr="008A2AD6" w:rsidRDefault="008A2AD6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 обучающегося</w:t>
            </w:r>
          </w:p>
        </w:tc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D6" w:rsidRPr="008A2AD6" w:rsidRDefault="008A2AD6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 руководитель</w:t>
            </w:r>
          </w:p>
          <w:p w:rsidR="008A2AD6" w:rsidRPr="008A2AD6" w:rsidRDefault="008A2AD6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0245" w:rsidRPr="008A2AD6" w:rsidTr="008A2AD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45" w:rsidRPr="008A2AD6" w:rsidRDefault="00180245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45" w:rsidRPr="008A2AD6" w:rsidRDefault="00180245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45" w:rsidRPr="008A2AD6" w:rsidRDefault="00180245" w:rsidP="00E445A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</w:p>
        </w:tc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45" w:rsidRPr="008A2AD6" w:rsidRDefault="00180245" w:rsidP="008A2AD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Гайдук Н. С.</w:t>
            </w:r>
          </w:p>
        </w:tc>
      </w:tr>
      <w:tr w:rsidR="00180245" w:rsidRPr="008A2AD6" w:rsidTr="008A2AD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45" w:rsidRPr="008A2AD6" w:rsidRDefault="00180245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45" w:rsidRPr="008A2AD6" w:rsidRDefault="00180245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45" w:rsidRPr="008A2AD6" w:rsidRDefault="00180245" w:rsidP="008A2AD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Байкалов Илья</w:t>
            </w:r>
          </w:p>
        </w:tc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45" w:rsidRPr="008A2AD6" w:rsidRDefault="00180245" w:rsidP="00E445A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Гайдук Н. С.</w:t>
            </w:r>
          </w:p>
        </w:tc>
      </w:tr>
      <w:tr w:rsidR="00180245" w:rsidRPr="008A2AD6" w:rsidTr="008A2AD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45" w:rsidRPr="008A2AD6" w:rsidRDefault="00180245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45" w:rsidRPr="008A2AD6" w:rsidRDefault="00180245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45" w:rsidRPr="008A2AD6" w:rsidRDefault="00180245" w:rsidP="008A2AD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Дарбинян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Артак</w:t>
            </w:r>
            <w:proofErr w:type="spellEnd"/>
          </w:p>
        </w:tc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45" w:rsidRPr="008A2AD6" w:rsidRDefault="00180245" w:rsidP="00E445A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Гайдук Н. С.</w:t>
            </w:r>
          </w:p>
        </w:tc>
      </w:tr>
      <w:tr w:rsidR="00180245" w:rsidRPr="008A2AD6" w:rsidTr="008A2AD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45" w:rsidRPr="008A2AD6" w:rsidRDefault="00180245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45" w:rsidRDefault="00180245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45" w:rsidRDefault="00180245" w:rsidP="008A2AD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Квочкин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45" w:rsidRPr="008A2AD6" w:rsidRDefault="00180245" w:rsidP="00E445A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Гайдук Н. С.</w:t>
            </w:r>
          </w:p>
        </w:tc>
      </w:tr>
      <w:tr w:rsidR="00180245" w:rsidRPr="008A2AD6" w:rsidTr="008A2AD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45" w:rsidRPr="008A2AD6" w:rsidRDefault="00180245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45" w:rsidRDefault="00180245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45" w:rsidRDefault="00180245" w:rsidP="008A2AD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Козубова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45" w:rsidRPr="008A2AD6" w:rsidRDefault="00180245" w:rsidP="00E445A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Гайдук Н. С.</w:t>
            </w:r>
          </w:p>
        </w:tc>
      </w:tr>
      <w:tr w:rsidR="00180245" w:rsidRPr="008A2AD6" w:rsidTr="008A2AD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45" w:rsidRPr="008A2AD6" w:rsidRDefault="00180245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45" w:rsidRPr="008A2AD6" w:rsidRDefault="00180245" w:rsidP="00E445A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45" w:rsidRPr="008A2AD6" w:rsidRDefault="00180245" w:rsidP="00E445A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Байкалов Алексей</w:t>
            </w:r>
          </w:p>
        </w:tc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45" w:rsidRPr="008A2AD6" w:rsidRDefault="00180245" w:rsidP="00E445A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Коломыцева</w:t>
            </w:r>
            <w:proofErr w:type="spellEnd"/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Ю.Ю.</w:t>
            </w:r>
          </w:p>
        </w:tc>
      </w:tr>
      <w:tr w:rsidR="00F211DC" w:rsidRPr="008A2AD6" w:rsidTr="008A2AD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1DC" w:rsidRDefault="00F211DC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1DC" w:rsidRDefault="00F211DC" w:rsidP="00E445A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1DC" w:rsidRPr="008A2AD6" w:rsidRDefault="00F211DC" w:rsidP="00E445A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Коломыцев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Семён</w:t>
            </w:r>
          </w:p>
        </w:tc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1DC" w:rsidRPr="008A2AD6" w:rsidRDefault="00F211DC" w:rsidP="00E445A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Коломыцева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Ю.Ю.</w:t>
            </w:r>
          </w:p>
        </w:tc>
      </w:tr>
      <w:tr w:rsidR="00180245" w:rsidRPr="008A2AD6" w:rsidTr="008A2AD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45" w:rsidRPr="008A2AD6" w:rsidRDefault="00F211DC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45" w:rsidRPr="008A2AD6" w:rsidRDefault="00180245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45" w:rsidRPr="008A2AD6" w:rsidRDefault="00180245" w:rsidP="008A2AD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Зозуля Алёна</w:t>
            </w:r>
          </w:p>
        </w:tc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45" w:rsidRPr="008A2AD6" w:rsidRDefault="00180245" w:rsidP="008A2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Зозуля О. И.</w:t>
            </w:r>
          </w:p>
        </w:tc>
      </w:tr>
      <w:tr w:rsidR="00180245" w:rsidRPr="008A2AD6" w:rsidTr="008A2AD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45" w:rsidRPr="008A2AD6" w:rsidRDefault="00F211DC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45" w:rsidRPr="008A2AD6" w:rsidRDefault="00180245" w:rsidP="00E445A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45" w:rsidRPr="008A2AD6" w:rsidRDefault="00180245" w:rsidP="00E445A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Липчанская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Влада</w:t>
            </w:r>
          </w:p>
        </w:tc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45" w:rsidRPr="008A2AD6" w:rsidRDefault="00180245" w:rsidP="00E445A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Киреева А. Н.</w:t>
            </w:r>
          </w:p>
        </w:tc>
      </w:tr>
      <w:tr w:rsidR="00180245" w:rsidRPr="008A2AD6" w:rsidTr="008A2AD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45" w:rsidRPr="008A2AD6" w:rsidRDefault="00F211DC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45" w:rsidRPr="008A2AD6" w:rsidRDefault="00180245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45" w:rsidRPr="008A2AD6" w:rsidRDefault="00180245" w:rsidP="008A2AD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Лейла</w:t>
            </w:r>
          </w:p>
        </w:tc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45" w:rsidRPr="008A2AD6" w:rsidRDefault="00180245" w:rsidP="008A2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Бурейко М. В.</w:t>
            </w:r>
          </w:p>
        </w:tc>
      </w:tr>
      <w:tr w:rsidR="00180245" w:rsidRPr="008A2AD6" w:rsidTr="008A2AD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45" w:rsidRPr="008A2AD6" w:rsidRDefault="00F211DC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45" w:rsidRPr="008A2AD6" w:rsidRDefault="00180245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45" w:rsidRPr="008A2AD6" w:rsidRDefault="00180245" w:rsidP="008A2AD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Лемешко Полина</w:t>
            </w:r>
          </w:p>
        </w:tc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45" w:rsidRPr="008A2AD6" w:rsidRDefault="00180245" w:rsidP="008A2AD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Г.</w:t>
            </w:r>
          </w:p>
        </w:tc>
      </w:tr>
      <w:tr w:rsidR="00180245" w:rsidRPr="008A2AD6" w:rsidTr="008A2AD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45" w:rsidRPr="008A2AD6" w:rsidRDefault="00F211DC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45" w:rsidRPr="008A2AD6" w:rsidRDefault="00180245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45" w:rsidRPr="008A2AD6" w:rsidRDefault="00180245" w:rsidP="008A2AD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Смбатян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Ануш</w:t>
            </w:r>
            <w:proofErr w:type="spellEnd"/>
          </w:p>
        </w:tc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245" w:rsidRPr="008A2AD6" w:rsidRDefault="00180245" w:rsidP="008A2AD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Г.</w:t>
            </w:r>
          </w:p>
        </w:tc>
      </w:tr>
    </w:tbl>
    <w:p w:rsidR="008A2AD6" w:rsidRPr="008A2AD6" w:rsidRDefault="008A2AD6" w:rsidP="008A2AD6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  <w:r w:rsidRPr="008A2AD6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 xml:space="preserve"> </w:t>
      </w:r>
    </w:p>
    <w:p w:rsidR="008A2AD6" w:rsidRDefault="008A2AD6" w:rsidP="008A2AD6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  <w:r w:rsidRPr="008A2AD6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 xml:space="preserve">Список    обучающихся,  имеющих  одну   «4»    </w:t>
      </w:r>
      <w:r w:rsidR="00F211DC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 xml:space="preserve">по итогам </w:t>
      </w:r>
      <w:r w:rsidR="00180245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2023-2024 учебного года</w:t>
      </w:r>
    </w:p>
    <w:p w:rsidR="00180245" w:rsidRPr="008A2AD6" w:rsidRDefault="00180245" w:rsidP="008A2AD6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6"/>
        <w:gridCol w:w="3811"/>
        <w:gridCol w:w="3410"/>
        <w:gridCol w:w="6213"/>
      </w:tblGrid>
      <w:tr w:rsidR="008A2AD6" w:rsidRPr="008A2AD6" w:rsidTr="008A2AD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D6" w:rsidRPr="008A2AD6" w:rsidRDefault="008A2AD6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D6" w:rsidRPr="008A2AD6" w:rsidRDefault="008A2AD6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 обучающегося</w:t>
            </w:r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AD6" w:rsidRPr="008A2AD6" w:rsidRDefault="008A2AD6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D6" w:rsidRPr="008A2AD6" w:rsidRDefault="008A2AD6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F211DC" w:rsidRPr="008A2AD6" w:rsidTr="008A2AD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1DC" w:rsidRPr="008A2AD6" w:rsidRDefault="00F211DC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3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1DC" w:rsidRPr="008A2AD6" w:rsidRDefault="00F211DC" w:rsidP="00F211D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Самир</w:t>
            </w:r>
            <w:proofErr w:type="spellEnd"/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11DC" w:rsidRPr="008A2AD6" w:rsidRDefault="00F211DC" w:rsidP="00F211D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1DC" w:rsidRPr="008A2AD6" w:rsidRDefault="00F211DC" w:rsidP="00F211D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Прокопенко О. А.</w:t>
            </w:r>
          </w:p>
        </w:tc>
      </w:tr>
      <w:tr w:rsidR="008A2AD6" w:rsidRPr="008A2AD6" w:rsidTr="008A2AD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D6" w:rsidRPr="008A2AD6" w:rsidRDefault="00877F82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A2AD6"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F82" w:rsidRPr="008A2AD6" w:rsidRDefault="004F0108" w:rsidP="008A2AD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 Арсений</w:t>
            </w:r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A2AD6" w:rsidRPr="008A2AD6" w:rsidRDefault="004F0108" w:rsidP="008A2AD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D6" w:rsidRPr="008A2AD6" w:rsidRDefault="008A2AD6" w:rsidP="008A2AD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Коломыцева</w:t>
            </w:r>
            <w:proofErr w:type="spellEnd"/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</w:t>
            </w:r>
            <w:proofErr w:type="gramStart"/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</w:tr>
      <w:tr w:rsidR="004F0108" w:rsidRPr="008A2AD6" w:rsidTr="008A2AD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108" w:rsidRDefault="004F0108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3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108" w:rsidRDefault="004F0108" w:rsidP="00E445A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Абдуллаева Шарифа</w:t>
            </w:r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0108" w:rsidRDefault="004F0108" w:rsidP="008A2AD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108" w:rsidRPr="008A2AD6" w:rsidRDefault="004F0108" w:rsidP="008A2AD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В.</w:t>
            </w:r>
          </w:p>
        </w:tc>
      </w:tr>
      <w:tr w:rsidR="004F0108" w:rsidRPr="008A2AD6" w:rsidTr="008A2AD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108" w:rsidRDefault="004F0108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108" w:rsidRDefault="004F0108" w:rsidP="008A2AD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Светлана</w:t>
            </w:r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0108" w:rsidRDefault="004F0108" w:rsidP="008A2AD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6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108" w:rsidRDefault="004F0108" w:rsidP="008A2AD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Гайворонская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</w:tbl>
    <w:p w:rsidR="008A2AD6" w:rsidRPr="008A2AD6" w:rsidRDefault="008A2AD6" w:rsidP="008A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2AD6" w:rsidRPr="00F211DC" w:rsidRDefault="008A2AD6" w:rsidP="008A2AD6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  <w:r w:rsidRPr="008A2AD6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 xml:space="preserve">Список    обучающихся,  имеющих  одну   «3»    по   итогам </w:t>
      </w:r>
      <w:r w:rsidR="00F211DC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2023-2024 учебного</w:t>
      </w:r>
      <w:r w:rsidRPr="008A2AD6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 xml:space="preserve">  </w:t>
      </w:r>
      <w:r w:rsidR="00F211DC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года</w:t>
      </w:r>
    </w:p>
    <w:p w:rsidR="008A2AD6" w:rsidRPr="008A2AD6" w:rsidRDefault="008A2AD6" w:rsidP="008A2AD6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6"/>
        <w:gridCol w:w="3811"/>
        <w:gridCol w:w="3410"/>
        <w:gridCol w:w="6213"/>
      </w:tblGrid>
      <w:tr w:rsidR="008A2AD6" w:rsidRPr="008A2AD6" w:rsidTr="008A2AD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D6" w:rsidRPr="008A2AD6" w:rsidRDefault="008A2AD6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D6" w:rsidRPr="008A2AD6" w:rsidRDefault="008A2AD6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 обучающегося</w:t>
            </w:r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AD6" w:rsidRPr="008A2AD6" w:rsidRDefault="008A2AD6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D6" w:rsidRPr="008A2AD6" w:rsidRDefault="008A2AD6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8A2AD6" w:rsidRPr="008A2AD6" w:rsidTr="008A2AD6">
        <w:trPr>
          <w:trHeight w:val="29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D6" w:rsidRPr="008A2AD6" w:rsidRDefault="002462D3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D6" w:rsidRPr="008A2AD6" w:rsidRDefault="002462D3" w:rsidP="008A2AD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Бахар</w:t>
            </w:r>
            <w:proofErr w:type="spellEnd"/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A2AD6" w:rsidRPr="004F0108" w:rsidRDefault="004F0108" w:rsidP="008A2AD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D6" w:rsidRPr="004F0108" w:rsidRDefault="004F0108" w:rsidP="008A2AD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Гайдук Н. С.</w:t>
            </w:r>
            <w:r w:rsidR="008A2AD6" w:rsidRPr="004F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0108" w:rsidRPr="008A2AD6" w:rsidTr="008A2AD6">
        <w:trPr>
          <w:trHeight w:val="27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108" w:rsidRPr="008A2AD6" w:rsidRDefault="004F0108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108" w:rsidRPr="008A2AD6" w:rsidRDefault="004F0108" w:rsidP="008A2AD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Мамедов Сардар</w:t>
            </w:r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0108" w:rsidRPr="004F0108" w:rsidRDefault="004F0108" w:rsidP="00E445A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108" w:rsidRPr="004F0108" w:rsidRDefault="004F0108" w:rsidP="00E445A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Гайдук Н. С..</w:t>
            </w:r>
          </w:p>
        </w:tc>
      </w:tr>
      <w:tr w:rsidR="004F0108" w:rsidRPr="008A2AD6" w:rsidTr="00DC006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108" w:rsidRPr="008A2AD6" w:rsidRDefault="004F0108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108" w:rsidRPr="008A2AD6" w:rsidRDefault="004F0108" w:rsidP="008A2AD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Симонян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</w:t>
            </w:r>
            <w:proofErr w:type="spellEnd"/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0108" w:rsidRPr="004F0108" w:rsidRDefault="004F0108" w:rsidP="00E445A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108" w:rsidRPr="004F0108" w:rsidRDefault="004F0108" w:rsidP="00E445A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Гайдук Н. С..</w:t>
            </w:r>
          </w:p>
        </w:tc>
      </w:tr>
      <w:tr w:rsidR="004F0108" w:rsidRPr="008A2AD6" w:rsidTr="008A2AD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108" w:rsidRPr="008A2AD6" w:rsidRDefault="004F0108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108" w:rsidRPr="008A2AD6" w:rsidRDefault="004F0108" w:rsidP="008A2AD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0108" w:rsidRPr="008A2AD6" w:rsidRDefault="004F0108" w:rsidP="008A2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0108" w:rsidRPr="008A2AD6" w:rsidRDefault="004F0108" w:rsidP="008A2AD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Коломыцева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</w:tr>
      <w:tr w:rsidR="004F0108" w:rsidRPr="008A2AD6" w:rsidTr="008A2AD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108" w:rsidRPr="008A2AD6" w:rsidRDefault="004F0108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108" w:rsidRPr="008A2AD6" w:rsidRDefault="004F0108" w:rsidP="008A2AD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Яськов Александр</w:t>
            </w:r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0108" w:rsidRPr="008A2AD6" w:rsidRDefault="004F0108" w:rsidP="00E445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0108" w:rsidRPr="008A2AD6" w:rsidRDefault="004F0108" w:rsidP="00E445A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Коломыцева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</w:tr>
      <w:tr w:rsidR="004F0108" w:rsidRPr="008A2AD6" w:rsidTr="008A2AD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108" w:rsidRPr="008A2AD6" w:rsidRDefault="004F0108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108" w:rsidRPr="008A2AD6" w:rsidRDefault="004F0108" w:rsidP="008A2AD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Самир</w:t>
            </w:r>
            <w:proofErr w:type="spellEnd"/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0108" w:rsidRPr="008A2AD6" w:rsidRDefault="004F0108" w:rsidP="008A2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0108" w:rsidRPr="008A2AD6" w:rsidRDefault="004F0108" w:rsidP="008A2AD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Шапкина А. В.</w:t>
            </w:r>
          </w:p>
        </w:tc>
      </w:tr>
      <w:tr w:rsidR="004F0108" w:rsidRPr="008A2AD6" w:rsidTr="008A2AD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108" w:rsidRPr="008A2AD6" w:rsidRDefault="004F0108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3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108" w:rsidRPr="008A2AD6" w:rsidRDefault="004F0108" w:rsidP="008A2AD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Рамиль</w:t>
            </w:r>
            <w:proofErr w:type="spellEnd"/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0108" w:rsidRPr="008A2AD6" w:rsidRDefault="004F0108" w:rsidP="008A2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6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0108" w:rsidRPr="008A2AD6" w:rsidRDefault="004F0108" w:rsidP="008A2AD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Лемешко И.Г.</w:t>
            </w:r>
          </w:p>
        </w:tc>
      </w:tr>
    </w:tbl>
    <w:p w:rsidR="008A2AD6" w:rsidRPr="008A2AD6" w:rsidRDefault="008A2AD6" w:rsidP="008A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2AD6" w:rsidRDefault="008A2AD6" w:rsidP="008A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11DC" w:rsidRPr="008A2AD6" w:rsidRDefault="00F211DC" w:rsidP="008A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2AD6" w:rsidRPr="00D07AE7" w:rsidRDefault="008A2AD6" w:rsidP="008A2AD6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  <w:r w:rsidRPr="008A2AD6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 xml:space="preserve">Список    </w:t>
      </w:r>
      <w:proofErr w:type="gramStart"/>
      <w:r w:rsidRPr="008A2AD6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обучающихся</w:t>
      </w:r>
      <w:proofErr w:type="gramEnd"/>
      <w:r w:rsidRPr="008A2AD6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 xml:space="preserve">,  имеющих  неудовлетворительные отметки   по   итогам   </w:t>
      </w:r>
      <w:r w:rsidR="00D07AE7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2023-2024 учебного года</w:t>
      </w:r>
    </w:p>
    <w:p w:rsidR="008A2AD6" w:rsidRPr="008A2AD6" w:rsidRDefault="008A2AD6" w:rsidP="008A2AD6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2137"/>
        <w:gridCol w:w="3543"/>
        <w:gridCol w:w="4503"/>
      </w:tblGrid>
      <w:tr w:rsidR="008A2AD6" w:rsidRPr="008A2AD6" w:rsidTr="007944A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AD6" w:rsidRPr="008A2AD6" w:rsidRDefault="008A2AD6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D6" w:rsidRPr="008A2AD6" w:rsidRDefault="007944A5" w:rsidP="007944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 обучающегося</w:t>
            </w: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D6" w:rsidRPr="008A2AD6" w:rsidRDefault="007944A5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AD6" w:rsidRPr="008A2AD6" w:rsidRDefault="008A2AD6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D6" w:rsidRPr="008A2AD6" w:rsidRDefault="008A2AD6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D07AE7" w:rsidRPr="008A2AD6" w:rsidTr="007944A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7AE7" w:rsidRPr="008A2AD6" w:rsidRDefault="00D07AE7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7AE7" w:rsidRPr="008A2AD6" w:rsidRDefault="007944A5" w:rsidP="007944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AE7" w:rsidRPr="008A2AD6" w:rsidRDefault="007944A5" w:rsidP="007944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7AE7" w:rsidRDefault="00D07AE7" w:rsidP="007944A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</w:t>
            </w:r>
          </w:p>
          <w:p w:rsidR="00D07AE7" w:rsidRDefault="00D07AE7" w:rsidP="007944A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</w:t>
            </w:r>
          </w:p>
          <w:p w:rsidR="00D07AE7" w:rsidRDefault="00D07AE7" w:rsidP="007944A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ОБЖ, </w:t>
            </w:r>
          </w:p>
          <w:p w:rsidR="00D07AE7" w:rsidRDefault="00D07AE7" w:rsidP="007944A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язык, </w:t>
            </w:r>
          </w:p>
          <w:p w:rsidR="00D07AE7" w:rsidRPr="008A2AD6" w:rsidRDefault="00D07AE7" w:rsidP="007944A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литератера</w:t>
            </w:r>
            <w:proofErr w:type="spellEnd"/>
          </w:p>
        </w:tc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AE7" w:rsidRDefault="00D07AE7" w:rsidP="007944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Липчанская</w:t>
            </w:r>
            <w:proofErr w:type="spellEnd"/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</w:t>
            </w:r>
          </w:p>
          <w:p w:rsidR="00D07AE7" w:rsidRDefault="00D07AE7" w:rsidP="007944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Липчанская</w:t>
            </w:r>
            <w:proofErr w:type="spellEnd"/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</w:t>
            </w:r>
          </w:p>
          <w:p w:rsidR="00D07AE7" w:rsidRDefault="00D07AE7" w:rsidP="007944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Липчанская</w:t>
            </w:r>
            <w:proofErr w:type="spellEnd"/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</w:t>
            </w:r>
          </w:p>
          <w:p w:rsidR="00D07AE7" w:rsidRPr="008A2AD6" w:rsidRDefault="00D07AE7" w:rsidP="007944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Лемешко И. Г.</w:t>
            </w:r>
          </w:p>
        </w:tc>
      </w:tr>
      <w:tr w:rsidR="00D07AE7" w:rsidRPr="008A2AD6" w:rsidTr="007944A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07AE7" w:rsidRPr="005C6A11" w:rsidRDefault="00D07AE7" w:rsidP="00E445A4">
            <w:pPr>
              <w:pStyle w:val="a9"/>
              <w:spacing w:before="0" w:beforeAutospacing="0" w:after="0" w:afterAutospacing="0"/>
              <w:textAlignment w:val="baseline"/>
            </w:pPr>
            <w:r>
              <w:t>2.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7AE7" w:rsidRPr="005C6A11" w:rsidRDefault="00D07AE7" w:rsidP="00E445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Брикунов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7AE7" w:rsidRPr="005C6A11" w:rsidRDefault="00D07AE7" w:rsidP="00794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07AE7" w:rsidRDefault="00D07AE7" w:rsidP="00E44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D07AE7" w:rsidRDefault="00D07AE7" w:rsidP="00E44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D07AE7" w:rsidRPr="005C6A11" w:rsidRDefault="00D07AE7" w:rsidP="00E44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4A5" w:rsidRDefault="007944A5" w:rsidP="007944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Липчанская</w:t>
            </w:r>
            <w:proofErr w:type="spellEnd"/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</w:t>
            </w:r>
          </w:p>
          <w:p w:rsidR="007944A5" w:rsidRDefault="007944A5" w:rsidP="007944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Липчанская</w:t>
            </w:r>
            <w:proofErr w:type="spellEnd"/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</w:t>
            </w:r>
          </w:p>
          <w:p w:rsidR="00D07AE7" w:rsidRPr="008A2AD6" w:rsidRDefault="007944A5" w:rsidP="007944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Лемешко И. Г.</w:t>
            </w:r>
          </w:p>
        </w:tc>
      </w:tr>
      <w:tr w:rsidR="00D07AE7" w:rsidRPr="008A2AD6" w:rsidTr="007944A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07AE7" w:rsidRDefault="00D07AE7" w:rsidP="00E445A4">
            <w:pPr>
              <w:pStyle w:val="a9"/>
              <w:spacing w:before="0" w:beforeAutospacing="0" w:after="0" w:afterAutospacing="0"/>
              <w:textAlignment w:val="baseline"/>
            </w:pPr>
            <w:r>
              <w:t>3.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7AE7" w:rsidRPr="005C6A11" w:rsidRDefault="00D07AE7" w:rsidP="00E44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Мироненко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Анаталий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7AE7" w:rsidRPr="005C6A11" w:rsidRDefault="00D07AE7" w:rsidP="00794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07AE7" w:rsidRPr="005C6A11" w:rsidRDefault="00D07AE7" w:rsidP="00E44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4A5" w:rsidRDefault="007944A5" w:rsidP="007944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Липчанская</w:t>
            </w:r>
            <w:proofErr w:type="spellEnd"/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</w:t>
            </w:r>
          </w:p>
          <w:p w:rsidR="00D07AE7" w:rsidRPr="008A2AD6" w:rsidRDefault="00D07AE7" w:rsidP="007944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AE7" w:rsidRPr="008A2AD6" w:rsidTr="007944A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07AE7" w:rsidRPr="005C6A11" w:rsidRDefault="00D07AE7" w:rsidP="00E445A4">
            <w:pPr>
              <w:pStyle w:val="a9"/>
              <w:spacing w:before="0" w:beforeAutospacing="0" w:after="0" w:afterAutospacing="0"/>
              <w:textAlignment w:val="baseline"/>
            </w:pPr>
            <w:r>
              <w:t>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7AE7" w:rsidRPr="005C6A11" w:rsidRDefault="00D07AE7" w:rsidP="00E44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Ахмедов Аббас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7AE7" w:rsidRPr="005C6A11" w:rsidRDefault="00D07AE7" w:rsidP="00794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07AE7" w:rsidRDefault="00D07AE7" w:rsidP="00E44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D07AE7" w:rsidRPr="005C6A11" w:rsidRDefault="00D07AE7" w:rsidP="00E44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AE7" w:rsidRDefault="00D07AE7" w:rsidP="007944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Липчанская</w:t>
            </w:r>
            <w:proofErr w:type="spellEnd"/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7944A5" w:rsidRDefault="007944A5" w:rsidP="007944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Липчанская</w:t>
            </w:r>
            <w:proofErr w:type="spellEnd"/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</w:t>
            </w:r>
          </w:p>
          <w:p w:rsidR="007944A5" w:rsidRPr="008A2AD6" w:rsidRDefault="007944A5" w:rsidP="007944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AE7" w:rsidRPr="008A2AD6" w:rsidTr="007944A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07AE7" w:rsidRDefault="00D07AE7" w:rsidP="00E445A4">
            <w:pPr>
              <w:pStyle w:val="a9"/>
              <w:spacing w:before="0" w:beforeAutospacing="0" w:after="0" w:afterAutospacing="0"/>
              <w:textAlignment w:val="baseline"/>
            </w:pPr>
            <w:r>
              <w:t>5.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7AE7" w:rsidRDefault="00D07AE7" w:rsidP="00E44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Ахмедов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Иззат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7AE7" w:rsidRDefault="00D07AE7" w:rsidP="00794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07AE7" w:rsidRDefault="00D07AE7" w:rsidP="00E44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D07AE7" w:rsidRDefault="00D07AE7" w:rsidP="00E44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4A5" w:rsidRDefault="007944A5" w:rsidP="007944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Липчанская</w:t>
            </w:r>
            <w:proofErr w:type="spellEnd"/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</w:t>
            </w:r>
          </w:p>
          <w:p w:rsidR="00D07AE7" w:rsidRPr="008A2AD6" w:rsidRDefault="00D07AE7" w:rsidP="007944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Лемешко И.Г.</w:t>
            </w:r>
          </w:p>
        </w:tc>
      </w:tr>
      <w:tr w:rsidR="00D07AE7" w:rsidRPr="008A2AD6" w:rsidTr="007944A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07AE7" w:rsidRDefault="00D07AE7" w:rsidP="00E445A4">
            <w:pPr>
              <w:pStyle w:val="a9"/>
              <w:spacing w:before="0" w:beforeAutospacing="0" w:after="0" w:afterAutospacing="0"/>
              <w:textAlignment w:val="baseline"/>
            </w:pPr>
            <w:r>
              <w:t>6.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7AE7" w:rsidRDefault="00D07AE7" w:rsidP="00E44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Эльвира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7AE7" w:rsidRDefault="00D07AE7" w:rsidP="00794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07AE7" w:rsidRDefault="00D07AE7" w:rsidP="00E44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AE7" w:rsidRPr="008A2AD6" w:rsidRDefault="00D07AE7" w:rsidP="007944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Липчанская</w:t>
            </w:r>
            <w:proofErr w:type="spellEnd"/>
            <w:r w:rsidRPr="008A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D07AE7" w:rsidRPr="008A2AD6" w:rsidTr="007944A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07AE7" w:rsidRDefault="00D07AE7" w:rsidP="00E445A4">
            <w:pPr>
              <w:pStyle w:val="a9"/>
              <w:spacing w:before="0" w:beforeAutospacing="0" w:after="0" w:afterAutospacing="0"/>
              <w:textAlignment w:val="baseline"/>
            </w:pPr>
            <w:r>
              <w:t>7.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7AE7" w:rsidRDefault="00D07AE7" w:rsidP="00E445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Аббасов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Динислам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7AE7" w:rsidRDefault="00D07AE7" w:rsidP="00794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07AE7" w:rsidRDefault="00D07AE7" w:rsidP="00E44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AE7" w:rsidRPr="008A2AD6" w:rsidRDefault="007944A5" w:rsidP="007944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Лемешко И. Г.</w:t>
            </w:r>
          </w:p>
        </w:tc>
      </w:tr>
      <w:tr w:rsidR="00D07AE7" w:rsidRPr="008A2AD6" w:rsidTr="007944A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07AE7" w:rsidRDefault="00D07AE7" w:rsidP="00E445A4">
            <w:pPr>
              <w:pStyle w:val="a9"/>
              <w:spacing w:before="0" w:beforeAutospacing="0" w:after="0" w:afterAutospacing="0"/>
              <w:textAlignment w:val="baseline"/>
            </w:pPr>
            <w:r>
              <w:t>8.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7AE7" w:rsidRDefault="00D07AE7" w:rsidP="00E445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Тамалов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Хамидбег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7AE7" w:rsidRDefault="00D07AE7" w:rsidP="00794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07AE7" w:rsidRDefault="00D07AE7" w:rsidP="00E44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D07AE7" w:rsidRDefault="00D07AE7" w:rsidP="00E44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AE7" w:rsidRDefault="00D07AE7" w:rsidP="007944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4A5" w:rsidRPr="008A2AD6" w:rsidRDefault="007944A5" w:rsidP="007944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 Е. И.</w:t>
            </w:r>
          </w:p>
        </w:tc>
      </w:tr>
      <w:tr w:rsidR="007944A5" w:rsidRPr="008A2AD6" w:rsidTr="007944A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44A5" w:rsidRPr="005C6A11" w:rsidRDefault="007944A5" w:rsidP="00E445A4">
            <w:pPr>
              <w:pStyle w:val="a9"/>
              <w:spacing w:before="0" w:beforeAutospacing="0" w:after="0" w:afterAutospacing="0"/>
              <w:textAlignment w:val="baseline"/>
            </w:pPr>
            <w:r>
              <w:t>9.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44A5" w:rsidRPr="005C6A11" w:rsidRDefault="007944A5" w:rsidP="00E44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 Ярослав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44A5" w:rsidRPr="005C6A11" w:rsidRDefault="007944A5" w:rsidP="00E44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944A5" w:rsidRPr="005C6A11" w:rsidRDefault="007944A5" w:rsidP="00E44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4A5" w:rsidRPr="008A2AD6" w:rsidRDefault="007944A5" w:rsidP="007944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Лемешко И. Г.</w:t>
            </w:r>
          </w:p>
        </w:tc>
      </w:tr>
    </w:tbl>
    <w:p w:rsidR="008A2AD6" w:rsidRDefault="008A2AD6" w:rsidP="008A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944A5" w:rsidRDefault="007944A5" w:rsidP="008A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4A5" w:rsidRDefault="007944A5" w:rsidP="008A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4A5" w:rsidRDefault="007944A5" w:rsidP="008A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4A5" w:rsidRDefault="007944A5" w:rsidP="008A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4A5" w:rsidRDefault="007944A5" w:rsidP="008A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4A5" w:rsidRDefault="007944A5" w:rsidP="008A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4A5" w:rsidRDefault="007944A5" w:rsidP="008A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4A5" w:rsidRDefault="007944A5" w:rsidP="008A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4A5" w:rsidRPr="008A2AD6" w:rsidRDefault="007944A5" w:rsidP="008A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2AD6" w:rsidRPr="008A2AD6" w:rsidRDefault="008A2AD6" w:rsidP="008A2A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Показатели   уровня  и  качества  </w:t>
      </w:r>
      <w:proofErr w:type="spellStart"/>
      <w:r w:rsidRPr="008A2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обученности</w:t>
      </w:r>
      <w:proofErr w:type="spellEnd"/>
      <w:r w:rsidRPr="008A2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 классам выглядят следующим образом:</w:t>
      </w:r>
    </w:p>
    <w:p w:rsidR="008A2AD6" w:rsidRPr="008A2AD6" w:rsidRDefault="008A2AD6" w:rsidP="008A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Ind w:w="-6403" w:type="dxa"/>
        <w:tblLook w:val="04A0" w:firstRow="1" w:lastRow="0" w:firstColumn="1" w:lastColumn="0" w:noHBand="0" w:noVBand="1"/>
      </w:tblPr>
      <w:tblGrid>
        <w:gridCol w:w="1347"/>
        <w:gridCol w:w="2266"/>
        <w:gridCol w:w="3969"/>
        <w:gridCol w:w="1984"/>
        <w:gridCol w:w="2053"/>
      </w:tblGrid>
      <w:tr w:rsidR="008A2AD6" w:rsidRPr="008A2AD6" w:rsidTr="008A2AD6">
        <w:trPr>
          <w:jc w:val="center"/>
        </w:trPr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AD6" w:rsidRPr="008A2AD6" w:rsidRDefault="008A2AD6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D6" w:rsidRPr="008A2AD6" w:rsidRDefault="008A2AD6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AD6" w:rsidRPr="008A2AD6" w:rsidRDefault="008A2AD6" w:rsidP="008A2AD6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Кл</w:t>
            </w:r>
            <w:proofErr w:type="gramStart"/>
            <w:r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  <w:proofErr w:type="gramEnd"/>
            <w:r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</w:t>
            </w:r>
            <w:proofErr w:type="gramEnd"/>
            <w:r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уководитель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D6" w:rsidRPr="008A2AD6" w:rsidRDefault="008A2AD6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D6" w:rsidRPr="008A2AD6" w:rsidRDefault="008A2AD6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УО</w:t>
            </w:r>
          </w:p>
        </w:tc>
      </w:tr>
      <w:tr w:rsidR="00877F82" w:rsidRPr="008A2AD6" w:rsidTr="008A2AD6">
        <w:trPr>
          <w:jc w:val="center"/>
        </w:trPr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77F82" w:rsidRPr="008A2AD6" w:rsidRDefault="00877F82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7F82" w:rsidRPr="008A2AD6" w:rsidRDefault="00877F82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77F82" w:rsidRPr="008A2AD6" w:rsidRDefault="00877F82" w:rsidP="008A2AD6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Гайдук Н. С.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7F82" w:rsidRPr="008A2AD6" w:rsidRDefault="00D40741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42,8%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F82" w:rsidRPr="008A2AD6" w:rsidRDefault="00D40741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</w:tr>
      <w:tr w:rsidR="008A2AD6" w:rsidRPr="008A2AD6" w:rsidTr="008A2AD6">
        <w:trPr>
          <w:jc w:val="center"/>
        </w:trPr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A2AD6" w:rsidRPr="008A2AD6" w:rsidRDefault="008A2AD6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D6" w:rsidRPr="008A2AD6" w:rsidRDefault="00D40741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8A2AD6"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A2AD6" w:rsidRPr="008A2AD6" w:rsidRDefault="008A2AD6" w:rsidP="008A2AD6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Прокопенко О.А.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D6" w:rsidRPr="008A2AD6" w:rsidRDefault="00D40741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  <w:r w:rsidR="008A2AD6"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D6" w:rsidRPr="008A2AD6" w:rsidRDefault="008A2AD6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</w:tr>
      <w:tr w:rsidR="008A2AD6" w:rsidRPr="008A2AD6" w:rsidTr="008A2AD6">
        <w:trPr>
          <w:jc w:val="center"/>
        </w:trPr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A2AD6" w:rsidRPr="008A2AD6" w:rsidRDefault="008A2AD6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D6" w:rsidRPr="008A2AD6" w:rsidRDefault="00D40741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8A2AD6"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A2AD6" w:rsidRPr="008A2AD6" w:rsidRDefault="008A2AD6" w:rsidP="008A2AD6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Коломыцева</w:t>
            </w:r>
            <w:proofErr w:type="spellEnd"/>
            <w:r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Ю.Ю.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D6" w:rsidRPr="008A2AD6" w:rsidRDefault="00D40741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  <w:r w:rsidR="008A2AD6"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D6" w:rsidRPr="008A2AD6" w:rsidRDefault="008A2AD6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</w:tr>
      <w:tr w:rsidR="008A2AD6" w:rsidRPr="008A2AD6" w:rsidTr="008A2AD6">
        <w:trPr>
          <w:jc w:val="center"/>
        </w:trPr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AD6" w:rsidRPr="008A2AD6" w:rsidRDefault="008A2AD6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D6" w:rsidRPr="008A2AD6" w:rsidRDefault="00D40741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8A2AD6"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AD6" w:rsidRPr="008A2AD6" w:rsidRDefault="008A2AD6" w:rsidP="008A2AD6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Шапкина А.В.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D6" w:rsidRPr="008A2AD6" w:rsidRDefault="00D40741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38.</w:t>
            </w:r>
            <w:r w:rsidR="004F01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  <w:r w:rsidR="008A2AD6"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D6" w:rsidRPr="008A2AD6" w:rsidRDefault="008A2AD6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</w:tr>
      <w:tr w:rsidR="008A2AD6" w:rsidRPr="008A2AD6" w:rsidTr="008A2AD6">
        <w:trPr>
          <w:jc w:val="center"/>
        </w:trPr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AD6" w:rsidRPr="008A2AD6" w:rsidRDefault="008A2AD6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D6" w:rsidRPr="008A2AD6" w:rsidRDefault="00D40741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8A2AD6"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AD6" w:rsidRPr="008A2AD6" w:rsidRDefault="00D40741" w:rsidP="008A2AD6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Лемешко И. 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D6" w:rsidRPr="008A2AD6" w:rsidRDefault="00D40741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28,6</w:t>
            </w:r>
            <w:r w:rsidR="008A2AD6"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D6" w:rsidRPr="008A2AD6" w:rsidRDefault="00D40741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78,5</w:t>
            </w:r>
            <w:r w:rsidR="008A2AD6"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A2AD6" w:rsidRPr="008A2AD6" w:rsidTr="008A2AD6">
        <w:trPr>
          <w:jc w:val="center"/>
        </w:trPr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AD6" w:rsidRPr="008A2AD6" w:rsidRDefault="008A2AD6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D6" w:rsidRPr="008A2AD6" w:rsidRDefault="00D40741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8A2AD6"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AD6" w:rsidRPr="008A2AD6" w:rsidRDefault="008A2AD6" w:rsidP="008A2AD6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Бадирова</w:t>
            </w:r>
            <w:proofErr w:type="spellEnd"/>
            <w:r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Н.С.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D6" w:rsidRPr="008A2AD6" w:rsidRDefault="00D40741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15,3</w:t>
            </w:r>
            <w:r w:rsidR="008A2AD6"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D6" w:rsidRPr="008A2AD6" w:rsidRDefault="006150E0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92,3</w:t>
            </w:r>
            <w:r w:rsidR="008A2AD6"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A2AD6" w:rsidRPr="008A2AD6" w:rsidTr="008A2AD6">
        <w:trPr>
          <w:jc w:val="center"/>
        </w:trPr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AD6" w:rsidRPr="008A2AD6" w:rsidRDefault="008A2AD6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D6" w:rsidRPr="008A2AD6" w:rsidRDefault="00D40741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8A2AD6"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AD6" w:rsidRPr="008A2AD6" w:rsidRDefault="008A2AD6" w:rsidP="008A2AD6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Зозуля О.И.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D6" w:rsidRPr="008A2AD6" w:rsidRDefault="006150E0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8A2AD6"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D6" w:rsidRPr="008A2AD6" w:rsidRDefault="006150E0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  <w:r w:rsidR="008A2AD6"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A2AD6" w:rsidRPr="008A2AD6" w:rsidTr="008A2AD6">
        <w:trPr>
          <w:jc w:val="center"/>
        </w:trPr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AD6" w:rsidRPr="008A2AD6" w:rsidRDefault="008A2AD6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D6" w:rsidRPr="008A2AD6" w:rsidRDefault="00D40741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8A2AD6"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AD6" w:rsidRPr="008A2AD6" w:rsidRDefault="008A2AD6" w:rsidP="008A2AD6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Карпенко Е.И.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D6" w:rsidRPr="008A2AD6" w:rsidRDefault="006150E0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8A2AD6"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D6" w:rsidRPr="008A2AD6" w:rsidRDefault="006150E0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  <w:r w:rsidR="008A2AD6"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A2AD6" w:rsidRPr="008A2AD6" w:rsidTr="008A2AD6">
        <w:trPr>
          <w:jc w:val="center"/>
        </w:trPr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AD6" w:rsidRPr="008A2AD6" w:rsidRDefault="008A2AD6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D6" w:rsidRPr="008A2AD6" w:rsidRDefault="00D40741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AD6" w:rsidRPr="008A2AD6" w:rsidRDefault="008A2AD6" w:rsidP="008A2AD6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Киреева А.Н.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D6" w:rsidRPr="008A2AD6" w:rsidRDefault="006150E0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18,7</w:t>
            </w:r>
            <w:r w:rsidR="008A2AD6"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D6" w:rsidRPr="008A2AD6" w:rsidRDefault="006150E0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87,5</w:t>
            </w:r>
            <w:r w:rsidR="008A2AD6"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A2AD6" w:rsidRPr="008A2AD6" w:rsidTr="008A2AD6">
        <w:trPr>
          <w:jc w:val="center"/>
        </w:trPr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AD6" w:rsidRPr="008A2AD6" w:rsidRDefault="008A2AD6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D6" w:rsidRPr="008A2AD6" w:rsidRDefault="00D40741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8A2AD6"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AD6" w:rsidRPr="008A2AD6" w:rsidRDefault="008A2AD6" w:rsidP="008A2AD6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Шеина Н.Н.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D6" w:rsidRPr="008A2AD6" w:rsidRDefault="008A2AD6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D6" w:rsidRPr="008A2AD6" w:rsidRDefault="006150E0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  <w:r w:rsidR="008A2AD6"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A2AD6" w:rsidRPr="008A2AD6" w:rsidTr="008A2AD6">
        <w:trPr>
          <w:jc w:val="center"/>
        </w:trPr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AD6" w:rsidRPr="008A2AD6" w:rsidRDefault="008A2AD6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D6" w:rsidRPr="008A2AD6" w:rsidRDefault="00D40741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8A2AD6"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AD6" w:rsidRPr="008A2AD6" w:rsidRDefault="008A2AD6" w:rsidP="008A2AD6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Бурейко М.В.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D6" w:rsidRPr="008A2AD6" w:rsidRDefault="006150E0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16,6</w:t>
            </w:r>
            <w:r w:rsidR="008A2AD6"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D6" w:rsidRPr="008A2AD6" w:rsidRDefault="006150E0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  <w:r w:rsidR="008A2AD6"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8A2AD6" w:rsidRPr="008A2AD6" w:rsidTr="008A2AD6">
        <w:trPr>
          <w:jc w:val="center"/>
        </w:trPr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A2AD6" w:rsidRPr="008A2AD6" w:rsidRDefault="008A2AD6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D6" w:rsidRPr="008A2AD6" w:rsidRDefault="00D40741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8A2AD6"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A2AD6" w:rsidRPr="008A2AD6" w:rsidRDefault="008A2AD6" w:rsidP="008A2AD6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Гайдук Н.С.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D6" w:rsidRPr="008A2AD6" w:rsidRDefault="008A2AD6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615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,2</w:t>
            </w:r>
            <w:r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D6" w:rsidRPr="008A2AD6" w:rsidRDefault="006150E0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  <w:r w:rsidR="008A2AD6" w:rsidRPr="008A2A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D07AE7" w:rsidRPr="008A2AD6" w:rsidTr="008A2AD6">
        <w:trPr>
          <w:jc w:val="center"/>
        </w:trPr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7AE7" w:rsidRPr="008A2AD6" w:rsidRDefault="00D07AE7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7AE7" w:rsidRDefault="00D07AE7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7AE7" w:rsidRPr="008A2AD6" w:rsidRDefault="00D07AE7" w:rsidP="008A2AD6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Иванова Т. 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7AE7" w:rsidRPr="008A2AD6" w:rsidRDefault="00D07AE7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AE7" w:rsidRDefault="00D07AE7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57,14%</w:t>
            </w:r>
          </w:p>
        </w:tc>
      </w:tr>
      <w:tr w:rsidR="00D07AE7" w:rsidRPr="008A2AD6" w:rsidTr="008A2AD6">
        <w:trPr>
          <w:jc w:val="center"/>
        </w:trPr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7AE7" w:rsidRPr="008A2AD6" w:rsidRDefault="00D07AE7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7AE7" w:rsidRDefault="00D07AE7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7AE7" w:rsidRPr="008A2AD6" w:rsidRDefault="00D07AE7" w:rsidP="008A2AD6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Водяхина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 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7AE7" w:rsidRPr="008A2AD6" w:rsidRDefault="00D07AE7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AE7" w:rsidRDefault="00D07AE7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</w:tr>
      <w:tr w:rsidR="008A2AD6" w:rsidRPr="008A2AD6" w:rsidTr="008A2AD6">
        <w:trPr>
          <w:jc w:val="center"/>
        </w:trPr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AD6" w:rsidRPr="008A2AD6" w:rsidRDefault="008A2AD6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8A2AD6" w:rsidRPr="008A2AD6" w:rsidRDefault="008A2AD6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D6" w:rsidRPr="008A2AD6" w:rsidRDefault="008A2AD6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A2A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 школе</w:t>
            </w:r>
          </w:p>
          <w:p w:rsidR="008A2AD6" w:rsidRPr="008A2AD6" w:rsidRDefault="008A2AD6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AD6" w:rsidRPr="008A2AD6" w:rsidRDefault="008A2AD6" w:rsidP="008A2AD6">
            <w:pPr>
              <w:suppressAutoHyphens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D6" w:rsidRPr="008A2AD6" w:rsidRDefault="007944A5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23</w:t>
            </w:r>
            <w:r w:rsidR="008A2AD6" w:rsidRPr="008A2A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D6" w:rsidRPr="008A2AD6" w:rsidRDefault="007944A5" w:rsidP="008A2AD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95,6</w:t>
            </w:r>
            <w:r w:rsidR="008A2AD6" w:rsidRPr="008A2A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% </w:t>
            </w:r>
          </w:p>
        </w:tc>
      </w:tr>
    </w:tbl>
    <w:p w:rsidR="008A2AD6" w:rsidRPr="008A2AD6" w:rsidRDefault="008A2AD6" w:rsidP="008A2AD6">
      <w:pPr>
        <w:tabs>
          <w:tab w:val="left" w:pos="5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4A5" w:rsidRDefault="007944A5" w:rsidP="008A2AD6">
      <w:pPr>
        <w:tabs>
          <w:tab w:val="left" w:pos="5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4A5" w:rsidRDefault="007944A5" w:rsidP="008A2AD6">
      <w:pPr>
        <w:tabs>
          <w:tab w:val="left" w:pos="5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4A5" w:rsidRDefault="007944A5" w:rsidP="008A2AD6">
      <w:pPr>
        <w:tabs>
          <w:tab w:val="left" w:pos="5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4A5" w:rsidRDefault="007944A5" w:rsidP="008A2AD6">
      <w:pPr>
        <w:tabs>
          <w:tab w:val="left" w:pos="5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4A5" w:rsidRDefault="007944A5" w:rsidP="008A2AD6">
      <w:pPr>
        <w:tabs>
          <w:tab w:val="left" w:pos="5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4A5" w:rsidRDefault="007944A5" w:rsidP="008A2AD6">
      <w:pPr>
        <w:tabs>
          <w:tab w:val="left" w:pos="5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4A5" w:rsidRDefault="007944A5" w:rsidP="008A2AD6">
      <w:pPr>
        <w:tabs>
          <w:tab w:val="left" w:pos="5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4A5" w:rsidRDefault="007944A5" w:rsidP="008A2AD6">
      <w:pPr>
        <w:tabs>
          <w:tab w:val="left" w:pos="5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4A5" w:rsidRDefault="007944A5" w:rsidP="008A2AD6">
      <w:pPr>
        <w:tabs>
          <w:tab w:val="left" w:pos="5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4A5" w:rsidRDefault="007944A5" w:rsidP="008A2AD6">
      <w:pPr>
        <w:tabs>
          <w:tab w:val="left" w:pos="5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4A5" w:rsidRDefault="007944A5" w:rsidP="008A2AD6">
      <w:pPr>
        <w:tabs>
          <w:tab w:val="left" w:pos="5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4A5" w:rsidRDefault="007944A5" w:rsidP="008A2AD6">
      <w:pPr>
        <w:tabs>
          <w:tab w:val="left" w:pos="5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4A5" w:rsidRDefault="007944A5" w:rsidP="008A2AD6">
      <w:pPr>
        <w:tabs>
          <w:tab w:val="left" w:pos="5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4A5" w:rsidRDefault="007944A5" w:rsidP="008A2AD6">
      <w:pPr>
        <w:tabs>
          <w:tab w:val="left" w:pos="5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4A5" w:rsidRDefault="007944A5" w:rsidP="008A2AD6">
      <w:pPr>
        <w:tabs>
          <w:tab w:val="left" w:pos="5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4A5" w:rsidRDefault="007944A5" w:rsidP="008A2AD6">
      <w:pPr>
        <w:tabs>
          <w:tab w:val="left" w:pos="5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AD6" w:rsidRPr="008A2AD6" w:rsidRDefault="007944A5" w:rsidP="008A2AD6">
      <w:pPr>
        <w:tabs>
          <w:tab w:val="left" w:pos="5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СРАВНИТЕЛЬНАЯ   ДИАГНОСТИКА   КАЧЕСТВА   И   УРОВ</w:t>
      </w:r>
      <w:bookmarkStart w:id="0" w:name="_GoBack"/>
      <w:bookmarkEnd w:id="0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  ОБУЧЕННОСТИ  КЛАССОВ  В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 УЧЕБНОГО ГОДА</w:t>
      </w:r>
    </w:p>
    <w:p w:rsidR="008A2AD6" w:rsidRPr="008A2AD6" w:rsidRDefault="008A2AD6" w:rsidP="008A2AD6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609851" wp14:editId="30C02C59">
            <wp:extent cx="9532189" cy="3260784"/>
            <wp:effectExtent l="0" t="0" r="12065" b="15875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2AD6" w:rsidRPr="008A2AD6" w:rsidRDefault="008A2AD6" w:rsidP="008A2AD6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AD6" w:rsidRPr="008A2AD6" w:rsidRDefault="008A2AD6" w:rsidP="008A2AD6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 эти показатели, можно сделать выводы:</w:t>
      </w:r>
    </w:p>
    <w:p w:rsidR="008A2AD6" w:rsidRPr="008A2AD6" w:rsidRDefault="008A2AD6" w:rsidP="008A2AD6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стабильные  показатели  УО  (100%)   в 2 - 4-х,  </w:t>
      </w:r>
    </w:p>
    <w:p w:rsidR="008A2AD6" w:rsidRPr="008A2AD6" w:rsidRDefault="008A2AD6" w:rsidP="008A2AD6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низкие показатели </w:t>
      </w:r>
      <w:proofErr w:type="spellStart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5-9</w:t>
      </w:r>
      <w:r w:rsidR="0094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AD6" w:rsidRPr="008A2AD6" w:rsidRDefault="008A2AD6" w:rsidP="008A2AD6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наиболее  высокие показатели  </w:t>
      </w:r>
      <w:proofErr w:type="gramStart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 2 и 3-х  классах;</w:t>
      </w:r>
    </w:p>
    <w:p w:rsidR="008A2AD6" w:rsidRPr="008A2AD6" w:rsidRDefault="008A2AD6" w:rsidP="008A2AD6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</w:t>
      </w:r>
      <w:r w:rsidRPr="008A2A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ступени   </w:t>
      </w:r>
      <w:proofErr w:type="gramStart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низкое и  колеблется от 7 % до 44%.</w:t>
      </w:r>
    </w:p>
    <w:p w:rsidR="008A2AD6" w:rsidRPr="008A2AD6" w:rsidRDefault="008A2AD6" w:rsidP="008A2AD6">
      <w:pPr>
        <w:tabs>
          <w:tab w:val="left" w:pos="5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Крайне важной является деятельность школы по вооружению учащихся базовыми знаниями, по повышению качества </w:t>
      </w:r>
      <w:proofErr w:type="spellStart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A2AD6" w:rsidRPr="008A2AD6" w:rsidRDefault="008A2AD6" w:rsidP="008A2AD6">
      <w:pPr>
        <w:tabs>
          <w:tab w:val="left" w:pos="550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ВЫВОДЫ  И  РЕКОМЕНДАЦИИ:</w:t>
      </w:r>
    </w:p>
    <w:p w:rsidR="008A2AD6" w:rsidRPr="008A2AD6" w:rsidRDefault="008A2AD6" w:rsidP="008A2AD6">
      <w:pPr>
        <w:numPr>
          <w:ilvl w:val="0"/>
          <w:numId w:val="1"/>
        </w:numPr>
        <w:tabs>
          <w:tab w:val="left" w:pos="5505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Отметить  </w:t>
      </w:r>
    </w:p>
    <w:p w:rsidR="008A2AD6" w:rsidRPr="008A2AD6" w:rsidRDefault="008A2AD6" w:rsidP="008A2AD6">
      <w:pPr>
        <w:numPr>
          <w:ilvl w:val="0"/>
          <w:numId w:val="1"/>
        </w:numPr>
        <w:tabs>
          <w:tab w:val="left" w:pos="5505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ar-SA"/>
        </w:rPr>
        <w:t>-  стабильные  показатели  УО  (100%)   в 2 - 4-х;</w:t>
      </w:r>
    </w:p>
    <w:p w:rsidR="008A2AD6" w:rsidRPr="008A2AD6" w:rsidRDefault="008A2AD6" w:rsidP="008A2AD6">
      <w:pPr>
        <w:tabs>
          <w:tab w:val="left" w:pos="5505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proofErr w:type="gramStart"/>
      <w:r w:rsidRPr="008A2AD6">
        <w:rPr>
          <w:rFonts w:ascii="Times New Roman" w:eastAsia="Times New Roman" w:hAnsi="Times New Roman" w:cs="Times New Roman"/>
          <w:sz w:val="24"/>
          <w:szCs w:val="24"/>
          <w:lang w:eastAsia="ar-SA"/>
        </w:rPr>
        <w:t>низкое</w:t>
      </w:r>
      <w:proofErr w:type="gramEnd"/>
      <w:r w:rsidRPr="008A2A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КО  по школе.   </w:t>
      </w:r>
    </w:p>
    <w:p w:rsidR="008A2AD6" w:rsidRPr="008A2AD6" w:rsidRDefault="008A2AD6" w:rsidP="008A2AD6">
      <w:pPr>
        <w:tabs>
          <w:tab w:val="left" w:pos="720"/>
          <w:tab w:val="left" w:pos="5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Классным руководителям, учителям-предметникам, имеющим учащихся с одной «4» и с одной «3»,    неуспевающих обучающихся  довести результаты  </w:t>
      </w:r>
      <w:r w:rsidR="0094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2023-2024 </w:t>
      </w:r>
      <w:proofErr w:type="spellStart"/>
      <w:r w:rsidR="009425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="00942533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942533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сведения родителей и сдать заместителю директора  инфо</w:t>
      </w:r>
      <w:r w:rsidR="00942533">
        <w:rPr>
          <w:rFonts w:ascii="Times New Roman" w:eastAsia="Times New Roman" w:hAnsi="Times New Roman" w:cs="Times New Roman"/>
          <w:sz w:val="24"/>
          <w:szCs w:val="24"/>
          <w:lang w:eastAsia="ru-RU"/>
        </w:rPr>
        <w:t>рмацию о проделанной  работе.</w:t>
      </w:r>
    </w:p>
    <w:p w:rsidR="008A2AD6" w:rsidRPr="008A2AD6" w:rsidRDefault="008A2AD6" w:rsidP="008A2AD6">
      <w:pPr>
        <w:tabs>
          <w:tab w:val="left" w:pos="5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Учителям-предметникам усилить личностно-ориентированную направленность образовательного процесса посредством применения активных форм и методов обучения, осуществлять систематический контроль и оценку результатов обучения, своевременно выявлять и устранять пробелы в знаниях учащихся, особенно обратить внимание </w:t>
      </w:r>
      <w:proofErr w:type="gramStart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имеющих по итогам </w:t>
      </w:r>
      <w:r w:rsidR="009425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1011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AD6" w:rsidRPr="008A2AD6" w:rsidRDefault="008A2AD6" w:rsidP="008A2AD6">
      <w:pPr>
        <w:tabs>
          <w:tab w:val="left" w:pos="5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Учителю географии </w:t>
      </w:r>
      <w:proofErr w:type="spellStart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Липчанской</w:t>
      </w:r>
      <w:proofErr w:type="spellEnd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И.В.: обратить внимание на </w:t>
      </w:r>
      <w:proofErr w:type="gramStart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</w:t>
      </w:r>
      <w:proofErr w:type="gramEnd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высокий  % неуспевающих обучающихся по школе.</w:t>
      </w:r>
    </w:p>
    <w:p w:rsidR="001011B1" w:rsidRDefault="008A2AD6" w:rsidP="008A2A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</w:t>
      </w:r>
      <w:r w:rsidR="00101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</w:p>
    <w:p w:rsidR="008A2AD6" w:rsidRPr="008A2AD6" w:rsidRDefault="008A2AD6" w:rsidP="00101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работы с электронными журналами</w:t>
      </w:r>
    </w:p>
    <w:p w:rsidR="008A2AD6" w:rsidRPr="008A2AD6" w:rsidRDefault="008A2AD6" w:rsidP="008A2A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2AD6" w:rsidRPr="008A2AD6" w:rsidRDefault="008A2AD6" w:rsidP="008A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На конец </w:t>
      </w:r>
      <w:r w:rsidR="001011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</w:t>
      </w: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осуществлен контроль работы классных руководителей и учителей-предметников с   электронными журналами. В ходе проверки осуществлялся </w:t>
      </w:r>
      <w:proofErr w:type="gramStart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правильностью ведения журналов, </w:t>
      </w:r>
      <w:proofErr w:type="spellStart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накопляемостью</w:t>
      </w:r>
      <w:proofErr w:type="spellEnd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объективностью  выставления  оценок, заполнением текущий пропусков учебных занятий, заполнение календарно-тематического планирования.</w:t>
      </w:r>
    </w:p>
    <w:p w:rsidR="008A2AD6" w:rsidRPr="008A2AD6" w:rsidRDefault="008A2AD6" w:rsidP="008A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 результатам контроля:</w:t>
      </w:r>
    </w:p>
    <w:p w:rsidR="008A2AD6" w:rsidRPr="008A2AD6" w:rsidRDefault="008A2AD6" w:rsidP="008A2AD6">
      <w:pPr>
        <w:numPr>
          <w:ilvl w:val="0"/>
          <w:numId w:val="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журналы ведутся в соответствии с инструкциями.</w:t>
      </w:r>
    </w:p>
    <w:p w:rsidR="008A2AD6" w:rsidRPr="008A2AD6" w:rsidRDefault="008A2AD6" w:rsidP="008A2AD6">
      <w:pPr>
        <w:numPr>
          <w:ilvl w:val="0"/>
          <w:numId w:val="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Отдельные учителя не регулярно ведут работу с электронными журналами,  несвоевременно выставляются текущие оценки и оценки за контрольные и практические работы:  Бурейко М.В.,</w:t>
      </w:r>
      <w:r w:rsidR="001011B1" w:rsidRPr="001011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011B1">
        <w:rPr>
          <w:rFonts w:ascii="Times New Roman" w:eastAsia="Times New Roman" w:hAnsi="Times New Roman" w:cs="Times New Roman"/>
          <w:sz w:val="24"/>
          <w:szCs w:val="24"/>
          <w:lang w:eastAsia="ar-SA"/>
        </w:rPr>
        <w:t>Иванова. Т. В.</w:t>
      </w:r>
      <w:r w:rsidR="001011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8A2A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A2AD6">
        <w:rPr>
          <w:rFonts w:ascii="Times New Roman" w:eastAsia="Times New Roman" w:hAnsi="Times New Roman" w:cs="Times New Roman"/>
          <w:sz w:val="24"/>
          <w:szCs w:val="24"/>
          <w:lang w:eastAsia="ar-SA"/>
        </w:rPr>
        <w:t>Липчанская</w:t>
      </w:r>
      <w:proofErr w:type="spellEnd"/>
      <w:r w:rsidRPr="008A2A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И.В., Величко С.И.</w:t>
      </w:r>
      <w:r w:rsidR="001011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A2AD6" w:rsidRPr="008A2AD6" w:rsidRDefault="008A2AD6" w:rsidP="008A2AD6">
      <w:pPr>
        <w:numPr>
          <w:ilvl w:val="0"/>
          <w:numId w:val="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Допускаются отдельные нарушения при выставлении четвертных оценок учителями: Бурейко М.В., </w:t>
      </w:r>
      <w:r w:rsidR="001011B1">
        <w:rPr>
          <w:rFonts w:ascii="Times New Roman" w:eastAsia="Times New Roman" w:hAnsi="Times New Roman" w:cs="Times New Roman"/>
          <w:sz w:val="24"/>
          <w:szCs w:val="24"/>
          <w:lang w:eastAsia="ar-SA"/>
        </w:rPr>
        <w:t>Иванова Т. В., Величко С.И.</w:t>
      </w:r>
      <w:r w:rsidRPr="008A2A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A2AD6" w:rsidRPr="008A2AD6" w:rsidRDefault="008A2AD6" w:rsidP="008A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рекомендации</w:t>
      </w: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2AD6" w:rsidRPr="008A2AD6" w:rsidRDefault="001011B1" w:rsidP="008A2AD6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следующем учебном году</w:t>
      </w:r>
      <w:r w:rsidR="008A2AD6" w:rsidRPr="008A2A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необходимо улучшить показатели по </w:t>
      </w:r>
      <w:proofErr w:type="spellStart"/>
      <w:r w:rsidR="008A2AD6" w:rsidRPr="008A2AD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обученности</w:t>
      </w:r>
      <w:proofErr w:type="spellEnd"/>
      <w:r w:rsidR="008A2AD6" w:rsidRPr="008A2A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качеству, использовать различные методы для повышения </w:t>
      </w:r>
      <w:proofErr w:type="spellStart"/>
      <w:r w:rsidR="008A2AD6" w:rsidRPr="008A2AD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обученности</w:t>
      </w:r>
      <w:proofErr w:type="spellEnd"/>
      <w:r w:rsidR="008A2AD6" w:rsidRPr="008A2A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качества уч-ся по предметам.</w:t>
      </w:r>
    </w:p>
    <w:p w:rsidR="008A2AD6" w:rsidRPr="008A2AD6" w:rsidRDefault="008A2AD6" w:rsidP="008A2AD6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Рассмотреть результаты на ШМО, составить план мероприятий по устранению пробелов в ЗУН обучающихся по предметам. Осуществлять  индивидуальную работу с </w:t>
      </w:r>
      <w:proofErr w:type="gramStart"/>
      <w:r w:rsidRPr="008A2AD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Pr="008A2AD6">
        <w:rPr>
          <w:rFonts w:ascii="Times New Roman" w:eastAsia="Times New Roman" w:hAnsi="Times New Roman" w:cs="Times New Roman"/>
          <w:sz w:val="24"/>
          <w:szCs w:val="24"/>
          <w:lang w:eastAsia="ar-SA"/>
        </w:rPr>
        <w:t>, которые имеют 1 тройку или 1-2 четверки в  четверти.</w:t>
      </w:r>
    </w:p>
    <w:p w:rsidR="008A2AD6" w:rsidRPr="008A2AD6" w:rsidRDefault="008A2AD6" w:rsidP="008A2AD6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Учителям – предметникам и учителям начальных классов</w:t>
      </w:r>
      <w:r w:rsidRPr="008A2A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A2AD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обратить внимание на крайне малое количество отличников в школе.</w:t>
      </w:r>
    </w:p>
    <w:p w:rsidR="008A2AD6" w:rsidRPr="008A2AD6" w:rsidRDefault="008A2AD6" w:rsidP="008A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    Учителям - предметникам  соблюдать инструкции по ведению журнала. </w:t>
      </w:r>
    </w:p>
    <w:p w:rsidR="008A2AD6" w:rsidRPr="008A2AD6" w:rsidRDefault="008A2AD6" w:rsidP="008A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 Своевременно заполнять журнал, записывать домашнее задание, аккуратно вести записи в журнале, используя один цвет чернил, следить регулярно за </w:t>
      </w:r>
      <w:proofErr w:type="spellStart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накопляемостью</w:t>
      </w:r>
      <w:proofErr w:type="spellEnd"/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оценок, дифференцировать домашнее задание, </w:t>
      </w:r>
    </w:p>
    <w:p w:rsidR="008A2AD6" w:rsidRPr="008A2AD6" w:rsidRDefault="008A2AD6" w:rsidP="008A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Всем учителям, допустившим ошибки при  заполнении журналов, ликвидировать замечания в установленные сроки и сделать отметку о ликвидации замечаний  (с подписью). </w:t>
      </w:r>
    </w:p>
    <w:p w:rsidR="008A2AD6" w:rsidRPr="008A2AD6" w:rsidRDefault="008A2AD6" w:rsidP="008A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>7. Ежедневно вести работу с ЭЖ, во время выставлять текущие оценки, вносить темы проведенных уроков и домашнее задание.</w:t>
      </w:r>
    </w:p>
    <w:p w:rsidR="008A2AD6" w:rsidRPr="008A2AD6" w:rsidRDefault="008A2AD6" w:rsidP="008A2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Отметить добросовестную работу со школьной документацией, своевременное предоставление требуемых документов и отчетов учителей </w:t>
      </w:r>
      <w:r w:rsidRPr="008A2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Карпенко Е.И., Лемешко И.Г.,   Кулешовой Л.Г.,     Зозуля О.И., Шапкиной А.В.</w:t>
      </w:r>
    </w:p>
    <w:p w:rsidR="008A2AD6" w:rsidRPr="008A2AD6" w:rsidRDefault="008A2AD6" w:rsidP="008A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AD6" w:rsidRPr="008A2AD6" w:rsidRDefault="008A2AD6" w:rsidP="008A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Зам. рук.                       </w:t>
      </w:r>
      <w:r w:rsidR="00101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Ю.Ю. </w:t>
      </w:r>
      <w:proofErr w:type="spellStart"/>
      <w:r w:rsidR="001011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Коломыцева</w:t>
      </w:r>
      <w:proofErr w:type="spellEnd"/>
    </w:p>
    <w:p w:rsidR="008A2AD6" w:rsidRPr="008A2AD6" w:rsidRDefault="008A2AD6" w:rsidP="008A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AD6" w:rsidRPr="008A2AD6" w:rsidRDefault="008A2AD6" w:rsidP="008A2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C8D" w:rsidRDefault="00EA4C8D"/>
    <w:sectPr w:rsidR="00EA4C8D" w:rsidSect="008A2AD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06B5"/>
    <w:multiLevelType w:val="hybridMultilevel"/>
    <w:tmpl w:val="7F52EB78"/>
    <w:lvl w:ilvl="0" w:tplc="6A5005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EF7612"/>
    <w:multiLevelType w:val="hybridMultilevel"/>
    <w:tmpl w:val="E3F4B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E09A2"/>
    <w:multiLevelType w:val="hybridMultilevel"/>
    <w:tmpl w:val="B4EC5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E40C1"/>
    <w:multiLevelType w:val="hybridMultilevel"/>
    <w:tmpl w:val="44501116"/>
    <w:lvl w:ilvl="0" w:tplc="0526C7B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262226AF"/>
    <w:multiLevelType w:val="hybridMultilevel"/>
    <w:tmpl w:val="FB4C2930"/>
    <w:lvl w:ilvl="0" w:tplc="A01A8CB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65B0849"/>
    <w:multiLevelType w:val="hybridMultilevel"/>
    <w:tmpl w:val="63669522"/>
    <w:lvl w:ilvl="0" w:tplc="E4B480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7E17C93"/>
    <w:multiLevelType w:val="hybridMultilevel"/>
    <w:tmpl w:val="B54C9E1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C3F39D6"/>
    <w:multiLevelType w:val="hybridMultilevel"/>
    <w:tmpl w:val="9ACE4EF6"/>
    <w:lvl w:ilvl="0" w:tplc="02ACF77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57687"/>
    <w:multiLevelType w:val="hybridMultilevel"/>
    <w:tmpl w:val="E116A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2027AF"/>
    <w:multiLevelType w:val="hybridMultilevel"/>
    <w:tmpl w:val="1BF28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D45879"/>
    <w:multiLevelType w:val="hybridMultilevel"/>
    <w:tmpl w:val="D6CE5A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D6"/>
    <w:rsid w:val="00004CB0"/>
    <w:rsid w:val="001011B1"/>
    <w:rsid w:val="00162CC4"/>
    <w:rsid w:val="00180245"/>
    <w:rsid w:val="001B3259"/>
    <w:rsid w:val="002462D3"/>
    <w:rsid w:val="00293C18"/>
    <w:rsid w:val="00373496"/>
    <w:rsid w:val="004A22B6"/>
    <w:rsid w:val="004F0108"/>
    <w:rsid w:val="006150E0"/>
    <w:rsid w:val="007944A5"/>
    <w:rsid w:val="008511D9"/>
    <w:rsid w:val="00877F82"/>
    <w:rsid w:val="008A2AD6"/>
    <w:rsid w:val="00942533"/>
    <w:rsid w:val="00C521A3"/>
    <w:rsid w:val="00D07AE7"/>
    <w:rsid w:val="00D40741"/>
    <w:rsid w:val="00DC4764"/>
    <w:rsid w:val="00E104B1"/>
    <w:rsid w:val="00EA4C8D"/>
    <w:rsid w:val="00F2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A2AD6"/>
  </w:style>
  <w:style w:type="paragraph" w:styleId="a3">
    <w:name w:val="List Paragraph"/>
    <w:basedOn w:val="a"/>
    <w:uiPriority w:val="34"/>
    <w:qFormat/>
    <w:rsid w:val="008A2AD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8A2A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2AD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8A2A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A2AD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A2AD6"/>
  </w:style>
  <w:style w:type="character" w:styleId="a7">
    <w:name w:val="Hyperlink"/>
    <w:rsid w:val="008A2AD6"/>
    <w:rPr>
      <w:color w:val="0000FF"/>
      <w:u w:val="single"/>
    </w:rPr>
  </w:style>
  <w:style w:type="paragraph" w:styleId="a8">
    <w:name w:val="No Spacing"/>
    <w:qFormat/>
    <w:rsid w:val="008A2A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rsid w:val="008A2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8A2AD6"/>
    <w:rPr>
      <w:b/>
      <w:bCs/>
    </w:rPr>
  </w:style>
  <w:style w:type="paragraph" w:styleId="ab">
    <w:name w:val="header"/>
    <w:basedOn w:val="a"/>
    <w:link w:val="ac"/>
    <w:uiPriority w:val="99"/>
    <w:unhideWhenUsed/>
    <w:rsid w:val="008A2A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A2A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A2A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8A2A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A2AD6"/>
  </w:style>
  <w:style w:type="paragraph" w:styleId="a3">
    <w:name w:val="List Paragraph"/>
    <w:basedOn w:val="a"/>
    <w:uiPriority w:val="34"/>
    <w:qFormat/>
    <w:rsid w:val="008A2AD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8A2A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2AD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8A2A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A2AD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A2AD6"/>
  </w:style>
  <w:style w:type="character" w:styleId="a7">
    <w:name w:val="Hyperlink"/>
    <w:rsid w:val="008A2AD6"/>
    <w:rPr>
      <w:color w:val="0000FF"/>
      <w:u w:val="single"/>
    </w:rPr>
  </w:style>
  <w:style w:type="paragraph" w:styleId="a8">
    <w:name w:val="No Spacing"/>
    <w:qFormat/>
    <w:rsid w:val="008A2A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rsid w:val="008A2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8A2AD6"/>
    <w:rPr>
      <w:b/>
      <w:bCs/>
    </w:rPr>
  </w:style>
  <w:style w:type="paragraph" w:styleId="ab">
    <w:name w:val="header"/>
    <w:basedOn w:val="a"/>
    <w:link w:val="ac"/>
    <w:uiPriority w:val="99"/>
    <w:unhideWhenUsed/>
    <w:rsid w:val="008A2A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A2A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A2A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8A2A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УО</c:v>
                </c:pt>
                <c:pt idx="1">
                  <c:v>КО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42.8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УО</c:v>
                </c:pt>
                <c:pt idx="1">
                  <c:v>КО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3б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УО</c:v>
                </c:pt>
                <c:pt idx="1">
                  <c:v>КО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100</c:v>
                </c:pt>
                <c:pt idx="1">
                  <c:v>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УО</c:v>
                </c:pt>
                <c:pt idx="1">
                  <c:v>КО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100</c:v>
                </c:pt>
                <c:pt idx="1">
                  <c:v>38.5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УО</c:v>
                </c:pt>
                <c:pt idx="1">
                  <c:v>КО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78.5</c:v>
                </c:pt>
                <c:pt idx="1">
                  <c:v>28.6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5б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УО</c:v>
                </c:pt>
                <c:pt idx="1">
                  <c:v>КО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92.3</c:v>
                </c:pt>
                <c:pt idx="1">
                  <c:v>15.3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6а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УО</c:v>
                </c:pt>
                <c:pt idx="1">
                  <c:v>КО</c:v>
                </c:pt>
              </c:strCache>
            </c:strRef>
          </c:cat>
          <c:val>
            <c:numRef>
              <c:f>Лист1!$H$2:$H$3</c:f>
              <c:numCache>
                <c:formatCode>General</c:formatCode>
                <c:ptCount val="2"/>
                <c:pt idx="0">
                  <c:v>100</c:v>
                </c:pt>
                <c:pt idx="1">
                  <c:v>20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6б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УО</c:v>
                </c:pt>
                <c:pt idx="1">
                  <c:v>КО</c:v>
                </c:pt>
              </c:strCache>
            </c:strRef>
          </c:cat>
          <c:val>
            <c:numRef>
              <c:f>Лист1!$I$2:$I$3</c:f>
              <c:numCache>
                <c:formatCode>General</c:formatCode>
                <c:ptCount val="2"/>
                <c:pt idx="0">
                  <c:v>100</c:v>
                </c:pt>
                <c:pt idx="1">
                  <c:v>10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7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УО</c:v>
                </c:pt>
                <c:pt idx="1">
                  <c:v>КО</c:v>
                </c:pt>
              </c:strCache>
            </c:strRef>
          </c:cat>
          <c:val>
            <c:numRef>
              <c:f>Лист1!$J$2:$J$3</c:f>
              <c:numCache>
                <c:formatCode>General</c:formatCode>
                <c:ptCount val="2"/>
                <c:pt idx="0">
                  <c:v>87.5</c:v>
                </c:pt>
                <c:pt idx="1">
                  <c:v>18.7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8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УО</c:v>
                </c:pt>
                <c:pt idx="1">
                  <c:v>КО</c:v>
                </c:pt>
              </c:strCache>
            </c:strRef>
          </c:cat>
          <c:val>
            <c:numRef>
              <c:f>Лист1!$K$2:$K$3</c:f>
              <c:numCache>
                <c:formatCode>General</c:formatCode>
                <c:ptCount val="2"/>
                <c:pt idx="0">
                  <c:v>100</c:v>
                </c:pt>
                <c:pt idx="1">
                  <c:v>20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9а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УО</c:v>
                </c:pt>
                <c:pt idx="1">
                  <c:v>КО</c:v>
                </c:pt>
              </c:strCache>
            </c:strRef>
          </c:cat>
          <c:val>
            <c:numRef>
              <c:f>Лист1!$L$2:$L$3</c:f>
              <c:numCache>
                <c:formatCode>General</c:formatCode>
                <c:ptCount val="2"/>
                <c:pt idx="0">
                  <c:v>100</c:v>
                </c:pt>
                <c:pt idx="1">
                  <c:v>16.600000000000001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9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УО</c:v>
                </c:pt>
                <c:pt idx="1">
                  <c:v>КО</c:v>
                </c:pt>
              </c:strCache>
            </c:strRef>
          </c:cat>
          <c:val>
            <c:numRef>
              <c:f>Лист1!$M$2:$M$3</c:f>
              <c:numCache>
                <c:formatCode>General</c:formatCode>
                <c:ptCount val="2"/>
                <c:pt idx="0">
                  <c:v>100</c:v>
                </c:pt>
                <c:pt idx="1">
                  <c:v>7.2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716992"/>
        <c:axId val="91731072"/>
      </c:barChart>
      <c:catAx>
        <c:axId val="91716992"/>
        <c:scaling>
          <c:orientation val="minMax"/>
        </c:scaling>
        <c:delete val="0"/>
        <c:axPos val="b"/>
        <c:majorTickMark val="out"/>
        <c:minorTickMark val="none"/>
        <c:tickLblPos val="nextTo"/>
        <c:crossAx val="91731072"/>
        <c:crosses val="autoZero"/>
        <c:auto val="1"/>
        <c:lblAlgn val="ctr"/>
        <c:lblOffset val="100"/>
        <c:noMultiLvlLbl val="0"/>
      </c:catAx>
      <c:valAx>
        <c:axId val="91731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17169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5511586966263351"/>
          <c:y val="5.3508311461067368E-2"/>
          <c:w val="3.6478504570146481E-2"/>
          <c:h val="0.8451452166104838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3678</Words>
  <Characters>20970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2024-08-12T07:59:00Z</dcterms:created>
  <dcterms:modified xsi:type="dcterms:W3CDTF">2024-08-12T07:59:00Z</dcterms:modified>
</cp:coreProperties>
</file>