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78" w:rsidRPr="00FA4578" w:rsidRDefault="00671FC7" w:rsidP="00671FC7">
      <w:pPr>
        <w:jc w:val="center"/>
        <w:rPr>
          <w:b/>
          <w:sz w:val="32"/>
          <w:szCs w:val="32"/>
        </w:rPr>
      </w:pPr>
      <w:r w:rsidRPr="00FA4578">
        <w:rPr>
          <w:b/>
          <w:sz w:val="32"/>
          <w:szCs w:val="32"/>
        </w:rPr>
        <w:t xml:space="preserve">Отчет </w:t>
      </w:r>
    </w:p>
    <w:p w:rsidR="00CC2BBA" w:rsidRPr="00FA4578" w:rsidRDefault="00671FC7" w:rsidP="00671FC7">
      <w:pPr>
        <w:jc w:val="center"/>
        <w:rPr>
          <w:b/>
          <w:sz w:val="32"/>
          <w:szCs w:val="32"/>
        </w:rPr>
      </w:pPr>
      <w:r w:rsidRPr="00FA4578">
        <w:rPr>
          <w:b/>
          <w:sz w:val="32"/>
          <w:szCs w:val="32"/>
        </w:rPr>
        <w:t>по Всероссийской акции «Засветись в темноте»</w:t>
      </w:r>
    </w:p>
    <w:p w:rsidR="00671FC7" w:rsidRPr="00FA4578" w:rsidRDefault="00671FC7" w:rsidP="00FA4578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A4578">
        <w:rPr>
          <w:rFonts w:ascii="Times New Roman" w:hAnsi="Times New Roman" w:cs="Times New Roman"/>
          <w:b/>
          <w:sz w:val="28"/>
          <w:szCs w:val="28"/>
        </w:rPr>
        <w:t>24</w:t>
      </w:r>
      <w:r w:rsidRPr="00FA457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FA4578">
        <w:rPr>
          <w:rFonts w:ascii="Times New Roman" w:hAnsi="Times New Roman" w:cs="Times New Roman"/>
          <w:b/>
          <w:sz w:val="28"/>
          <w:szCs w:val="28"/>
        </w:rPr>
        <w:t>2015</w:t>
      </w:r>
      <w:r w:rsidRPr="00FA4578">
        <w:rPr>
          <w:rFonts w:ascii="Times New Roman" w:hAnsi="Times New Roman" w:cs="Times New Roman"/>
          <w:sz w:val="28"/>
          <w:szCs w:val="28"/>
        </w:rPr>
        <w:t xml:space="preserve"> года в МБОУ Объединенной СОШ №6 им. В.А. Сулева прошла Всероссийская акция </w:t>
      </w:r>
      <w:r w:rsidRPr="00FA4578">
        <w:rPr>
          <w:rFonts w:ascii="Times New Roman" w:hAnsi="Times New Roman" w:cs="Times New Roman"/>
          <w:b/>
          <w:sz w:val="28"/>
          <w:szCs w:val="28"/>
        </w:rPr>
        <w:t>«Засветись в темноте»</w:t>
      </w:r>
      <w:r w:rsidRPr="00FA4578">
        <w:rPr>
          <w:rFonts w:ascii="Times New Roman" w:hAnsi="Times New Roman" w:cs="Times New Roman"/>
          <w:sz w:val="28"/>
          <w:szCs w:val="28"/>
        </w:rPr>
        <w:t xml:space="preserve"> по использованию </w:t>
      </w:r>
      <w:proofErr w:type="spellStart"/>
      <w:r w:rsidRPr="00FA4578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FA4578">
        <w:rPr>
          <w:rFonts w:ascii="Times New Roman" w:hAnsi="Times New Roman" w:cs="Times New Roman"/>
          <w:sz w:val="28"/>
          <w:szCs w:val="28"/>
        </w:rPr>
        <w:t xml:space="preserve"> и других светоотражающих элементов пеше</w:t>
      </w:r>
      <w:r w:rsidR="00404478" w:rsidRPr="00FA4578">
        <w:rPr>
          <w:rFonts w:ascii="Times New Roman" w:hAnsi="Times New Roman" w:cs="Times New Roman"/>
          <w:sz w:val="28"/>
          <w:szCs w:val="28"/>
        </w:rPr>
        <w:t xml:space="preserve">ходами и остальными участниками </w:t>
      </w:r>
      <w:r w:rsidRPr="00FA4578">
        <w:rPr>
          <w:rFonts w:ascii="Times New Roman" w:hAnsi="Times New Roman" w:cs="Times New Roman"/>
          <w:sz w:val="28"/>
          <w:szCs w:val="28"/>
        </w:rPr>
        <w:t>дорожного движения.</w:t>
      </w:r>
      <w:proofErr w:type="gramEnd"/>
      <w:r w:rsidRPr="00FA45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A4578">
        <w:rPr>
          <w:rFonts w:ascii="Times New Roman" w:hAnsi="Times New Roman" w:cs="Times New Roman"/>
          <w:sz w:val="28"/>
          <w:szCs w:val="28"/>
        </w:rPr>
        <w:br/>
      </w:r>
      <w:r w:rsidR="00404478" w:rsidRPr="00FA4578">
        <w:rPr>
          <w:rFonts w:ascii="Times New Roman" w:hAnsi="Times New Roman" w:cs="Times New Roman"/>
          <w:sz w:val="28"/>
          <w:szCs w:val="28"/>
        </w:rPr>
        <w:t>Инспектор по пропаганде</w:t>
      </w:r>
      <w:r w:rsidR="00404478" w:rsidRPr="00FA4578">
        <w:rPr>
          <w:rFonts w:ascii="Times New Roman" w:hAnsi="Times New Roman" w:cs="Times New Roman"/>
          <w:sz w:val="27"/>
          <w:szCs w:val="27"/>
        </w:rPr>
        <w:t xml:space="preserve"> правил дорожного движения старший лейтенант полиции Безнос А.Н. рассказал ребятам о разнообразных светоотражающих приспособлениях. «</w:t>
      </w:r>
      <w:proofErr w:type="spellStart"/>
      <w:r w:rsidR="00404478" w:rsidRPr="00FA4578">
        <w:rPr>
          <w:rFonts w:ascii="Times New Roman" w:hAnsi="Times New Roman" w:cs="Times New Roman"/>
          <w:sz w:val="27"/>
          <w:szCs w:val="27"/>
        </w:rPr>
        <w:t>Фликер</w:t>
      </w:r>
      <w:proofErr w:type="spellEnd"/>
      <w:r w:rsidR="00404478" w:rsidRPr="00FA4578">
        <w:rPr>
          <w:rFonts w:ascii="Times New Roman" w:hAnsi="Times New Roman" w:cs="Times New Roman"/>
          <w:sz w:val="27"/>
          <w:szCs w:val="27"/>
        </w:rPr>
        <w:t xml:space="preserve"> - </w:t>
      </w:r>
      <w:r w:rsidR="00404478" w:rsidRPr="00FA4578">
        <w:rPr>
          <w:rFonts w:ascii="Times New Roman" w:eastAsia="Times New Roman" w:hAnsi="Times New Roman" w:cs="Times New Roman"/>
          <w:sz w:val="28"/>
          <w:szCs w:val="28"/>
        </w:rPr>
        <w:t xml:space="preserve">это маленькие значки или наклейки, которые можно разместить на рюкзаке, куртке, руке или джинсах, а также на обуви. Они отражают свет в темноте и помогают увидеть пешехода в ночное время быстрее. При движении с ближним светом расстояние, при котором можно заметить пешехода, равно 25-30 метров, а если у пешехода есть </w:t>
      </w:r>
      <w:proofErr w:type="spellStart"/>
      <w:r w:rsidR="00404478" w:rsidRPr="00FA4578">
        <w:rPr>
          <w:rFonts w:ascii="Times New Roman" w:eastAsia="Times New Roman" w:hAnsi="Times New Roman" w:cs="Times New Roman"/>
          <w:sz w:val="28"/>
          <w:szCs w:val="28"/>
        </w:rPr>
        <w:t>фликер</w:t>
      </w:r>
      <w:proofErr w:type="spellEnd"/>
      <w:r w:rsidR="00404478" w:rsidRPr="00FA4578">
        <w:rPr>
          <w:rFonts w:ascii="Times New Roman" w:eastAsia="Times New Roman" w:hAnsi="Times New Roman" w:cs="Times New Roman"/>
          <w:sz w:val="28"/>
          <w:szCs w:val="28"/>
        </w:rPr>
        <w:t xml:space="preserve">, то оно увеличивается до 130-140 метров. А водитель, едущий в машине с включённым дальним светом, может увидеть </w:t>
      </w:r>
      <w:proofErr w:type="spellStart"/>
      <w:r w:rsidR="00404478" w:rsidRPr="00FA4578">
        <w:rPr>
          <w:rFonts w:ascii="Times New Roman" w:eastAsia="Times New Roman" w:hAnsi="Times New Roman" w:cs="Times New Roman"/>
          <w:sz w:val="28"/>
          <w:szCs w:val="28"/>
        </w:rPr>
        <w:t>фликер</w:t>
      </w:r>
      <w:proofErr w:type="spellEnd"/>
      <w:r w:rsidR="00404478" w:rsidRPr="00FA4578">
        <w:rPr>
          <w:rFonts w:ascii="Times New Roman" w:eastAsia="Times New Roman" w:hAnsi="Times New Roman" w:cs="Times New Roman"/>
          <w:sz w:val="28"/>
          <w:szCs w:val="28"/>
        </w:rPr>
        <w:t xml:space="preserve"> с расстояния 400 метров</w:t>
      </w:r>
      <w:r w:rsidRPr="00FA4578">
        <w:rPr>
          <w:rFonts w:ascii="Times New Roman" w:hAnsi="Times New Roman" w:cs="Times New Roman"/>
          <w:sz w:val="27"/>
          <w:szCs w:val="27"/>
        </w:rPr>
        <w:t>. Но, к сожалению, многие взрослые и сами не спешат надевать или приспосабливать светоотражающие элементы, проходя в темное время суток по краю проезжей части дорог и улиц, и не учат это делать детей.</w:t>
      </w:r>
      <w:r w:rsidRPr="00FA4578">
        <w:rPr>
          <w:rFonts w:ascii="Times New Roman" w:hAnsi="Times New Roman" w:cs="Times New Roman"/>
          <w:sz w:val="27"/>
          <w:szCs w:val="27"/>
        </w:rPr>
        <w:br/>
        <w:t xml:space="preserve"> </w:t>
      </w:r>
    </w:p>
    <w:p w:rsidR="00391375" w:rsidRPr="00391375" w:rsidRDefault="00FA4578" w:rsidP="0039137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3151505</wp:posOffset>
            </wp:positionH>
            <wp:positionV relativeFrom="paragraph">
              <wp:posOffset>63500</wp:posOffset>
            </wp:positionV>
            <wp:extent cx="2767330" cy="2470785"/>
            <wp:effectExtent l="19050" t="0" r="0" b="0"/>
            <wp:wrapThrough wrapText="bothSides">
              <wp:wrapPolygon edited="0">
                <wp:start x="-149" y="0"/>
                <wp:lineTo x="-149" y="21483"/>
                <wp:lineTo x="21560" y="21483"/>
                <wp:lineTo x="21560" y="0"/>
                <wp:lineTo x="-149" y="0"/>
              </wp:wrapPolygon>
            </wp:wrapThrough>
            <wp:docPr id="2" name="Рисунок 2" descr="H:\фотографии\засветись в темноте\IMG_6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графии\засветись в темноте\IMG_69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47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375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69215</wp:posOffset>
            </wp:positionV>
            <wp:extent cx="2930525" cy="2492375"/>
            <wp:effectExtent l="19050" t="0" r="3175" b="0"/>
            <wp:wrapThrough wrapText="bothSides">
              <wp:wrapPolygon edited="0">
                <wp:start x="-140" y="0"/>
                <wp:lineTo x="-140" y="21462"/>
                <wp:lineTo x="21623" y="21462"/>
                <wp:lineTo x="21623" y="0"/>
                <wp:lineTo x="-140" y="0"/>
              </wp:wrapPolygon>
            </wp:wrapThrough>
            <wp:docPr id="1" name="Рисунок 1" descr="H:\фотографии\засветись в темноте\IMG_6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графии\засветись в темноте\IMG_69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249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FC7" w:rsidRPr="00FA4578" w:rsidRDefault="00391375">
      <w:pPr>
        <w:rPr>
          <w:rFonts w:ascii="Times New Roman" w:hAnsi="Times New Roman" w:cs="Times New Roman"/>
          <w:sz w:val="27"/>
          <w:szCs w:val="27"/>
        </w:rPr>
      </w:pPr>
      <w:r w:rsidRPr="00FA4578">
        <w:rPr>
          <w:rFonts w:ascii="Times New Roman" w:hAnsi="Times New Roman" w:cs="Times New Roman"/>
          <w:sz w:val="27"/>
          <w:szCs w:val="27"/>
        </w:rPr>
        <w:t>«</w:t>
      </w:r>
      <w:r w:rsidR="00671FC7" w:rsidRPr="00FA4578">
        <w:rPr>
          <w:rFonts w:ascii="Times New Roman" w:hAnsi="Times New Roman" w:cs="Times New Roman"/>
          <w:sz w:val="27"/>
          <w:szCs w:val="27"/>
        </w:rPr>
        <w:t xml:space="preserve">Строгие требования к ношению </w:t>
      </w:r>
      <w:proofErr w:type="spellStart"/>
      <w:r w:rsidR="00671FC7" w:rsidRPr="00FA4578">
        <w:rPr>
          <w:rFonts w:ascii="Times New Roman" w:hAnsi="Times New Roman" w:cs="Times New Roman"/>
          <w:sz w:val="27"/>
          <w:szCs w:val="27"/>
        </w:rPr>
        <w:t>фликеров</w:t>
      </w:r>
      <w:proofErr w:type="spellEnd"/>
      <w:r w:rsidR="00671FC7" w:rsidRPr="00FA4578">
        <w:rPr>
          <w:rFonts w:ascii="Times New Roman" w:hAnsi="Times New Roman" w:cs="Times New Roman"/>
          <w:sz w:val="27"/>
          <w:szCs w:val="27"/>
        </w:rPr>
        <w:t xml:space="preserve"> в темное время суток в этих местах — не прихоть сотруд</w:t>
      </w:r>
      <w:r w:rsidR="00404478" w:rsidRPr="00FA4578">
        <w:rPr>
          <w:rFonts w:ascii="Times New Roman" w:hAnsi="Times New Roman" w:cs="Times New Roman"/>
          <w:sz w:val="27"/>
          <w:szCs w:val="27"/>
        </w:rPr>
        <w:t>ников Госавтоинспекции и полиции</w:t>
      </w:r>
      <w:r w:rsidR="00671FC7" w:rsidRPr="00FA4578">
        <w:rPr>
          <w:rFonts w:ascii="Times New Roman" w:hAnsi="Times New Roman" w:cs="Times New Roman"/>
          <w:sz w:val="27"/>
          <w:szCs w:val="27"/>
        </w:rPr>
        <w:t xml:space="preserve"> вообще, а требование времени. Засветиться в темноте — значит обезопасить себя от наезда автотранспорта.</w:t>
      </w:r>
      <w:r w:rsidR="00671FC7" w:rsidRPr="00FA457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="00671FC7" w:rsidRPr="00FA4578">
        <w:rPr>
          <w:rFonts w:ascii="Times New Roman" w:hAnsi="Times New Roman" w:cs="Times New Roman"/>
          <w:sz w:val="27"/>
          <w:szCs w:val="27"/>
        </w:rPr>
        <w:t xml:space="preserve">Долгосрочная акция «Засветись в темноте!» в полной мере касается и пешеходов всех возрастов, и водителей, — дополнил </w:t>
      </w:r>
      <w:r w:rsidR="00404478" w:rsidRPr="00FA4578">
        <w:rPr>
          <w:rFonts w:ascii="Times New Roman" w:hAnsi="Times New Roman" w:cs="Times New Roman"/>
          <w:sz w:val="27"/>
          <w:szCs w:val="27"/>
        </w:rPr>
        <w:t xml:space="preserve">Алексей </w:t>
      </w:r>
      <w:r w:rsidR="00404478" w:rsidRPr="00FA4578">
        <w:rPr>
          <w:rFonts w:ascii="Times New Roman" w:hAnsi="Times New Roman" w:cs="Times New Roman"/>
          <w:sz w:val="27"/>
          <w:szCs w:val="27"/>
        </w:rPr>
        <w:lastRenderedPageBreak/>
        <w:t>Николаевич,</w:t>
      </w:r>
      <w:r w:rsidR="00671FC7" w:rsidRPr="00FA4578">
        <w:rPr>
          <w:rFonts w:ascii="Times New Roman" w:hAnsi="Times New Roman" w:cs="Times New Roman"/>
          <w:sz w:val="27"/>
          <w:szCs w:val="27"/>
        </w:rPr>
        <w:t> — Безопасность движения — задача не только Госавтоинспекции, но и всех законопослушных граждан</w:t>
      </w:r>
      <w:r w:rsidRPr="00FA4578">
        <w:rPr>
          <w:rFonts w:ascii="Times New Roman" w:hAnsi="Times New Roman" w:cs="Times New Roman"/>
          <w:sz w:val="27"/>
          <w:szCs w:val="27"/>
        </w:rPr>
        <w:t>»</w:t>
      </w:r>
      <w:r w:rsidR="00671FC7" w:rsidRPr="00FA4578">
        <w:rPr>
          <w:rFonts w:ascii="Times New Roman" w:hAnsi="Times New Roman" w:cs="Times New Roman"/>
          <w:sz w:val="27"/>
          <w:szCs w:val="27"/>
        </w:rPr>
        <w:t>.</w:t>
      </w:r>
    </w:p>
    <w:p w:rsidR="00391375" w:rsidRDefault="00391375" w:rsidP="00391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37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представления каждый ребёнок получил в подарок </w:t>
      </w:r>
      <w:proofErr w:type="spellStart"/>
      <w:r w:rsidRPr="00391375">
        <w:rPr>
          <w:rFonts w:ascii="Times New Roman" w:eastAsia="Times New Roman" w:hAnsi="Times New Roman" w:cs="Times New Roman"/>
          <w:bCs/>
          <w:sz w:val="28"/>
          <w:szCs w:val="28"/>
        </w:rPr>
        <w:t>фликер</w:t>
      </w:r>
      <w:proofErr w:type="spellEnd"/>
      <w:r w:rsidRPr="0039137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91375" w:rsidRPr="00FA4578" w:rsidRDefault="00391375" w:rsidP="00FA4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3075305</wp:posOffset>
            </wp:positionH>
            <wp:positionV relativeFrom="paragraph">
              <wp:posOffset>-78105</wp:posOffset>
            </wp:positionV>
            <wp:extent cx="2788920" cy="2209800"/>
            <wp:effectExtent l="19050" t="0" r="0" b="0"/>
            <wp:wrapThrough wrapText="bothSides">
              <wp:wrapPolygon edited="0">
                <wp:start x="-148" y="0"/>
                <wp:lineTo x="-148" y="21414"/>
                <wp:lineTo x="21541" y="21414"/>
                <wp:lineTo x="21541" y="0"/>
                <wp:lineTo x="-148" y="0"/>
              </wp:wrapPolygon>
            </wp:wrapThrough>
            <wp:docPr id="4" name="Рисунок 4" descr="H:\фотографии\засветись в темноте\IMG_6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отографии\засветись в темноте\IMG_69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-78105</wp:posOffset>
            </wp:positionV>
            <wp:extent cx="3020695" cy="2263775"/>
            <wp:effectExtent l="19050" t="0" r="8255" b="0"/>
            <wp:wrapThrough wrapText="bothSides">
              <wp:wrapPolygon edited="0">
                <wp:start x="-136" y="0"/>
                <wp:lineTo x="-136" y="21449"/>
                <wp:lineTo x="21659" y="21449"/>
                <wp:lineTo x="21659" y="0"/>
                <wp:lineTo x="-136" y="0"/>
              </wp:wrapPolygon>
            </wp:wrapThrough>
            <wp:docPr id="3" name="Рисунок 3" descr="H:\фотографии\засветись в темноте\IMG_6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графии\засветись в темноте\IMG_69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226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FA4578" w:rsidRDefault="00FA4578" w:rsidP="0040447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598170</wp:posOffset>
            </wp:positionV>
            <wp:extent cx="2924810" cy="2383790"/>
            <wp:effectExtent l="19050" t="0" r="8890" b="0"/>
            <wp:wrapThrough wrapText="bothSides">
              <wp:wrapPolygon edited="0">
                <wp:start x="-141" y="0"/>
                <wp:lineTo x="-141" y="21404"/>
                <wp:lineTo x="21666" y="21404"/>
                <wp:lineTo x="21666" y="0"/>
                <wp:lineTo x="-141" y="0"/>
              </wp:wrapPolygon>
            </wp:wrapThrough>
            <wp:docPr id="6" name="Рисунок 6" descr="H:\фотографии\засветись в темноте\IMG_6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фотографии\засветись в темноте\IMG_69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238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478" w:rsidRPr="00FA4578">
        <w:rPr>
          <w:rFonts w:ascii="Times New Roman" w:eastAsia="Times New Roman" w:hAnsi="Times New Roman" w:cs="Times New Roman"/>
          <w:sz w:val="28"/>
          <w:szCs w:val="28"/>
        </w:rPr>
        <w:t>Необходимость проведения подобных акций по пропаганде правил дорожного движения среди детей и подростков не вызывает сомнения.</w:t>
      </w:r>
    </w:p>
    <w:p w:rsidR="00FA4578" w:rsidRDefault="00FA4578" w:rsidP="00404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1838" cy="2383972"/>
            <wp:effectExtent l="19050" t="0" r="2812" b="0"/>
            <wp:docPr id="5" name="Рисунок 5" descr="H:\фотографии\засветись в темноте\IMG_6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отографии\засветись в темноте\IMG_69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295" cy="238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4478" w:rsidRDefault="00404478" w:rsidP="00FA45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4578" w:rsidRDefault="00FA4578" w:rsidP="00FA45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</w:t>
      </w:r>
      <w:r w:rsidR="004D7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по ВР:____________/Водяхина Н.Г./</w:t>
      </w:r>
    </w:p>
    <w:p w:rsidR="00FA4578" w:rsidRPr="00FA4578" w:rsidRDefault="00FA4578" w:rsidP="00FA45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4D7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Вожатая: 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М.В./</w:t>
      </w:r>
    </w:p>
    <w:sectPr w:rsidR="00FA4578" w:rsidRPr="00FA4578" w:rsidSect="00FA4578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671FC7"/>
    <w:rsid w:val="00391375"/>
    <w:rsid w:val="00404478"/>
    <w:rsid w:val="004D7B4C"/>
    <w:rsid w:val="00671FC7"/>
    <w:rsid w:val="00CC2BBA"/>
    <w:rsid w:val="00FA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1FC7"/>
  </w:style>
  <w:style w:type="paragraph" w:styleId="a3">
    <w:name w:val="Balloon Text"/>
    <w:basedOn w:val="a"/>
    <w:link w:val="a4"/>
    <w:uiPriority w:val="99"/>
    <w:semiHidden/>
    <w:unhideWhenUsed/>
    <w:rsid w:val="0039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Наташа</cp:lastModifiedBy>
  <cp:revision>3</cp:revision>
  <dcterms:created xsi:type="dcterms:W3CDTF">2015-11-24T10:27:00Z</dcterms:created>
  <dcterms:modified xsi:type="dcterms:W3CDTF">2015-11-24T10:19:00Z</dcterms:modified>
</cp:coreProperties>
</file>