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995" w:rsidRDefault="00856569" w:rsidP="00112995">
      <w:pPr>
        <w:ind w:left="-54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6CC116B" wp14:editId="6DC52AFB">
            <wp:extent cx="2545617" cy="1612800"/>
            <wp:effectExtent l="0" t="0" r="762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274" cy="161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196" w:rsidRPr="00AC60CF" w:rsidRDefault="00492196" w:rsidP="00492196">
      <w:pPr>
        <w:ind w:left="-540"/>
        <w:jc w:val="center"/>
        <w:rPr>
          <w:rFonts w:ascii="Times New Roman" w:hAnsi="Times New Roman"/>
          <w:b/>
          <w:bCs/>
          <w:sz w:val="22"/>
          <w:szCs w:val="22"/>
        </w:rPr>
      </w:pPr>
      <w:r w:rsidRPr="00AC60CF">
        <w:rPr>
          <w:rFonts w:ascii="Times New Roman" w:hAnsi="Times New Roman"/>
          <w:b/>
          <w:bCs/>
          <w:sz w:val="22"/>
          <w:szCs w:val="22"/>
        </w:rPr>
        <w:t>План</w:t>
      </w:r>
    </w:p>
    <w:p w:rsidR="00492196" w:rsidRPr="00AC60CF" w:rsidRDefault="00492196" w:rsidP="00492196">
      <w:pPr>
        <w:jc w:val="center"/>
        <w:rPr>
          <w:rFonts w:ascii="Times New Roman" w:hAnsi="Times New Roman"/>
          <w:b/>
          <w:bCs/>
          <w:i/>
          <w:sz w:val="22"/>
          <w:szCs w:val="22"/>
        </w:rPr>
      </w:pPr>
      <w:r w:rsidRPr="00AC60CF">
        <w:rPr>
          <w:rFonts w:ascii="Times New Roman" w:hAnsi="Times New Roman"/>
          <w:b/>
          <w:bCs/>
          <w:sz w:val="22"/>
          <w:szCs w:val="22"/>
        </w:rPr>
        <w:t xml:space="preserve">мероприятий анализа ДТП с участием несовершеннолетних и </w:t>
      </w:r>
      <w:r w:rsidRPr="00AC60CF">
        <w:rPr>
          <w:rFonts w:ascii="Times New Roman" w:hAnsi="Times New Roman"/>
          <w:b/>
          <w:color w:val="000000"/>
          <w:spacing w:val="-1"/>
          <w:sz w:val="22"/>
          <w:szCs w:val="22"/>
        </w:rPr>
        <w:t xml:space="preserve">обследования образовательных организаций по вопросам организации работы по привитию детям навыков безопасного участия в дорожном движении  по фактам ДТП, произошедших по неосторожности </w:t>
      </w:r>
      <w:r w:rsidR="00780361" w:rsidRPr="00AC60CF">
        <w:rPr>
          <w:rFonts w:ascii="Times New Roman" w:hAnsi="Times New Roman"/>
          <w:b/>
          <w:color w:val="000000"/>
          <w:spacing w:val="-1"/>
          <w:sz w:val="22"/>
          <w:szCs w:val="22"/>
        </w:rPr>
        <w:t>несовершеннолетних в 202</w:t>
      </w:r>
      <w:r w:rsidR="00856569">
        <w:rPr>
          <w:rFonts w:ascii="Times New Roman" w:hAnsi="Times New Roman"/>
          <w:b/>
          <w:color w:val="000000"/>
          <w:spacing w:val="-1"/>
          <w:sz w:val="22"/>
          <w:szCs w:val="22"/>
        </w:rPr>
        <w:t>5</w:t>
      </w:r>
      <w:r w:rsidR="00780361" w:rsidRPr="00AC60CF">
        <w:rPr>
          <w:rFonts w:ascii="Times New Roman" w:hAnsi="Times New Roman"/>
          <w:b/>
          <w:color w:val="000000"/>
          <w:spacing w:val="-1"/>
          <w:sz w:val="22"/>
          <w:szCs w:val="22"/>
        </w:rPr>
        <w:t>-202</w:t>
      </w:r>
      <w:r w:rsidR="00856569">
        <w:rPr>
          <w:rFonts w:ascii="Times New Roman" w:hAnsi="Times New Roman"/>
          <w:b/>
          <w:color w:val="000000"/>
          <w:spacing w:val="-1"/>
          <w:sz w:val="22"/>
          <w:szCs w:val="22"/>
        </w:rPr>
        <w:t>6</w:t>
      </w:r>
      <w:r w:rsidRPr="00AC60CF">
        <w:rPr>
          <w:rFonts w:ascii="Times New Roman" w:hAnsi="Times New Roman"/>
          <w:b/>
          <w:color w:val="000000"/>
          <w:spacing w:val="-1"/>
          <w:sz w:val="22"/>
          <w:szCs w:val="22"/>
        </w:rPr>
        <w:t xml:space="preserve"> учебном году</w:t>
      </w:r>
      <w:r w:rsidR="00AC60CF" w:rsidRPr="00AC60CF">
        <w:rPr>
          <w:rFonts w:ascii="Times New Roman" w:hAnsi="Times New Roman"/>
          <w:b/>
          <w:color w:val="000000"/>
          <w:spacing w:val="-1"/>
          <w:sz w:val="22"/>
          <w:szCs w:val="22"/>
        </w:rPr>
        <w:t xml:space="preserve"> в МБОУ Объединенной СОШ №6 им. В.А. Сулева</w:t>
      </w:r>
    </w:p>
    <w:p w:rsidR="00492196" w:rsidRPr="00AC60CF" w:rsidRDefault="00492196" w:rsidP="00492196">
      <w:pPr>
        <w:ind w:left="-540"/>
        <w:jc w:val="center"/>
        <w:rPr>
          <w:rFonts w:ascii="Times New Roman" w:hAnsi="Times New Roman"/>
          <w:bCs/>
          <w:i/>
          <w:sz w:val="22"/>
          <w:szCs w:val="22"/>
        </w:rPr>
      </w:pPr>
    </w:p>
    <w:tbl>
      <w:tblPr>
        <w:tblW w:w="23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7303"/>
        <w:gridCol w:w="2125"/>
        <w:gridCol w:w="4674"/>
        <w:gridCol w:w="2125"/>
        <w:gridCol w:w="2125"/>
        <w:gridCol w:w="2125"/>
        <w:gridCol w:w="2125"/>
      </w:tblGrid>
      <w:tr w:rsidR="00492196" w:rsidRPr="00AC60CF" w:rsidTr="005E5DFD">
        <w:trPr>
          <w:gridAfter w:val="4"/>
          <w:wAfter w:w="8500" w:type="dxa"/>
        </w:trPr>
        <w:tc>
          <w:tcPr>
            <w:tcW w:w="576" w:type="dxa"/>
            <w:vAlign w:val="center"/>
          </w:tcPr>
          <w:p w:rsidR="00492196" w:rsidRPr="00AC60CF" w:rsidRDefault="00492196" w:rsidP="005E5DFD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>№</w:t>
            </w:r>
          </w:p>
          <w:p w:rsidR="00492196" w:rsidRPr="00AC60CF" w:rsidRDefault="00492196" w:rsidP="005E5DFD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>п</w:t>
            </w:r>
            <w:proofErr w:type="gramEnd"/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>/п</w:t>
            </w:r>
          </w:p>
        </w:tc>
        <w:tc>
          <w:tcPr>
            <w:tcW w:w="7303" w:type="dxa"/>
            <w:vAlign w:val="center"/>
          </w:tcPr>
          <w:p w:rsidR="00492196" w:rsidRPr="00AC60CF" w:rsidRDefault="00492196" w:rsidP="005E5DFD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5" w:type="dxa"/>
            <w:vAlign w:val="center"/>
          </w:tcPr>
          <w:p w:rsidR="00492196" w:rsidRPr="00AC60CF" w:rsidRDefault="00492196" w:rsidP="005E5DFD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4674" w:type="dxa"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>Исполнители</w:t>
            </w:r>
          </w:p>
        </w:tc>
      </w:tr>
      <w:tr w:rsidR="00492196" w:rsidRPr="00AC60CF" w:rsidTr="005E5DFD">
        <w:trPr>
          <w:gridAfter w:val="4"/>
          <w:wAfter w:w="8500" w:type="dxa"/>
          <w:trHeight w:val="333"/>
        </w:trPr>
        <w:tc>
          <w:tcPr>
            <w:tcW w:w="576" w:type="dxa"/>
          </w:tcPr>
          <w:p w:rsidR="00492196" w:rsidRPr="00AC60CF" w:rsidRDefault="00492196" w:rsidP="005E5DFD">
            <w:pPr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AC60CF">
              <w:rPr>
                <w:rFonts w:ascii="Times New Roman" w:hAnsi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102" w:type="dxa"/>
            <w:gridSpan w:val="3"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b/>
                <w:bCs/>
                <w:sz w:val="22"/>
                <w:szCs w:val="22"/>
              </w:rPr>
              <w:t>Организационно -</w:t>
            </w:r>
            <w:r w:rsidR="00AC60CF" w:rsidRPr="00AC60C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AC60CF">
              <w:rPr>
                <w:rFonts w:ascii="Times New Roman" w:hAnsi="Times New Roman"/>
                <w:b/>
                <w:bCs/>
                <w:sz w:val="22"/>
                <w:szCs w:val="22"/>
              </w:rPr>
              <w:t>аналитическая работа</w:t>
            </w:r>
          </w:p>
        </w:tc>
      </w:tr>
      <w:tr w:rsidR="00492196" w:rsidRPr="00AC60CF" w:rsidTr="005E5DFD">
        <w:trPr>
          <w:gridAfter w:val="4"/>
          <w:wAfter w:w="8500" w:type="dxa"/>
          <w:trHeight w:val="848"/>
        </w:trPr>
        <w:tc>
          <w:tcPr>
            <w:tcW w:w="576" w:type="dxa"/>
          </w:tcPr>
          <w:p w:rsidR="00492196" w:rsidRPr="00AC60CF" w:rsidRDefault="00492196" w:rsidP="005E5DFD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7303" w:type="dxa"/>
          </w:tcPr>
          <w:p w:rsidR="00492196" w:rsidRPr="00AC60CF" w:rsidRDefault="00492196" w:rsidP="005E5DFD">
            <w:pPr>
              <w:contextualSpacing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 xml:space="preserve">Проведение анализа дорожно-транспортных происшествий с участием несовершеннолетних, изучение причин и условий, способствующих возникновению ДТП. </w:t>
            </w:r>
          </w:p>
        </w:tc>
        <w:tc>
          <w:tcPr>
            <w:tcW w:w="2125" w:type="dxa"/>
          </w:tcPr>
          <w:p w:rsidR="00492196" w:rsidRPr="00AC60CF" w:rsidRDefault="00492196" w:rsidP="003624EE">
            <w:pPr>
              <w:contextualSpacing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>ежемесячно</w:t>
            </w:r>
          </w:p>
        </w:tc>
        <w:tc>
          <w:tcPr>
            <w:tcW w:w="4674" w:type="dxa"/>
            <w:vMerge w:val="restart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Администрация, педагоги, классные руководители, ГИБДД</w:t>
            </w:r>
          </w:p>
        </w:tc>
      </w:tr>
      <w:tr w:rsidR="00492196" w:rsidRPr="00AC60CF" w:rsidTr="005E5DFD">
        <w:trPr>
          <w:gridAfter w:val="4"/>
          <w:wAfter w:w="8500" w:type="dxa"/>
          <w:trHeight w:val="555"/>
        </w:trPr>
        <w:tc>
          <w:tcPr>
            <w:tcW w:w="576" w:type="dxa"/>
          </w:tcPr>
          <w:p w:rsidR="00492196" w:rsidRPr="00AC60CF" w:rsidRDefault="00492196" w:rsidP="005E5DFD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>1.2.</w:t>
            </w:r>
          </w:p>
          <w:p w:rsidR="00492196" w:rsidRPr="00AC60CF" w:rsidRDefault="00492196" w:rsidP="005E5DFD">
            <w:pPr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303" w:type="dxa"/>
          </w:tcPr>
          <w:p w:rsidR="00492196" w:rsidRPr="00AC60CF" w:rsidRDefault="00492196" w:rsidP="005E5DFD">
            <w:pPr>
              <w:shd w:val="clear" w:color="auto" w:fill="FFFFFF"/>
              <w:ind w:left="14"/>
              <w:contextualSpacing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Уведомление МУ УО, о каждом факте ДТП с участием несовершеннолетних; направление информации в заинтересованные органы, ведомства, с дальнейшим обсуждением, разбором и выработкой решений, направленных на предупреждение подобных фактов</w:t>
            </w:r>
          </w:p>
        </w:tc>
        <w:tc>
          <w:tcPr>
            <w:tcW w:w="2125" w:type="dxa"/>
          </w:tcPr>
          <w:p w:rsidR="00492196" w:rsidRPr="00AC60CF" w:rsidRDefault="00492196" w:rsidP="003624EE">
            <w:pPr>
              <w:contextualSpacing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>на постоянной основе</w:t>
            </w:r>
          </w:p>
        </w:tc>
        <w:tc>
          <w:tcPr>
            <w:tcW w:w="4674" w:type="dxa"/>
            <w:vMerge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</w:tc>
      </w:tr>
      <w:tr w:rsidR="00492196" w:rsidRPr="00AC60CF" w:rsidTr="005E5DFD">
        <w:trPr>
          <w:gridAfter w:val="4"/>
          <w:wAfter w:w="8500" w:type="dxa"/>
          <w:trHeight w:val="555"/>
        </w:trPr>
        <w:tc>
          <w:tcPr>
            <w:tcW w:w="576" w:type="dxa"/>
          </w:tcPr>
          <w:p w:rsidR="00492196" w:rsidRPr="00AC60CF" w:rsidRDefault="00492196" w:rsidP="005E5DFD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>1.3.</w:t>
            </w:r>
          </w:p>
        </w:tc>
        <w:tc>
          <w:tcPr>
            <w:tcW w:w="7303" w:type="dxa"/>
          </w:tcPr>
          <w:p w:rsidR="00492196" w:rsidRPr="00AC60CF" w:rsidRDefault="00492196" w:rsidP="005E5DFD">
            <w:pPr>
              <w:contextualSpacing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 xml:space="preserve">Доведение предоставляемой ГИБДД информации </w:t>
            </w:r>
            <w:proofErr w:type="gramStart"/>
            <w:r w:rsidRPr="00AC60CF">
              <w:rPr>
                <w:rFonts w:ascii="Times New Roman" w:hAnsi="Times New Roman"/>
                <w:sz w:val="22"/>
                <w:szCs w:val="22"/>
              </w:rPr>
              <w:t>о каждом факте ДТП с участием несовершеннолетних до руководителей образовательных организаций в целях организации работы по предупреждению</w:t>
            </w:r>
            <w:proofErr w:type="gramEnd"/>
            <w:r w:rsidRPr="00AC60CF">
              <w:rPr>
                <w:rFonts w:ascii="Times New Roman" w:hAnsi="Times New Roman"/>
                <w:sz w:val="22"/>
                <w:szCs w:val="22"/>
              </w:rPr>
              <w:t xml:space="preserve"> подобных фактов</w:t>
            </w:r>
          </w:p>
        </w:tc>
        <w:tc>
          <w:tcPr>
            <w:tcW w:w="2125" w:type="dxa"/>
          </w:tcPr>
          <w:p w:rsidR="00492196" w:rsidRPr="00AC60CF" w:rsidRDefault="00492196" w:rsidP="003624EE">
            <w:pPr>
              <w:contextualSpacing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 xml:space="preserve">на постоянной основе </w:t>
            </w:r>
          </w:p>
        </w:tc>
        <w:tc>
          <w:tcPr>
            <w:tcW w:w="4674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Администрация, педагоги, классные руководители, ГИБДД</w:t>
            </w:r>
          </w:p>
        </w:tc>
      </w:tr>
      <w:tr w:rsidR="00492196" w:rsidRPr="00AC60CF" w:rsidTr="005E5DFD">
        <w:trPr>
          <w:gridAfter w:val="4"/>
          <w:wAfter w:w="8500" w:type="dxa"/>
          <w:trHeight w:val="1449"/>
        </w:trPr>
        <w:tc>
          <w:tcPr>
            <w:tcW w:w="576" w:type="dxa"/>
          </w:tcPr>
          <w:p w:rsidR="00492196" w:rsidRPr="00AC60CF" w:rsidRDefault="00492196" w:rsidP="005E5DFD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>1.4.</w:t>
            </w:r>
          </w:p>
        </w:tc>
        <w:tc>
          <w:tcPr>
            <w:tcW w:w="7303" w:type="dxa"/>
          </w:tcPr>
          <w:p w:rsidR="00492196" w:rsidRPr="00AC60CF" w:rsidRDefault="00492196" w:rsidP="005E5DFD">
            <w:pPr>
              <w:contextualSpacing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>Проведение обследования образовательных организаций</w:t>
            </w:r>
            <w:r w:rsidRPr="00AC60CF"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  <w:t xml:space="preserve"> по вопросам организации работы, по привитию обучающимся навыков безопасного участия в дорожном движении, </w:t>
            </w:r>
            <w:proofErr w:type="gramStart"/>
            <w:r w:rsidRPr="00AC60CF">
              <w:rPr>
                <w:rFonts w:ascii="Times New Roman" w:hAnsi="Times New Roman"/>
                <w:color w:val="000000"/>
                <w:spacing w:val="-1"/>
                <w:sz w:val="22"/>
                <w:szCs w:val="22"/>
              </w:rPr>
              <w:t xml:space="preserve">обучения </w:t>
            </w: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 xml:space="preserve"> по</w:t>
            </w:r>
            <w:proofErr w:type="gramEnd"/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 xml:space="preserve"> каждому факту ДТП с участием учащихся, нарушивших правила дорожного движения</w:t>
            </w:r>
          </w:p>
        </w:tc>
        <w:tc>
          <w:tcPr>
            <w:tcW w:w="2125" w:type="dxa"/>
          </w:tcPr>
          <w:p w:rsidR="00492196" w:rsidRPr="00AC60CF" w:rsidRDefault="00492196" w:rsidP="003624EE">
            <w:pPr>
              <w:contextualSpacing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 xml:space="preserve">на постоянной основе </w:t>
            </w:r>
          </w:p>
          <w:p w:rsidR="00492196" w:rsidRPr="00AC60CF" w:rsidRDefault="00492196" w:rsidP="003624EE">
            <w:pPr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4674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Администрация, педагоги, классные руководители, ГИБДД</w:t>
            </w:r>
          </w:p>
        </w:tc>
      </w:tr>
      <w:tr w:rsidR="00492196" w:rsidRPr="00AC60CF" w:rsidTr="005E5DFD">
        <w:trPr>
          <w:gridAfter w:val="4"/>
          <w:wAfter w:w="8500" w:type="dxa"/>
          <w:trHeight w:val="1208"/>
        </w:trPr>
        <w:tc>
          <w:tcPr>
            <w:tcW w:w="576" w:type="dxa"/>
          </w:tcPr>
          <w:p w:rsidR="00492196" w:rsidRPr="00AC60CF" w:rsidRDefault="00492196" w:rsidP="005E5DFD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1.5.</w:t>
            </w:r>
          </w:p>
        </w:tc>
        <w:tc>
          <w:tcPr>
            <w:tcW w:w="7303" w:type="dxa"/>
          </w:tcPr>
          <w:p w:rsidR="00492196" w:rsidRPr="00AC60CF" w:rsidRDefault="00492196" w:rsidP="003624EE">
            <w:pPr>
              <w:shd w:val="clear" w:color="auto" w:fill="FFFFFF"/>
              <w:contextualSpacing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Доведение анализа детского дорожно-транспортного травматизма до заинтересованных ведом</w:t>
            </w:r>
            <w:proofErr w:type="gramStart"/>
            <w:r w:rsidRPr="00AC60CF">
              <w:rPr>
                <w:rFonts w:ascii="Times New Roman" w:hAnsi="Times New Roman"/>
                <w:sz w:val="22"/>
                <w:szCs w:val="22"/>
              </w:rPr>
              <w:t>ств с пр</w:t>
            </w:r>
            <w:proofErr w:type="gramEnd"/>
            <w:r w:rsidRPr="00AC60CF">
              <w:rPr>
                <w:rFonts w:ascii="Times New Roman" w:hAnsi="Times New Roman"/>
                <w:sz w:val="22"/>
                <w:szCs w:val="22"/>
              </w:rPr>
              <w:t>инятием конкретных мер, направленных на обеспечение детской безопасности</w:t>
            </w:r>
          </w:p>
        </w:tc>
        <w:tc>
          <w:tcPr>
            <w:tcW w:w="2125" w:type="dxa"/>
          </w:tcPr>
          <w:p w:rsidR="00492196" w:rsidRPr="00AC60CF" w:rsidRDefault="00492196" w:rsidP="003624EE">
            <w:pPr>
              <w:contextualSpacing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 xml:space="preserve">ежеквартально </w:t>
            </w:r>
          </w:p>
        </w:tc>
        <w:tc>
          <w:tcPr>
            <w:tcW w:w="4674" w:type="dxa"/>
            <w:vMerge w:val="restart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ГИБДД</w:t>
            </w:r>
          </w:p>
          <w:p w:rsidR="00492196" w:rsidRPr="00AC60CF" w:rsidRDefault="00492196" w:rsidP="003624EE">
            <w:pPr>
              <w:tabs>
                <w:tab w:val="left" w:pos="1200"/>
              </w:tabs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492196" w:rsidRPr="00AC60CF" w:rsidRDefault="00492196" w:rsidP="003624EE">
            <w:pPr>
              <w:tabs>
                <w:tab w:val="left" w:pos="1200"/>
              </w:tabs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tabs>
                <w:tab w:val="left" w:pos="1200"/>
              </w:tabs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tabs>
                <w:tab w:val="left" w:pos="1200"/>
              </w:tabs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tabs>
                <w:tab w:val="left" w:pos="1200"/>
              </w:tabs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 xml:space="preserve">Администрация, педагоги, классные руководители, ГИБДД </w:t>
            </w:r>
          </w:p>
        </w:tc>
      </w:tr>
      <w:tr w:rsidR="00492196" w:rsidRPr="00AC60CF" w:rsidTr="005E5DFD">
        <w:trPr>
          <w:gridAfter w:val="4"/>
          <w:wAfter w:w="8500" w:type="dxa"/>
          <w:trHeight w:val="1142"/>
        </w:trPr>
        <w:tc>
          <w:tcPr>
            <w:tcW w:w="576" w:type="dxa"/>
          </w:tcPr>
          <w:p w:rsidR="00492196" w:rsidRPr="00AC60CF" w:rsidRDefault="00492196" w:rsidP="005E5DFD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>1.6.</w:t>
            </w:r>
          </w:p>
        </w:tc>
        <w:tc>
          <w:tcPr>
            <w:tcW w:w="7303" w:type="dxa"/>
          </w:tcPr>
          <w:p w:rsidR="00492196" w:rsidRPr="00AC60CF" w:rsidRDefault="00AC60CF" w:rsidP="003624EE">
            <w:pPr>
              <w:shd w:val="clear" w:color="auto" w:fill="FFFFFF"/>
              <w:tabs>
                <w:tab w:val="left" w:pos="1343"/>
              </w:tabs>
              <w:ind w:left="14"/>
              <w:contextualSpacing/>
              <w:rPr>
                <w:rFonts w:ascii="Times New Roman" w:hAnsi="Times New Roman"/>
              </w:rPr>
            </w:pPr>
            <w:proofErr w:type="gramStart"/>
            <w:r w:rsidRPr="00AC60CF">
              <w:rPr>
                <w:rStyle w:val="FontStyle77"/>
              </w:rPr>
              <w:t>Проведение работы по каждому факту ДТП с участием несовершеннолетних (до 18 лет) в соответствии с указанием ГУОБДД МВД России от 04.04.2022 №13/8-П-2892, утверждающим методические рекомендации по организации проведения подразделениями Госавтоинспекции проверок по фактам ДТП, в которых погибли, получили ранения или травмы несовершеннолетние, письмом Министерства просвещения Российской Федерации от 29.12.2020 №ДГ-2577/07</w:t>
            </w:r>
            <w:proofErr w:type="gramEnd"/>
          </w:p>
        </w:tc>
        <w:tc>
          <w:tcPr>
            <w:tcW w:w="2125" w:type="dxa"/>
          </w:tcPr>
          <w:p w:rsidR="00492196" w:rsidRPr="00AC60CF" w:rsidRDefault="00492196" w:rsidP="003624EE">
            <w:pPr>
              <w:contextualSpacing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 xml:space="preserve">на постоянной основе </w:t>
            </w:r>
          </w:p>
          <w:p w:rsidR="00492196" w:rsidRPr="00AC60CF" w:rsidRDefault="00492196" w:rsidP="003624EE">
            <w:pPr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4674" w:type="dxa"/>
            <w:vMerge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</w:tc>
      </w:tr>
      <w:tr w:rsidR="00492196" w:rsidRPr="00AC60CF" w:rsidTr="005E5DFD">
        <w:trPr>
          <w:trHeight w:val="706"/>
        </w:trPr>
        <w:tc>
          <w:tcPr>
            <w:tcW w:w="576" w:type="dxa"/>
          </w:tcPr>
          <w:p w:rsidR="00492196" w:rsidRPr="00AC60CF" w:rsidRDefault="00492196" w:rsidP="005E5DFD">
            <w:pPr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AC60CF">
              <w:rPr>
                <w:rFonts w:ascii="Times New Roman" w:hAnsi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4102" w:type="dxa"/>
            <w:gridSpan w:val="3"/>
          </w:tcPr>
          <w:p w:rsidR="00492196" w:rsidRPr="00AC60CF" w:rsidRDefault="00492196" w:rsidP="005E5DFD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AC60CF">
              <w:rPr>
                <w:rFonts w:ascii="Times New Roman" w:hAnsi="Times New Roman"/>
                <w:b/>
                <w:sz w:val="22"/>
                <w:szCs w:val="22"/>
              </w:rPr>
              <w:t xml:space="preserve"> Организация работы по привитию детям навыков безопасного участия в дорожном движении  и мероприятия, направленные на выработку у несовершеннолетних устойчивых стереотипов безопасного поведения на дорогах</w:t>
            </w:r>
          </w:p>
        </w:tc>
        <w:tc>
          <w:tcPr>
            <w:tcW w:w="2125" w:type="dxa"/>
            <w:vMerge w:val="restart"/>
            <w:tcBorders>
              <w:top w:val="nil"/>
            </w:tcBorders>
          </w:tcPr>
          <w:p w:rsidR="00492196" w:rsidRPr="00AC60CF" w:rsidRDefault="00492196" w:rsidP="005E5DF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5" w:type="dxa"/>
          </w:tcPr>
          <w:p w:rsidR="00492196" w:rsidRPr="00AC60CF" w:rsidRDefault="00492196" w:rsidP="005E5DFD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>2.4.</w:t>
            </w:r>
          </w:p>
          <w:p w:rsidR="00492196" w:rsidRPr="00AC60CF" w:rsidRDefault="00492196" w:rsidP="005E5DFD">
            <w:pPr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125" w:type="dxa"/>
          </w:tcPr>
          <w:p w:rsidR="00492196" w:rsidRPr="00AC60CF" w:rsidRDefault="00492196" w:rsidP="005E5DF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:rsidR="00492196" w:rsidRPr="00AC60CF" w:rsidRDefault="00492196" w:rsidP="005E5DFD">
            <w:pPr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492196" w:rsidRPr="00AC60CF" w:rsidTr="005E5DFD">
        <w:trPr>
          <w:gridAfter w:val="2"/>
          <w:wAfter w:w="4250" w:type="dxa"/>
          <w:trHeight w:val="890"/>
        </w:trPr>
        <w:tc>
          <w:tcPr>
            <w:tcW w:w="576" w:type="dxa"/>
          </w:tcPr>
          <w:p w:rsidR="00492196" w:rsidRPr="00AC60CF" w:rsidRDefault="00492196" w:rsidP="005E5DFD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>2.1.</w:t>
            </w:r>
          </w:p>
        </w:tc>
        <w:tc>
          <w:tcPr>
            <w:tcW w:w="7303" w:type="dxa"/>
          </w:tcPr>
          <w:p w:rsidR="00492196" w:rsidRPr="00AC60CF" w:rsidRDefault="00492196" w:rsidP="003624EE">
            <w:pPr>
              <w:contextualSpacing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Совершенствование учебно-материальной базы общеобразовательных, дошкольных образовательных организаций по безопасности дорожного движения</w:t>
            </w:r>
          </w:p>
        </w:tc>
        <w:tc>
          <w:tcPr>
            <w:tcW w:w="2125" w:type="dxa"/>
            <w:vMerge w:val="restart"/>
          </w:tcPr>
          <w:p w:rsidR="00492196" w:rsidRPr="00AC60CF" w:rsidRDefault="00492196" w:rsidP="003624EE">
            <w:pPr>
              <w:contextualSpacing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 xml:space="preserve">на постоянной основе </w:t>
            </w:r>
          </w:p>
        </w:tc>
        <w:tc>
          <w:tcPr>
            <w:tcW w:w="4674" w:type="dxa"/>
            <w:vMerge w:val="restart"/>
          </w:tcPr>
          <w:p w:rsidR="00492196" w:rsidRPr="00AC60CF" w:rsidRDefault="00492196" w:rsidP="003624EE">
            <w:pPr>
              <w:contextualSpacing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Администрация, педагоги, классные руководители, руководитель отряда ЮИД</w:t>
            </w:r>
          </w:p>
        </w:tc>
        <w:tc>
          <w:tcPr>
            <w:tcW w:w="2125" w:type="dxa"/>
            <w:vMerge/>
          </w:tcPr>
          <w:p w:rsidR="00492196" w:rsidRPr="00AC60CF" w:rsidRDefault="00492196" w:rsidP="005E5DF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:rsidR="00492196" w:rsidRPr="00AC60CF" w:rsidRDefault="00492196" w:rsidP="005E5DFD">
            <w:pPr>
              <w:ind w:left="175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92196" w:rsidRPr="00AC60CF" w:rsidTr="005E5DFD">
        <w:trPr>
          <w:gridAfter w:val="2"/>
          <w:wAfter w:w="4250" w:type="dxa"/>
          <w:trHeight w:val="636"/>
        </w:trPr>
        <w:tc>
          <w:tcPr>
            <w:tcW w:w="576" w:type="dxa"/>
          </w:tcPr>
          <w:p w:rsidR="00492196" w:rsidRPr="00AC60CF" w:rsidRDefault="00492196" w:rsidP="005E5DFD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>2.2.</w:t>
            </w:r>
          </w:p>
        </w:tc>
        <w:tc>
          <w:tcPr>
            <w:tcW w:w="7303" w:type="dxa"/>
          </w:tcPr>
          <w:p w:rsidR="00492196" w:rsidRPr="00AC60CF" w:rsidRDefault="00492196" w:rsidP="003624EE">
            <w:pPr>
              <w:contextualSpacing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Активизация деятельности комиссий «За безопасность движения» в общеобразовательных организациях и инициативных объединений «Родительский патруль»</w:t>
            </w:r>
          </w:p>
        </w:tc>
        <w:tc>
          <w:tcPr>
            <w:tcW w:w="2125" w:type="dxa"/>
            <w:vMerge/>
          </w:tcPr>
          <w:p w:rsidR="00492196" w:rsidRPr="00AC60CF" w:rsidRDefault="00492196" w:rsidP="003624EE">
            <w:pPr>
              <w:ind w:left="175"/>
              <w:contextualSpacing/>
              <w:rPr>
                <w:rFonts w:ascii="Times New Roman" w:hAnsi="Times New Roman"/>
              </w:rPr>
            </w:pPr>
          </w:p>
        </w:tc>
        <w:tc>
          <w:tcPr>
            <w:tcW w:w="4674" w:type="dxa"/>
            <w:vMerge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492196" w:rsidRPr="00AC60CF" w:rsidRDefault="00492196" w:rsidP="005E5DF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:rsidR="00492196" w:rsidRPr="00AC60CF" w:rsidRDefault="00492196" w:rsidP="005E5DFD">
            <w:pPr>
              <w:rPr>
                <w:rFonts w:ascii="Times New Roman" w:hAnsi="Times New Roman"/>
              </w:rPr>
            </w:pPr>
          </w:p>
        </w:tc>
      </w:tr>
      <w:tr w:rsidR="00492196" w:rsidRPr="00AC60CF" w:rsidTr="005E5DFD">
        <w:trPr>
          <w:gridAfter w:val="4"/>
          <w:wAfter w:w="8500" w:type="dxa"/>
          <w:trHeight w:val="523"/>
        </w:trPr>
        <w:tc>
          <w:tcPr>
            <w:tcW w:w="576" w:type="dxa"/>
          </w:tcPr>
          <w:p w:rsidR="00492196" w:rsidRPr="00AC60CF" w:rsidRDefault="00492196" w:rsidP="005E5DFD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>2.3.</w:t>
            </w:r>
          </w:p>
        </w:tc>
        <w:tc>
          <w:tcPr>
            <w:tcW w:w="7303" w:type="dxa"/>
          </w:tcPr>
          <w:p w:rsidR="00492196" w:rsidRPr="00AC60CF" w:rsidRDefault="00492196" w:rsidP="003624EE">
            <w:pPr>
              <w:contextualSpacing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Организация деятельности отрядов юных инспекторов движения, команд юных помощников инспекторов движения</w:t>
            </w:r>
          </w:p>
        </w:tc>
        <w:tc>
          <w:tcPr>
            <w:tcW w:w="2125" w:type="dxa"/>
            <w:vMerge/>
          </w:tcPr>
          <w:p w:rsidR="00492196" w:rsidRPr="00AC60CF" w:rsidRDefault="00492196" w:rsidP="003624EE">
            <w:pPr>
              <w:ind w:left="175"/>
              <w:contextualSpacing/>
              <w:rPr>
                <w:rFonts w:ascii="Times New Roman" w:hAnsi="Times New Roman"/>
              </w:rPr>
            </w:pPr>
          </w:p>
        </w:tc>
        <w:tc>
          <w:tcPr>
            <w:tcW w:w="4674" w:type="dxa"/>
            <w:vMerge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</w:tc>
      </w:tr>
      <w:tr w:rsidR="00492196" w:rsidRPr="00AC60CF" w:rsidTr="005E5DFD">
        <w:trPr>
          <w:gridAfter w:val="4"/>
          <w:wAfter w:w="8500" w:type="dxa"/>
          <w:trHeight w:val="659"/>
        </w:trPr>
        <w:tc>
          <w:tcPr>
            <w:tcW w:w="576" w:type="dxa"/>
          </w:tcPr>
          <w:p w:rsidR="00492196" w:rsidRPr="00AC60CF" w:rsidRDefault="00492196" w:rsidP="005E5DFD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>2.4.</w:t>
            </w:r>
          </w:p>
        </w:tc>
        <w:tc>
          <w:tcPr>
            <w:tcW w:w="7303" w:type="dxa"/>
          </w:tcPr>
          <w:p w:rsidR="00492196" w:rsidRPr="00AC60CF" w:rsidRDefault="00492196" w:rsidP="003624EE">
            <w:pPr>
              <w:contextualSpacing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 xml:space="preserve">Реализация комплекса мер по популяризации применения </w:t>
            </w:r>
            <w:proofErr w:type="spellStart"/>
            <w:r w:rsidRPr="00AC60CF">
              <w:rPr>
                <w:rFonts w:ascii="Times New Roman" w:hAnsi="Times New Roman"/>
                <w:sz w:val="22"/>
                <w:szCs w:val="22"/>
              </w:rPr>
              <w:t>световозвращающих</w:t>
            </w:r>
            <w:proofErr w:type="spellEnd"/>
            <w:r w:rsidRPr="00AC60CF">
              <w:rPr>
                <w:rFonts w:ascii="Times New Roman" w:hAnsi="Times New Roman"/>
                <w:sz w:val="22"/>
                <w:szCs w:val="22"/>
              </w:rPr>
              <w:t xml:space="preserve"> элементов пешеходами в тёмное время суток</w:t>
            </w:r>
          </w:p>
        </w:tc>
        <w:tc>
          <w:tcPr>
            <w:tcW w:w="2125" w:type="dxa"/>
            <w:vMerge/>
          </w:tcPr>
          <w:p w:rsidR="00492196" w:rsidRPr="00AC60CF" w:rsidRDefault="00492196" w:rsidP="003624EE">
            <w:pPr>
              <w:ind w:left="175"/>
              <w:contextualSpacing/>
              <w:rPr>
                <w:rFonts w:ascii="Times New Roman" w:hAnsi="Times New Roman"/>
              </w:rPr>
            </w:pPr>
          </w:p>
        </w:tc>
        <w:tc>
          <w:tcPr>
            <w:tcW w:w="4674" w:type="dxa"/>
            <w:vMerge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</w:tc>
      </w:tr>
      <w:tr w:rsidR="00492196" w:rsidRPr="00AC60CF" w:rsidTr="005E5DFD">
        <w:trPr>
          <w:gridAfter w:val="4"/>
          <w:wAfter w:w="8500" w:type="dxa"/>
          <w:trHeight w:val="1186"/>
        </w:trPr>
        <w:tc>
          <w:tcPr>
            <w:tcW w:w="576" w:type="dxa"/>
          </w:tcPr>
          <w:p w:rsidR="00492196" w:rsidRPr="00AC60CF" w:rsidRDefault="00492196" w:rsidP="005E5DFD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>2.5.</w:t>
            </w:r>
          </w:p>
        </w:tc>
        <w:tc>
          <w:tcPr>
            <w:tcW w:w="7303" w:type="dxa"/>
          </w:tcPr>
          <w:p w:rsidR="00492196" w:rsidRPr="00AC60CF" w:rsidRDefault="00492196" w:rsidP="00856569">
            <w:pPr>
              <w:contextualSpacing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Реализация комплексного плана мероприятий по предупреждению дорожно-транспортных происшествий с участием несовершеннолетних на терри</w:t>
            </w:r>
            <w:r w:rsidR="00780361" w:rsidRPr="00AC60CF">
              <w:rPr>
                <w:rFonts w:ascii="Times New Roman" w:hAnsi="Times New Roman"/>
                <w:sz w:val="22"/>
                <w:szCs w:val="22"/>
              </w:rPr>
              <w:t>тории Ростовской области на 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5</w:t>
            </w:r>
            <w:r w:rsidR="00780361" w:rsidRPr="00AC60CF">
              <w:rPr>
                <w:rFonts w:ascii="Times New Roman" w:hAnsi="Times New Roman"/>
                <w:sz w:val="22"/>
                <w:szCs w:val="22"/>
              </w:rPr>
              <w:t xml:space="preserve"> год и на 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6</w:t>
            </w:r>
            <w:r w:rsidRPr="00AC60CF">
              <w:rPr>
                <w:rFonts w:ascii="Times New Roman" w:hAnsi="Times New Roman"/>
                <w:sz w:val="22"/>
                <w:szCs w:val="22"/>
              </w:rPr>
              <w:t xml:space="preserve"> год с участием </w:t>
            </w:r>
            <w:r w:rsidRPr="00AC60CF"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  <w:t>заинтересованных ведомств и общественных организаций</w:t>
            </w:r>
          </w:p>
        </w:tc>
        <w:tc>
          <w:tcPr>
            <w:tcW w:w="2125" w:type="dxa"/>
          </w:tcPr>
          <w:p w:rsidR="00856569" w:rsidRDefault="00780361" w:rsidP="00856569">
            <w:pPr>
              <w:contextualSpacing/>
              <w:rPr>
                <w:rFonts w:ascii="Times New Roman" w:hAnsi="Times New Roman"/>
                <w:bCs/>
                <w:sz w:val="22"/>
                <w:szCs w:val="22"/>
              </w:rPr>
            </w:pP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>202</w:t>
            </w:r>
            <w:r w:rsidR="00856569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492196" w:rsidRPr="00AC60CF">
              <w:rPr>
                <w:rFonts w:ascii="Times New Roman" w:hAnsi="Times New Roman"/>
                <w:bCs/>
                <w:sz w:val="22"/>
                <w:szCs w:val="22"/>
              </w:rPr>
              <w:t xml:space="preserve"> – 20</w:t>
            </w: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856569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  <w:p w:rsidR="00492196" w:rsidRPr="00AC60CF" w:rsidRDefault="00AC60CF" w:rsidP="00856569">
            <w:pPr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учебный </w:t>
            </w:r>
            <w:r w:rsidR="00492196" w:rsidRPr="00AC60CF">
              <w:rPr>
                <w:rFonts w:ascii="Times New Roman" w:hAnsi="Times New Roman"/>
                <w:bCs/>
                <w:sz w:val="22"/>
                <w:szCs w:val="22"/>
              </w:rPr>
              <w:t>год</w:t>
            </w:r>
          </w:p>
        </w:tc>
        <w:tc>
          <w:tcPr>
            <w:tcW w:w="4674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Администрация, педагоги, классные руководители, руководитель отряда ЮИД</w:t>
            </w:r>
          </w:p>
        </w:tc>
      </w:tr>
    </w:tbl>
    <w:p w:rsidR="00492196" w:rsidRPr="00AC60CF" w:rsidRDefault="00492196" w:rsidP="00492196">
      <w:pPr>
        <w:jc w:val="both"/>
        <w:rPr>
          <w:rFonts w:ascii="Times New Roman" w:hAnsi="Times New Roman"/>
          <w:bCs/>
          <w:sz w:val="22"/>
          <w:szCs w:val="22"/>
        </w:rPr>
      </w:pPr>
    </w:p>
    <w:p w:rsidR="00492196" w:rsidRPr="00AC60CF" w:rsidRDefault="00492196" w:rsidP="00492196">
      <w:pPr>
        <w:ind w:right="175"/>
        <w:jc w:val="center"/>
        <w:rPr>
          <w:rFonts w:ascii="Times New Roman" w:hAnsi="Times New Roman"/>
          <w:sz w:val="22"/>
          <w:szCs w:val="22"/>
        </w:rPr>
      </w:pPr>
    </w:p>
    <w:p w:rsidR="00492196" w:rsidRPr="00AC60CF" w:rsidRDefault="00492196" w:rsidP="00492196">
      <w:pPr>
        <w:ind w:right="175"/>
        <w:jc w:val="center"/>
        <w:rPr>
          <w:rFonts w:ascii="Times New Roman" w:hAnsi="Times New Roman"/>
          <w:sz w:val="22"/>
          <w:szCs w:val="22"/>
        </w:rPr>
      </w:pPr>
    </w:p>
    <w:p w:rsidR="00492196" w:rsidRPr="00AC60CF" w:rsidRDefault="00492196" w:rsidP="00492196">
      <w:pPr>
        <w:ind w:right="175"/>
        <w:jc w:val="center"/>
        <w:rPr>
          <w:rFonts w:ascii="Times New Roman" w:hAnsi="Times New Roman"/>
          <w:sz w:val="22"/>
          <w:szCs w:val="22"/>
        </w:rPr>
      </w:pPr>
    </w:p>
    <w:p w:rsidR="00492196" w:rsidRPr="00AC60CF" w:rsidRDefault="00492196" w:rsidP="00492196">
      <w:pPr>
        <w:ind w:right="175"/>
        <w:jc w:val="center"/>
        <w:rPr>
          <w:rFonts w:ascii="Times New Roman" w:hAnsi="Times New Roman"/>
          <w:sz w:val="22"/>
          <w:szCs w:val="22"/>
        </w:rPr>
      </w:pPr>
    </w:p>
    <w:p w:rsidR="00112995" w:rsidRDefault="00856569" w:rsidP="00112995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56CC116B" wp14:editId="6DC52AFB">
            <wp:extent cx="2545617" cy="1612800"/>
            <wp:effectExtent l="0" t="0" r="762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274" cy="161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0CF" w:rsidRDefault="00AC60CF" w:rsidP="00492196">
      <w:pPr>
        <w:ind w:left="-54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AC60CF" w:rsidRDefault="00AC60CF" w:rsidP="00112995">
      <w:pPr>
        <w:rPr>
          <w:rFonts w:ascii="Times New Roman" w:hAnsi="Times New Roman"/>
          <w:b/>
          <w:bCs/>
          <w:sz w:val="22"/>
          <w:szCs w:val="22"/>
        </w:rPr>
      </w:pPr>
    </w:p>
    <w:p w:rsidR="00492196" w:rsidRPr="00AC60CF" w:rsidRDefault="00492196" w:rsidP="00492196">
      <w:pPr>
        <w:ind w:left="-540"/>
        <w:jc w:val="center"/>
        <w:rPr>
          <w:rFonts w:ascii="Times New Roman" w:hAnsi="Times New Roman"/>
          <w:b/>
          <w:bCs/>
          <w:sz w:val="22"/>
          <w:szCs w:val="22"/>
        </w:rPr>
      </w:pPr>
      <w:r w:rsidRPr="00AC60CF">
        <w:rPr>
          <w:rFonts w:ascii="Times New Roman" w:hAnsi="Times New Roman"/>
          <w:b/>
          <w:bCs/>
          <w:sz w:val="22"/>
          <w:szCs w:val="22"/>
        </w:rPr>
        <w:t>План</w:t>
      </w:r>
    </w:p>
    <w:p w:rsidR="00492196" w:rsidRPr="00AC60CF" w:rsidRDefault="00492196" w:rsidP="00492196">
      <w:pPr>
        <w:jc w:val="center"/>
        <w:rPr>
          <w:rFonts w:ascii="Times New Roman" w:hAnsi="Times New Roman"/>
          <w:b/>
          <w:spacing w:val="-2"/>
          <w:sz w:val="22"/>
          <w:szCs w:val="22"/>
        </w:rPr>
      </w:pPr>
      <w:r w:rsidRPr="00AC60CF">
        <w:rPr>
          <w:rFonts w:ascii="Times New Roman" w:hAnsi="Times New Roman"/>
          <w:b/>
          <w:spacing w:val="-2"/>
          <w:sz w:val="22"/>
          <w:szCs w:val="22"/>
        </w:rPr>
        <w:t xml:space="preserve">целевых  мероприятий профилактического и обучающего характера по привитию детям </w:t>
      </w:r>
    </w:p>
    <w:p w:rsidR="00492196" w:rsidRPr="00AC60CF" w:rsidRDefault="00492196" w:rsidP="00492196">
      <w:pPr>
        <w:jc w:val="center"/>
        <w:rPr>
          <w:rFonts w:ascii="Times New Roman" w:hAnsi="Times New Roman"/>
          <w:b/>
          <w:sz w:val="22"/>
          <w:szCs w:val="22"/>
        </w:rPr>
      </w:pPr>
      <w:r w:rsidRPr="00AC60CF">
        <w:rPr>
          <w:rFonts w:ascii="Times New Roman" w:hAnsi="Times New Roman"/>
          <w:b/>
          <w:spacing w:val="-2"/>
          <w:sz w:val="22"/>
          <w:szCs w:val="22"/>
        </w:rPr>
        <w:t>навыков безопасного участия в дорожном движении  с целью предупреждению дорожно-транспортных происшествий с участием несовершеннолетних в 202</w:t>
      </w:r>
      <w:r w:rsidR="00856569">
        <w:rPr>
          <w:rFonts w:ascii="Times New Roman" w:hAnsi="Times New Roman"/>
          <w:b/>
          <w:spacing w:val="-2"/>
          <w:sz w:val="22"/>
          <w:szCs w:val="22"/>
        </w:rPr>
        <w:t>5</w:t>
      </w:r>
      <w:r w:rsidRPr="00AC60CF">
        <w:rPr>
          <w:rFonts w:ascii="Times New Roman" w:hAnsi="Times New Roman"/>
          <w:b/>
          <w:spacing w:val="-2"/>
          <w:sz w:val="22"/>
          <w:szCs w:val="22"/>
        </w:rPr>
        <w:t>-202</w:t>
      </w:r>
      <w:r w:rsidR="00856569">
        <w:rPr>
          <w:rFonts w:ascii="Times New Roman" w:hAnsi="Times New Roman"/>
          <w:b/>
          <w:spacing w:val="-2"/>
          <w:sz w:val="22"/>
          <w:szCs w:val="22"/>
        </w:rPr>
        <w:t>6</w:t>
      </w:r>
      <w:r w:rsidRPr="00AC60CF">
        <w:rPr>
          <w:rFonts w:ascii="Times New Roman" w:hAnsi="Times New Roman"/>
          <w:b/>
          <w:spacing w:val="-2"/>
          <w:sz w:val="22"/>
          <w:szCs w:val="22"/>
        </w:rPr>
        <w:t xml:space="preserve"> учебном году</w:t>
      </w:r>
      <w:r w:rsidR="00112995">
        <w:rPr>
          <w:rFonts w:ascii="Times New Roman" w:hAnsi="Times New Roman"/>
          <w:b/>
          <w:spacing w:val="-2"/>
          <w:sz w:val="22"/>
          <w:szCs w:val="22"/>
        </w:rPr>
        <w:t xml:space="preserve"> в МБОУ Объединенной СОШ №6 им. В.А. Сулева</w:t>
      </w:r>
    </w:p>
    <w:p w:rsidR="00492196" w:rsidRPr="00AC60CF" w:rsidRDefault="00492196" w:rsidP="00492196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735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230"/>
        <w:gridCol w:w="4961"/>
        <w:gridCol w:w="1701"/>
        <w:gridCol w:w="1134"/>
      </w:tblGrid>
      <w:tr w:rsidR="00492196" w:rsidRPr="00AC60CF" w:rsidTr="005E5DFD">
        <w:tc>
          <w:tcPr>
            <w:tcW w:w="709" w:type="dxa"/>
            <w:vAlign w:val="center"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 xml:space="preserve">№ </w:t>
            </w:r>
            <w:proofErr w:type="gramStart"/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>п</w:t>
            </w:r>
            <w:proofErr w:type="gramEnd"/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>/п</w:t>
            </w:r>
          </w:p>
        </w:tc>
        <w:tc>
          <w:tcPr>
            <w:tcW w:w="7230" w:type="dxa"/>
            <w:vAlign w:val="center"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>Содержание мероприятия</w:t>
            </w:r>
          </w:p>
        </w:tc>
        <w:tc>
          <w:tcPr>
            <w:tcW w:w="4961" w:type="dxa"/>
            <w:vAlign w:val="center"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>Исполнители</w:t>
            </w:r>
          </w:p>
        </w:tc>
        <w:tc>
          <w:tcPr>
            <w:tcW w:w="1701" w:type="dxa"/>
            <w:vAlign w:val="center"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>Срок                   исполнения</w:t>
            </w:r>
          </w:p>
        </w:tc>
        <w:tc>
          <w:tcPr>
            <w:tcW w:w="1134" w:type="dxa"/>
            <w:vAlign w:val="center"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  <w:bCs/>
              </w:rPr>
            </w:pPr>
            <w:r w:rsidRPr="00AC60CF">
              <w:rPr>
                <w:rFonts w:ascii="Times New Roman" w:hAnsi="Times New Roman"/>
                <w:bCs/>
                <w:sz w:val="22"/>
                <w:szCs w:val="22"/>
              </w:rPr>
              <w:t>Отметка о выполнении</w:t>
            </w:r>
          </w:p>
        </w:tc>
      </w:tr>
      <w:tr w:rsidR="00492196" w:rsidRPr="00AC60CF" w:rsidTr="005E5DFD">
        <w:tc>
          <w:tcPr>
            <w:tcW w:w="709" w:type="dxa"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7230" w:type="dxa"/>
          </w:tcPr>
          <w:p w:rsidR="00492196" w:rsidRPr="00AC60CF" w:rsidRDefault="00492196" w:rsidP="00AC60CF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 xml:space="preserve">Координирование деятельности </w:t>
            </w:r>
            <w:r w:rsidR="00783735" w:rsidRPr="00AC60CF">
              <w:rPr>
                <w:rFonts w:ascii="Times New Roman" w:hAnsi="Times New Roman"/>
                <w:sz w:val="22"/>
                <w:szCs w:val="22"/>
              </w:rPr>
              <w:t xml:space="preserve">МБОУ </w:t>
            </w:r>
            <w:r w:rsidR="00AC60CF">
              <w:rPr>
                <w:rFonts w:ascii="Times New Roman" w:hAnsi="Times New Roman"/>
                <w:sz w:val="22"/>
                <w:szCs w:val="22"/>
              </w:rPr>
              <w:t>ОСОШ №6 им. В.А. Сулева</w:t>
            </w:r>
            <w:r w:rsidRPr="00AC60CF">
              <w:rPr>
                <w:rFonts w:ascii="Times New Roman" w:hAnsi="Times New Roman"/>
                <w:sz w:val="22"/>
                <w:szCs w:val="22"/>
              </w:rPr>
              <w:t xml:space="preserve"> по организации и проведению предупредительно-профилактических и воспитательно-пропагандистских мероприятий, направленных на снижение уровня детского травматизма на дорогах и воспитание законопослушного поведения участников дорожного движения</w:t>
            </w:r>
          </w:p>
        </w:tc>
        <w:tc>
          <w:tcPr>
            <w:tcW w:w="4961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vMerge w:val="restart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на постоянной основе</w:t>
            </w: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2196" w:rsidRPr="00AC60CF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AC60CF" w:rsidTr="005E5DFD">
        <w:tc>
          <w:tcPr>
            <w:tcW w:w="709" w:type="dxa"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7230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 xml:space="preserve">Координирование деятельности комиссии «За безопасность движения» и инициативных групп «Родительский патруль» в </w:t>
            </w:r>
            <w:r w:rsidR="00AC60CF" w:rsidRPr="00AC60CF">
              <w:rPr>
                <w:rFonts w:ascii="Times New Roman" w:hAnsi="Times New Roman"/>
                <w:sz w:val="22"/>
                <w:szCs w:val="22"/>
              </w:rPr>
              <w:t xml:space="preserve">МБОУ </w:t>
            </w:r>
            <w:r w:rsidR="00AC60CF">
              <w:rPr>
                <w:rFonts w:ascii="Times New Roman" w:hAnsi="Times New Roman"/>
                <w:sz w:val="22"/>
                <w:szCs w:val="22"/>
              </w:rPr>
              <w:t>ОСОШ №6 им. В.А. Сулева</w:t>
            </w:r>
          </w:p>
        </w:tc>
        <w:tc>
          <w:tcPr>
            <w:tcW w:w="4961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Администрация, педагоги, классные руководители, руководитель отряда ЮИД</w:t>
            </w:r>
          </w:p>
        </w:tc>
        <w:tc>
          <w:tcPr>
            <w:tcW w:w="1701" w:type="dxa"/>
            <w:vMerge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2196" w:rsidRPr="00AC60CF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AC60CF" w:rsidTr="005E5DFD">
        <w:tc>
          <w:tcPr>
            <w:tcW w:w="709" w:type="dxa"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7230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Координирование деятельности отряда ЮИД</w:t>
            </w:r>
          </w:p>
        </w:tc>
        <w:tc>
          <w:tcPr>
            <w:tcW w:w="4961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Администрация, ГИБДД</w:t>
            </w:r>
          </w:p>
        </w:tc>
        <w:tc>
          <w:tcPr>
            <w:tcW w:w="1701" w:type="dxa"/>
            <w:vMerge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2196" w:rsidRPr="00AC60CF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AC60CF" w:rsidTr="005E5DFD">
        <w:tc>
          <w:tcPr>
            <w:tcW w:w="709" w:type="dxa"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7230" w:type="dxa"/>
          </w:tcPr>
          <w:p w:rsidR="00492196" w:rsidRPr="00AC60CF" w:rsidRDefault="00492196" w:rsidP="00856569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Участие в семинаре-совещании по проблеме обучения детей и привития им навыков безопасного участия в дорожном движении с целью предупреждения детского дорожно-транспортного травматиз</w:t>
            </w:r>
            <w:r w:rsidR="00783735" w:rsidRPr="00AC60CF">
              <w:rPr>
                <w:rFonts w:ascii="Times New Roman" w:hAnsi="Times New Roman"/>
                <w:sz w:val="22"/>
                <w:szCs w:val="22"/>
              </w:rPr>
              <w:t>ма и планирования работы на 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5</w:t>
            </w:r>
            <w:r w:rsidR="00783735" w:rsidRPr="00AC60CF">
              <w:rPr>
                <w:rFonts w:ascii="Times New Roman" w:hAnsi="Times New Roman"/>
                <w:sz w:val="22"/>
                <w:szCs w:val="22"/>
              </w:rPr>
              <w:t>-202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6</w:t>
            </w:r>
            <w:r w:rsidRPr="00AC60CF">
              <w:rPr>
                <w:rFonts w:ascii="Times New Roman" w:hAnsi="Times New Roman"/>
                <w:sz w:val="22"/>
                <w:szCs w:val="22"/>
              </w:rPr>
              <w:t xml:space="preserve"> учебный год в рамках реализации регионального проекта «Безопасность дорожного движения» Правительства Ростовской области, «Стратегии безопасности дорожного </w:t>
            </w:r>
            <w:r w:rsidRPr="00AC60CF">
              <w:rPr>
                <w:rFonts w:ascii="Times New Roman" w:hAnsi="Times New Roman"/>
                <w:sz w:val="22"/>
                <w:szCs w:val="22"/>
              </w:rPr>
              <w:lastRenderedPageBreak/>
              <w:t>движения в 20</w:t>
            </w:r>
            <w:r w:rsidR="00A942E4">
              <w:rPr>
                <w:rFonts w:ascii="Times New Roman" w:hAnsi="Times New Roman"/>
                <w:sz w:val="22"/>
                <w:szCs w:val="22"/>
              </w:rPr>
              <w:t>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5</w:t>
            </w:r>
            <w:r w:rsidRPr="00AC60CF">
              <w:rPr>
                <w:rFonts w:ascii="Times New Roman" w:hAnsi="Times New Roman"/>
                <w:sz w:val="22"/>
                <w:szCs w:val="22"/>
              </w:rPr>
              <w:t>-202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7</w:t>
            </w:r>
            <w:r w:rsidRPr="00AC60CF">
              <w:rPr>
                <w:rFonts w:ascii="Times New Roman" w:hAnsi="Times New Roman"/>
                <w:sz w:val="22"/>
                <w:szCs w:val="22"/>
              </w:rPr>
              <w:t xml:space="preserve"> годы»;</w:t>
            </w:r>
          </w:p>
        </w:tc>
        <w:tc>
          <w:tcPr>
            <w:tcW w:w="4961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lastRenderedPageBreak/>
              <w:t>Администрация</w:t>
            </w:r>
          </w:p>
        </w:tc>
        <w:tc>
          <w:tcPr>
            <w:tcW w:w="1701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 xml:space="preserve">август, сентябрь </w:t>
            </w:r>
          </w:p>
          <w:p w:rsidR="00492196" w:rsidRPr="00AC60CF" w:rsidRDefault="00492196" w:rsidP="00856569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492196" w:rsidRPr="00AC60CF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AC60CF" w:rsidTr="005E5DFD">
        <w:trPr>
          <w:trHeight w:val="1688"/>
        </w:trPr>
        <w:tc>
          <w:tcPr>
            <w:tcW w:w="709" w:type="dxa"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7230" w:type="dxa"/>
          </w:tcPr>
          <w:p w:rsidR="00492196" w:rsidRPr="00AC60CF" w:rsidRDefault="00492196" w:rsidP="00AC60CF">
            <w:pPr>
              <w:ind w:left="110" w:hangingChars="50" w:hanging="110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Участие в зональных мероприятиях по итогам</w:t>
            </w:r>
          </w:p>
          <w:p w:rsidR="00492196" w:rsidRPr="00AC60CF" w:rsidRDefault="00492196" w:rsidP="00AC60CF">
            <w:pPr>
              <w:ind w:left="110" w:hangingChars="50" w:hanging="110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 xml:space="preserve">областного конкурса «На лучшее обучающее занятие по ПДД </w:t>
            </w:r>
            <w:proofErr w:type="gramStart"/>
            <w:r w:rsidRPr="00AC60CF">
              <w:rPr>
                <w:rFonts w:ascii="Times New Roman" w:hAnsi="Times New Roman"/>
                <w:sz w:val="22"/>
                <w:szCs w:val="22"/>
              </w:rPr>
              <w:t>со</w:t>
            </w:r>
            <w:proofErr w:type="gramEnd"/>
          </w:p>
          <w:p w:rsidR="00492196" w:rsidRPr="00AC60CF" w:rsidRDefault="00492196" w:rsidP="00AC60CF">
            <w:pPr>
              <w:ind w:left="110" w:hangingChars="50" w:hanging="110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школьниками» отрядов юных инспекторов движения в рамках</w:t>
            </w:r>
          </w:p>
          <w:p w:rsidR="00492196" w:rsidRPr="00AC60CF" w:rsidRDefault="00492196" w:rsidP="00AC60CF">
            <w:pPr>
              <w:ind w:left="110" w:hangingChars="50" w:hanging="110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реализации проекта «Фронтовые дороги 1945 - Безопасные дороги</w:t>
            </w:r>
          </w:p>
          <w:p w:rsidR="00492196" w:rsidRPr="00AC60CF" w:rsidRDefault="00783735" w:rsidP="00AC60CF">
            <w:pPr>
              <w:ind w:left="110" w:hangingChars="50" w:hanging="110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5</w:t>
            </w:r>
            <w:r w:rsidR="00492196" w:rsidRPr="00AC60CF">
              <w:rPr>
                <w:rFonts w:ascii="Times New Roman" w:hAnsi="Times New Roman"/>
                <w:sz w:val="22"/>
                <w:szCs w:val="22"/>
              </w:rPr>
              <w:t>», проводимого при поддержке Правительства Ростовской</w:t>
            </w:r>
          </w:p>
          <w:p w:rsidR="00492196" w:rsidRPr="00AC60CF" w:rsidRDefault="00492196" w:rsidP="00AC60CF">
            <w:pPr>
              <w:ind w:left="110" w:hangingChars="50" w:hanging="110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области с участием общественной организации «ЮИД ДОНА»</w:t>
            </w:r>
          </w:p>
        </w:tc>
        <w:tc>
          <w:tcPr>
            <w:tcW w:w="4961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Руководитель отряда ЮИД</w:t>
            </w:r>
          </w:p>
        </w:tc>
        <w:tc>
          <w:tcPr>
            <w:tcW w:w="1701" w:type="dxa"/>
          </w:tcPr>
          <w:p w:rsidR="00492196" w:rsidRPr="00AC60CF" w:rsidRDefault="00492196" w:rsidP="00856569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05 сентября – 30 сентября 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492196" w:rsidRPr="00AC60CF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AC60CF" w:rsidTr="005E5DFD">
        <w:trPr>
          <w:trHeight w:val="2868"/>
        </w:trPr>
        <w:tc>
          <w:tcPr>
            <w:tcW w:w="709" w:type="dxa"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6.</w:t>
            </w:r>
          </w:p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30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proofErr w:type="gramStart"/>
            <w:r w:rsidRPr="00AC60CF">
              <w:rPr>
                <w:rFonts w:ascii="Times New Roman" w:hAnsi="Times New Roman"/>
                <w:sz w:val="22"/>
                <w:szCs w:val="22"/>
              </w:rPr>
              <w:t>Участие в  практических семинарах по проблеме деятельности и организации работы предупреждения ДТП с участием дошкольников с участием заведующих, методистов дошкольных образовательных организаций, специалистов муниципальных органов, осуществляющих управление в сфере образования, инспекторов пропаганды ОГИБДД территориальных органов внутренних дел с подведением итогов областного конкурса «На лучший проект по привитию детям навыков безопасного участия в дорожном движении» с участием команд ЮПИД, сотрудников и</w:t>
            </w:r>
            <w:proofErr w:type="gramEnd"/>
            <w:r w:rsidRPr="00AC60CF">
              <w:rPr>
                <w:rFonts w:ascii="Times New Roman" w:hAnsi="Times New Roman"/>
                <w:sz w:val="22"/>
                <w:szCs w:val="22"/>
              </w:rPr>
              <w:t xml:space="preserve"> ветеранов ГАИ-ГИБДД, инициативных групп «Родительский патруль» с участием общественной организации «ЮИД ДОНА»</w:t>
            </w:r>
          </w:p>
        </w:tc>
        <w:tc>
          <w:tcPr>
            <w:tcW w:w="4961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</w:tcPr>
          <w:p w:rsidR="00492196" w:rsidRPr="00AC60CF" w:rsidRDefault="00492196" w:rsidP="00856569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15 сентября – 30 октября 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492196" w:rsidRPr="00AC60CF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AC60CF" w:rsidTr="005E5DFD">
        <w:tc>
          <w:tcPr>
            <w:tcW w:w="709" w:type="dxa"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7230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 xml:space="preserve">Освещение проведения мероприятий по безопасности дорожного движения в СМИ путём размещения материалов на сайте </w:t>
            </w:r>
            <w:r w:rsidR="00AC60CF" w:rsidRPr="00AC60CF">
              <w:rPr>
                <w:rFonts w:ascii="Times New Roman" w:hAnsi="Times New Roman"/>
                <w:sz w:val="22"/>
                <w:szCs w:val="22"/>
              </w:rPr>
              <w:t xml:space="preserve">МБОУ </w:t>
            </w:r>
            <w:r w:rsidR="00AC60CF">
              <w:rPr>
                <w:rFonts w:ascii="Times New Roman" w:hAnsi="Times New Roman"/>
                <w:sz w:val="22"/>
                <w:szCs w:val="22"/>
              </w:rPr>
              <w:t>ОСОШ №6 им. В.А. Сулева</w:t>
            </w:r>
            <w:r w:rsidR="00AC60CF" w:rsidRPr="00AC60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C60CF">
              <w:rPr>
                <w:rFonts w:ascii="Times New Roman" w:hAnsi="Times New Roman"/>
                <w:sz w:val="22"/>
                <w:szCs w:val="22"/>
              </w:rPr>
              <w:t>в печатных средствах массовой информации в рамках реализации регионального проекта «Безопасность дорожного движения»</w:t>
            </w:r>
          </w:p>
        </w:tc>
        <w:tc>
          <w:tcPr>
            <w:tcW w:w="4961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Администрация, ответственный за оформление сайта, руководитель ЮИД</w:t>
            </w:r>
          </w:p>
        </w:tc>
        <w:tc>
          <w:tcPr>
            <w:tcW w:w="1701" w:type="dxa"/>
          </w:tcPr>
          <w:p w:rsidR="00492196" w:rsidRPr="00AC60CF" w:rsidRDefault="00783735" w:rsidP="00856569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октябрь 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5</w:t>
            </w:r>
            <w:r w:rsidRPr="00AC60CF">
              <w:rPr>
                <w:rFonts w:ascii="Times New Roman" w:hAnsi="Times New Roman"/>
                <w:sz w:val="22"/>
                <w:szCs w:val="22"/>
              </w:rPr>
              <w:t xml:space="preserve"> - июнь 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6</w:t>
            </w:r>
            <w:r w:rsidR="00492196" w:rsidRPr="00AC60C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492196" w:rsidRPr="00AC60CF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AC60CF" w:rsidTr="005E5DFD">
        <w:tc>
          <w:tcPr>
            <w:tcW w:w="709" w:type="dxa"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7230" w:type="dxa"/>
          </w:tcPr>
          <w:p w:rsidR="00492196" w:rsidRPr="00AC60CF" w:rsidRDefault="00492196" w:rsidP="00AC60CF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 xml:space="preserve">Проведение мониторинга реализации мероприятий по повышению обеспечения безопасности дорожного движения в образовательных организациях </w:t>
            </w:r>
            <w:r w:rsidR="00AC60CF">
              <w:rPr>
                <w:rFonts w:ascii="Times New Roman" w:hAnsi="Times New Roman"/>
                <w:sz w:val="22"/>
                <w:szCs w:val="22"/>
              </w:rPr>
              <w:t>Егорлыкского</w:t>
            </w:r>
            <w:r w:rsidRPr="00AC60CF">
              <w:rPr>
                <w:rFonts w:ascii="Times New Roman" w:hAnsi="Times New Roman"/>
                <w:sz w:val="22"/>
                <w:szCs w:val="22"/>
              </w:rPr>
              <w:t xml:space="preserve"> района, допустивших ДТП с участием детей</w:t>
            </w:r>
          </w:p>
        </w:tc>
        <w:tc>
          <w:tcPr>
            <w:tcW w:w="4961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МУ УО, ГИБДД</w:t>
            </w: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AC60CF" w:rsidRDefault="00783735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 xml:space="preserve">октябрь </w:t>
            </w:r>
            <w:proofErr w:type="gramStart"/>
            <w:r w:rsidRPr="00AC60CF">
              <w:rPr>
                <w:rFonts w:ascii="Times New Roman" w:hAnsi="Times New Roman"/>
                <w:sz w:val="22"/>
                <w:szCs w:val="22"/>
              </w:rPr>
              <w:t>-н</w:t>
            </w:r>
            <w:proofErr w:type="gramEnd"/>
            <w:r w:rsidRPr="00AC60CF">
              <w:rPr>
                <w:rFonts w:ascii="Times New Roman" w:hAnsi="Times New Roman"/>
                <w:sz w:val="22"/>
                <w:szCs w:val="22"/>
              </w:rPr>
              <w:t>оябрь 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5</w:t>
            </w:r>
            <w:r w:rsidR="00492196" w:rsidRPr="00AC60C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92196" w:rsidRPr="00AC60CF" w:rsidRDefault="00783735" w:rsidP="00856569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март - апрель 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492196" w:rsidRPr="00AC60CF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AC60CF" w:rsidTr="005E5DFD">
        <w:tc>
          <w:tcPr>
            <w:tcW w:w="709" w:type="dxa"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7230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Изучение передового опыта работы лучших отрядов ЮИД и команд ЮПИД по вопросу развития системы обучения безопасному поведению и профилактике детского дорожно-транспортного травматизма, издание сборников при поддержке общественных организаций;</w:t>
            </w:r>
          </w:p>
        </w:tc>
        <w:tc>
          <w:tcPr>
            <w:tcW w:w="4961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МУ УО, ГИБДД, Администрация, руководитель ЮИД</w:t>
            </w: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февраль – май</w:t>
            </w:r>
          </w:p>
          <w:p w:rsidR="00492196" w:rsidRPr="00AC60CF" w:rsidRDefault="00783735" w:rsidP="00856569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6</w:t>
            </w:r>
            <w:r w:rsidR="00492196" w:rsidRPr="00AC60C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492196" w:rsidRPr="00AC60CF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AC60CF" w:rsidTr="005E5DFD">
        <w:tc>
          <w:tcPr>
            <w:tcW w:w="709" w:type="dxa"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7230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Участие в муниципальном конкурсе  «Лучший руководитель отряда ЮИД»</w:t>
            </w:r>
          </w:p>
        </w:tc>
        <w:tc>
          <w:tcPr>
            <w:tcW w:w="4961" w:type="dxa"/>
            <w:vMerge w:val="restart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Администрация, руководитель ЮИД</w:t>
            </w:r>
          </w:p>
        </w:tc>
        <w:tc>
          <w:tcPr>
            <w:tcW w:w="1701" w:type="dxa"/>
          </w:tcPr>
          <w:p w:rsidR="00492196" w:rsidRPr="00AC60CF" w:rsidRDefault="00492196" w:rsidP="00856569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май 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492196" w:rsidRPr="00AC60CF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AC60CF" w:rsidTr="005E5DFD">
        <w:trPr>
          <w:trHeight w:val="750"/>
        </w:trPr>
        <w:tc>
          <w:tcPr>
            <w:tcW w:w="709" w:type="dxa"/>
          </w:tcPr>
          <w:p w:rsidR="00492196" w:rsidRPr="00AC60CF" w:rsidRDefault="00492196" w:rsidP="005E5DFD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7230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Организация и проведение профилактического мероприятия «Безопасная дорога – детям» с уходом детей на осенние каникулы</w:t>
            </w:r>
          </w:p>
        </w:tc>
        <w:tc>
          <w:tcPr>
            <w:tcW w:w="4961" w:type="dxa"/>
            <w:vMerge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AC60CF" w:rsidRDefault="00783735" w:rsidP="00856569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28 октября – 10 ноября 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5</w:t>
            </w:r>
            <w:r w:rsidR="00492196" w:rsidRPr="00AC60C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492196" w:rsidRPr="00AC60CF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AC60CF" w:rsidTr="005E5DFD">
        <w:trPr>
          <w:trHeight w:val="716"/>
        </w:trPr>
        <w:tc>
          <w:tcPr>
            <w:tcW w:w="709" w:type="dxa"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lastRenderedPageBreak/>
              <w:t>12.</w:t>
            </w:r>
          </w:p>
        </w:tc>
        <w:tc>
          <w:tcPr>
            <w:tcW w:w="7230" w:type="dxa"/>
          </w:tcPr>
          <w:p w:rsidR="00492196" w:rsidRPr="00AC60CF" w:rsidRDefault="00492196" w:rsidP="00856569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Организация и проведение широкомасштабной акции «Внимание, дети!»</w:t>
            </w:r>
            <w:r w:rsidR="00783735" w:rsidRPr="00AC60CF">
              <w:rPr>
                <w:rFonts w:ascii="Times New Roman" w:hAnsi="Times New Roman"/>
                <w:sz w:val="22"/>
                <w:szCs w:val="22"/>
              </w:rPr>
              <w:t>, посвящённой началу нового 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5</w:t>
            </w:r>
            <w:r w:rsidR="00783735" w:rsidRPr="00AC60CF">
              <w:rPr>
                <w:rFonts w:ascii="Times New Roman" w:hAnsi="Times New Roman"/>
                <w:sz w:val="22"/>
                <w:szCs w:val="22"/>
              </w:rPr>
              <w:t xml:space="preserve"> – 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6</w:t>
            </w:r>
            <w:r w:rsidRPr="00AC60CF">
              <w:rPr>
                <w:rFonts w:ascii="Times New Roman" w:hAnsi="Times New Roman"/>
                <w:sz w:val="22"/>
                <w:szCs w:val="22"/>
              </w:rPr>
              <w:t xml:space="preserve"> учебного года; </w:t>
            </w:r>
          </w:p>
        </w:tc>
        <w:tc>
          <w:tcPr>
            <w:tcW w:w="4961" w:type="dxa"/>
            <w:vMerge w:val="restart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Администрация, педагоги, классные руководители, руководитель отряда ЮИД</w:t>
            </w: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Администрация, педагоги, классные руководители, руководитель отряда ЮИД,  ГИБДД</w:t>
            </w: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AC60CF" w:rsidRDefault="00492196" w:rsidP="00856569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17 августа – 15 сентября 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492196" w:rsidRPr="00AC60CF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AC60CF" w:rsidTr="005E5DFD">
        <w:tc>
          <w:tcPr>
            <w:tcW w:w="709" w:type="dxa"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7230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Организация и проведение недели безопасности дорожного движения, посвящённой началу нового учебного года</w:t>
            </w:r>
          </w:p>
        </w:tc>
        <w:tc>
          <w:tcPr>
            <w:tcW w:w="4961" w:type="dxa"/>
            <w:vMerge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AC60CF" w:rsidRDefault="00492196" w:rsidP="00856569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07  – 13 сентября 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492196" w:rsidRPr="00AC60CF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AC60CF" w:rsidTr="00856569">
        <w:trPr>
          <w:trHeight w:val="1289"/>
        </w:trPr>
        <w:tc>
          <w:tcPr>
            <w:tcW w:w="709" w:type="dxa"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7230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 xml:space="preserve">Организация и проведение профилактической акции «Мама </w:t>
            </w:r>
            <w:r w:rsidR="00783735" w:rsidRPr="00AC60CF">
              <w:rPr>
                <w:rFonts w:ascii="Times New Roman" w:hAnsi="Times New Roman"/>
                <w:sz w:val="22"/>
                <w:szCs w:val="22"/>
              </w:rPr>
              <w:t>рулит» ко Дню матери (22.11.202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5</w:t>
            </w:r>
            <w:r w:rsidRPr="00AC60CF">
              <w:rPr>
                <w:rFonts w:ascii="Times New Roman" w:hAnsi="Times New Roman"/>
                <w:sz w:val="22"/>
                <w:szCs w:val="22"/>
              </w:rPr>
              <w:t>) при информационной поддержке СМИ</w:t>
            </w: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AC60CF" w:rsidRDefault="00783735" w:rsidP="005E5DFD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21 ноября – 23 ноября 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5</w:t>
            </w:r>
          </w:p>
          <w:p w:rsidR="00492196" w:rsidRPr="00AC60CF" w:rsidRDefault="00492196" w:rsidP="005E5DFD">
            <w:pPr>
              <w:rPr>
                <w:rFonts w:ascii="Times New Roman" w:hAnsi="Times New Roman"/>
              </w:rPr>
            </w:pPr>
          </w:p>
          <w:p w:rsidR="00492196" w:rsidRPr="00AC60CF" w:rsidRDefault="00492196" w:rsidP="005E5DF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2196" w:rsidRPr="00AC60CF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AC60CF" w:rsidTr="005E5DFD">
        <w:trPr>
          <w:trHeight w:val="748"/>
        </w:trPr>
        <w:tc>
          <w:tcPr>
            <w:tcW w:w="709" w:type="dxa"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7230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Организация и проведение профилактического мероприятия «Зимняя безопасная дорога» с уходом детей на каникулы</w:t>
            </w:r>
          </w:p>
        </w:tc>
        <w:tc>
          <w:tcPr>
            <w:tcW w:w="4961" w:type="dxa"/>
            <w:vMerge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AC60CF" w:rsidRDefault="00783735" w:rsidP="005E5DFD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2</w:t>
            </w:r>
            <w:r w:rsidR="00AC60CF">
              <w:rPr>
                <w:rFonts w:ascii="Times New Roman" w:hAnsi="Times New Roman"/>
                <w:sz w:val="22"/>
                <w:szCs w:val="22"/>
              </w:rPr>
              <w:t>0</w:t>
            </w:r>
            <w:r w:rsidRPr="00AC60CF">
              <w:rPr>
                <w:rFonts w:ascii="Times New Roman" w:hAnsi="Times New Roman"/>
                <w:sz w:val="22"/>
                <w:szCs w:val="22"/>
              </w:rPr>
              <w:t xml:space="preserve"> декабря 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5</w:t>
            </w:r>
            <w:r w:rsidR="00492196" w:rsidRPr="00AC60CF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</w:p>
          <w:p w:rsidR="00492196" w:rsidRPr="00AC60CF" w:rsidRDefault="00783735" w:rsidP="00856569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15 января 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6</w:t>
            </w:r>
            <w:r w:rsidR="00492196" w:rsidRPr="00AC60C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492196" w:rsidRPr="00AC60CF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AC60CF" w:rsidTr="005E5DFD">
        <w:trPr>
          <w:trHeight w:val="576"/>
        </w:trPr>
        <w:tc>
          <w:tcPr>
            <w:tcW w:w="709" w:type="dxa"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7230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 xml:space="preserve">Организация и проведение весеннего декадника «Безопасные каникулы» с уходом </w:t>
            </w:r>
            <w:proofErr w:type="gramStart"/>
            <w:r w:rsidRPr="00AC60CF">
              <w:rPr>
                <w:rFonts w:ascii="Times New Roman" w:hAnsi="Times New Roman"/>
                <w:sz w:val="22"/>
                <w:szCs w:val="22"/>
              </w:rPr>
              <w:t>обучающихся</w:t>
            </w:r>
            <w:proofErr w:type="gramEnd"/>
            <w:r w:rsidRPr="00AC60CF">
              <w:rPr>
                <w:rFonts w:ascii="Times New Roman" w:hAnsi="Times New Roman"/>
                <w:sz w:val="22"/>
                <w:szCs w:val="22"/>
              </w:rPr>
              <w:t xml:space="preserve"> на каникулы</w:t>
            </w:r>
          </w:p>
        </w:tc>
        <w:tc>
          <w:tcPr>
            <w:tcW w:w="4961" w:type="dxa"/>
            <w:vMerge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AC60CF" w:rsidRDefault="00492196" w:rsidP="00856569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март 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492196" w:rsidRPr="00AC60CF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AC60CF" w:rsidTr="005E5DFD">
        <w:tc>
          <w:tcPr>
            <w:tcW w:w="709" w:type="dxa"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7230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 xml:space="preserve">Организация и проведение широкомасштабной акции «Внимание, дети!», посвящённой окончанию учебного года (в ходе акции - проведение «Недели безопасности», зачётов по ПДД в 9-х </w:t>
            </w:r>
            <w:r w:rsidR="00112995">
              <w:rPr>
                <w:rFonts w:ascii="Times New Roman" w:hAnsi="Times New Roman"/>
                <w:sz w:val="22"/>
                <w:szCs w:val="22"/>
              </w:rPr>
              <w:t xml:space="preserve"> и 11-х </w:t>
            </w:r>
            <w:r w:rsidRPr="00AC60CF">
              <w:rPr>
                <w:rFonts w:ascii="Times New Roman" w:hAnsi="Times New Roman"/>
                <w:sz w:val="22"/>
                <w:szCs w:val="22"/>
              </w:rPr>
              <w:t>классах)</w:t>
            </w:r>
          </w:p>
        </w:tc>
        <w:tc>
          <w:tcPr>
            <w:tcW w:w="4961" w:type="dxa"/>
            <w:vMerge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AC60CF" w:rsidRDefault="00492196" w:rsidP="005E5DFD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 xml:space="preserve">15 мая – </w:t>
            </w:r>
          </w:p>
          <w:p w:rsidR="00492196" w:rsidRPr="00AC60CF" w:rsidRDefault="00492196" w:rsidP="005E5DFD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 xml:space="preserve">10 июня </w:t>
            </w:r>
          </w:p>
          <w:p w:rsidR="00492196" w:rsidRPr="00AC60CF" w:rsidRDefault="00492196" w:rsidP="00856569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492196" w:rsidRPr="00AC60CF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AC60CF" w:rsidTr="005E5DFD">
        <w:tc>
          <w:tcPr>
            <w:tcW w:w="709" w:type="dxa"/>
          </w:tcPr>
          <w:p w:rsidR="00492196" w:rsidRPr="00AC60CF" w:rsidRDefault="00492196" w:rsidP="005E5DFD">
            <w:pPr>
              <w:jc w:val="both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 xml:space="preserve">  18.</w:t>
            </w:r>
          </w:p>
        </w:tc>
        <w:tc>
          <w:tcPr>
            <w:tcW w:w="7230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 xml:space="preserve">Организация и участие отряда ЮИД во всероссийских конкурсах и мероприятиях в соответствии с Календарем профилактических мероприятий, утвержденным </w:t>
            </w:r>
            <w:proofErr w:type="spellStart"/>
            <w:r w:rsidRPr="00AC60CF">
              <w:rPr>
                <w:rFonts w:ascii="Times New Roman" w:hAnsi="Times New Roman"/>
                <w:sz w:val="22"/>
                <w:szCs w:val="22"/>
              </w:rPr>
              <w:t>Минпросвещения</w:t>
            </w:r>
            <w:proofErr w:type="spellEnd"/>
            <w:r w:rsidRPr="00AC60CF">
              <w:rPr>
                <w:rFonts w:ascii="Times New Roman" w:hAnsi="Times New Roman"/>
                <w:sz w:val="22"/>
                <w:szCs w:val="22"/>
              </w:rPr>
              <w:t xml:space="preserve"> России</w:t>
            </w:r>
          </w:p>
        </w:tc>
        <w:tc>
          <w:tcPr>
            <w:tcW w:w="4961" w:type="dxa"/>
            <w:vMerge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AC60CF" w:rsidRDefault="00783735" w:rsidP="005E5DFD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январь - июнь 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6</w:t>
            </w:r>
          </w:p>
          <w:p w:rsidR="00492196" w:rsidRPr="00AC60CF" w:rsidRDefault="00492196" w:rsidP="005E5DF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2196" w:rsidRPr="00AC60CF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AC60CF" w:rsidTr="005E5DFD">
        <w:tc>
          <w:tcPr>
            <w:tcW w:w="709" w:type="dxa"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19.</w:t>
            </w:r>
          </w:p>
        </w:tc>
        <w:tc>
          <w:tcPr>
            <w:tcW w:w="7230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Участие в муниципальном этапе конкурса-фестиваля отрядов ЮИД «Безопасное колесо», согласно положению</w:t>
            </w:r>
          </w:p>
        </w:tc>
        <w:tc>
          <w:tcPr>
            <w:tcW w:w="4961" w:type="dxa"/>
            <w:vMerge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AC60CF" w:rsidRDefault="00AC60CF" w:rsidP="008565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492196" w:rsidRPr="00AC60CF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AC60CF" w:rsidTr="00856569">
        <w:trPr>
          <w:trHeight w:val="1100"/>
        </w:trPr>
        <w:tc>
          <w:tcPr>
            <w:tcW w:w="709" w:type="dxa"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7230" w:type="dxa"/>
          </w:tcPr>
          <w:p w:rsidR="00492196" w:rsidRPr="00AC60CF" w:rsidRDefault="00492196" w:rsidP="00A942E4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Участие в конкурсе дошкольных образовательных организаций Миллеровского района, детских оздоровительных лагерей, пришкольных детских летних площадок « Безопасное лето -202</w:t>
            </w:r>
            <w:r w:rsidR="00A942E4">
              <w:rPr>
                <w:rFonts w:ascii="Times New Roman" w:hAnsi="Times New Roman"/>
                <w:sz w:val="22"/>
                <w:szCs w:val="22"/>
              </w:rPr>
              <w:t>5</w:t>
            </w:r>
            <w:r w:rsidRPr="00AC60CF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4961" w:type="dxa"/>
            <w:vMerge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AC60CF" w:rsidRDefault="00AC60CF" w:rsidP="005E5D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  <w:r w:rsidR="00492196" w:rsidRPr="00AC60CF">
              <w:rPr>
                <w:rFonts w:ascii="Times New Roman" w:hAnsi="Times New Roman"/>
                <w:sz w:val="22"/>
                <w:szCs w:val="22"/>
              </w:rPr>
              <w:t xml:space="preserve"> июня -</w:t>
            </w:r>
          </w:p>
          <w:p w:rsidR="00492196" w:rsidRPr="00AC60CF" w:rsidRDefault="00AC60CF" w:rsidP="008565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="00492196" w:rsidRPr="00AC60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июня</w:t>
            </w:r>
            <w:r w:rsidR="00492196" w:rsidRPr="00AC60CF">
              <w:rPr>
                <w:rFonts w:ascii="Times New Roman" w:hAnsi="Times New Roman"/>
                <w:sz w:val="22"/>
                <w:szCs w:val="22"/>
              </w:rPr>
              <w:t xml:space="preserve"> 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492196" w:rsidRPr="00AC60CF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AC60CF" w:rsidTr="005E5DFD">
        <w:tc>
          <w:tcPr>
            <w:tcW w:w="709" w:type="dxa"/>
          </w:tcPr>
          <w:p w:rsidR="00492196" w:rsidRPr="00AC60CF" w:rsidRDefault="00492196" w:rsidP="00112995">
            <w:pPr>
              <w:jc w:val="center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2</w:t>
            </w:r>
            <w:r w:rsidR="00112995">
              <w:rPr>
                <w:rFonts w:ascii="Times New Roman" w:hAnsi="Times New Roman"/>
                <w:sz w:val="22"/>
                <w:szCs w:val="22"/>
              </w:rPr>
              <w:t>1</w:t>
            </w:r>
            <w:r w:rsidRPr="00AC60C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230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 xml:space="preserve">Организация и проведение рейда «С заботой о пожилом пешеходе» в рамках Международного Дня пожилого человека </w:t>
            </w: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 w:val="restart"/>
          </w:tcPr>
          <w:p w:rsidR="00492196" w:rsidRPr="00AC60CF" w:rsidRDefault="00492196" w:rsidP="005E5DFD">
            <w:pPr>
              <w:jc w:val="both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Руководитель отряда ЮИД</w:t>
            </w:r>
          </w:p>
        </w:tc>
        <w:tc>
          <w:tcPr>
            <w:tcW w:w="1701" w:type="dxa"/>
          </w:tcPr>
          <w:p w:rsidR="00492196" w:rsidRPr="00AC60CF" w:rsidRDefault="00492196" w:rsidP="005E5DFD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 xml:space="preserve">30 сентября – </w:t>
            </w:r>
          </w:p>
          <w:p w:rsidR="00492196" w:rsidRPr="00AC60CF" w:rsidRDefault="00492196" w:rsidP="00856569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02 октября 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492196" w:rsidRPr="00AC60CF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AC60CF" w:rsidTr="005E5DFD">
        <w:tc>
          <w:tcPr>
            <w:tcW w:w="709" w:type="dxa"/>
          </w:tcPr>
          <w:p w:rsidR="00492196" w:rsidRPr="00AC60CF" w:rsidRDefault="00492196" w:rsidP="00112995">
            <w:pPr>
              <w:jc w:val="center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  <w:r w:rsidR="00112995">
              <w:rPr>
                <w:rFonts w:ascii="Times New Roman" w:hAnsi="Times New Roman"/>
                <w:sz w:val="22"/>
                <w:szCs w:val="22"/>
              </w:rPr>
              <w:t>2</w:t>
            </w:r>
            <w:r w:rsidRPr="00AC60C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230" w:type="dxa"/>
          </w:tcPr>
          <w:p w:rsidR="00492196" w:rsidRPr="00AC60CF" w:rsidRDefault="00492196" w:rsidP="00112995">
            <w:pPr>
              <w:rPr>
                <w:rFonts w:ascii="Times New Roman" w:hAnsi="Times New Roman"/>
              </w:rPr>
            </w:pPr>
            <w:proofErr w:type="gramStart"/>
            <w:r w:rsidRPr="00AC60CF">
              <w:rPr>
                <w:rFonts w:ascii="Times New Roman" w:hAnsi="Times New Roman"/>
                <w:sz w:val="22"/>
                <w:szCs w:val="22"/>
              </w:rPr>
              <w:t xml:space="preserve">Организация и проведение мероприятий, приуроченных ко </w:t>
            </w:r>
            <w:r w:rsidR="00783735" w:rsidRPr="00AC60CF">
              <w:rPr>
                <w:rFonts w:ascii="Times New Roman" w:hAnsi="Times New Roman"/>
                <w:sz w:val="22"/>
                <w:szCs w:val="22"/>
              </w:rPr>
              <w:t>Дню памяти жертв ДТП (15.11.</w:t>
            </w:r>
            <w:r w:rsidR="00112995">
              <w:rPr>
                <w:rFonts w:ascii="Times New Roman" w:hAnsi="Times New Roman"/>
                <w:sz w:val="22"/>
                <w:szCs w:val="22"/>
              </w:rPr>
              <w:t>3</w:t>
            </w:r>
            <w:r w:rsidRPr="00AC60CF">
              <w:rPr>
                <w:rFonts w:ascii="Times New Roman" w:hAnsi="Times New Roman"/>
                <w:sz w:val="22"/>
                <w:szCs w:val="22"/>
              </w:rPr>
              <w:t xml:space="preserve"> среди жителей </w:t>
            </w:r>
            <w:r w:rsidR="00112995">
              <w:rPr>
                <w:rFonts w:ascii="Times New Roman" w:hAnsi="Times New Roman"/>
                <w:sz w:val="22"/>
                <w:szCs w:val="22"/>
              </w:rPr>
              <w:t>ОСП</w:t>
            </w:r>
            <w:r w:rsidRPr="00AC60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4961" w:type="dxa"/>
            <w:vMerge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AC60CF" w:rsidRDefault="00492196" w:rsidP="00856569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13 -15 ноября 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492196" w:rsidRPr="00AC60CF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AC60CF" w:rsidTr="005E5DFD">
        <w:tc>
          <w:tcPr>
            <w:tcW w:w="709" w:type="dxa"/>
          </w:tcPr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2</w:t>
            </w:r>
            <w:r w:rsidR="00112995">
              <w:rPr>
                <w:rFonts w:ascii="Times New Roman" w:hAnsi="Times New Roman"/>
                <w:sz w:val="22"/>
                <w:szCs w:val="22"/>
              </w:rPr>
              <w:t>3</w:t>
            </w:r>
            <w:r w:rsidRPr="00AC60CF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</w:p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</w:p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</w:p>
          <w:p w:rsidR="00492196" w:rsidRPr="00AC60CF" w:rsidRDefault="00492196" w:rsidP="00AC60CF">
            <w:pPr>
              <w:ind w:firstLineChars="50" w:firstLine="110"/>
              <w:jc w:val="both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2</w:t>
            </w:r>
            <w:r w:rsidR="00112995">
              <w:rPr>
                <w:rFonts w:ascii="Times New Roman" w:hAnsi="Times New Roman"/>
                <w:sz w:val="22"/>
                <w:szCs w:val="22"/>
              </w:rPr>
              <w:t>4</w:t>
            </w:r>
            <w:r w:rsidRPr="00AC60CF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</w:p>
          <w:p w:rsidR="00492196" w:rsidRPr="00AC60CF" w:rsidRDefault="00492196" w:rsidP="005E5DFD">
            <w:pPr>
              <w:rPr>
                <w:rFonts w:ascii="Times New Roman" w:hAnsi="Times New Roman"/>
              </w:rPr>
            </w:pPr>
          </w:p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</w:p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2</w:t>
            </w:r>
            <w:r w:rsidR="00112995">
              <w:rPr>
                <w:rFonts w:ascii="Times New Roman" w:hAnsi="Times New Roman"/>
                <w:sz w:val="22"/>
                <w:szCs w:val="22"/>
              </w:rPr>
              <w:t>5</w:t>
            </w:r>
            <w:r w:rsidRPr="00AC60CF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</w:p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</w:p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</w:p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</w:p>
          <w:p w:rsidR="00492196" w:rsidRPr="00AC60CF" w:rsidRDefault="00492196" w:rsidP="005E5DFD">
            <w:pPr>
              <w:jc w:val="both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30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Организация и проведение предупредительно-профилактических акций в рамках меропри</w:t>
            </w:r>
            <w:r w:rsidR="00783735" w:rsidRPr="00AC60CF">
              <w:rPr>
                <w:rFonts w:ascii="Times New Roman" w:hAnsi="Times New Roman"/>
                <w:sz w:val="22"/>
                <w:szCs w:val="22"/>
              </w:rPr>
              <w:t>ятия «День инвалида» (03.12.202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5</w:t>
            </w:r>
            <w:r w:rsidRPr="00AC60CF">
              <w:rPr>
                <w:rFonts w:ascii="Times New Roman" w:hAnsi="Times New Roman"/>
                <w:sz w:val="22"/>
                <w:szCs w:val="22"/>
              </w:rPr>
              <w:t xml:space="preserve">) при информационной поддержке СМИ; </w:t>
            </w: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Организация и проведение комплекса мероприятий к Всемирному Дню ребёнка в рамках реализации «Десятилетия детства» (2018-2027 гг.);</w:t>
            </w: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proofErr w:type="gramStart"/>
            <w:r w:rsidRPr="00AC60CF">
              <w:rPr>
                <w:rFonts w:ascii="Times New Roman" w:hAnsi="Times New Roman"/>
                <w:sz w:val="22"/>
                <w:szCs w:val="22"/>
              </w:rPr>
              <w:t>Организация и проведение дополнительных социально-значимых мероприятий, направленных на формирование законопослушного поведения участников дорожного движения (родителей и детей): акции «Ребёнок – главный пассажир», «Иди на зелёный», «Безопасный маршрут школьника», «Безопасный путь в детский сад», «Стой на красный», «Безопасный велосипедист», «На мопеде только в шлеме», «Пешеход!</w:t>
            </w:r>
            <w:proofErr w:type="gramEnd"/>
            <w:r w:rsidRPr="00AC60CF">
              <w:rPr>
                <w:rFonts w:ascii="Times New Roman" w:hAnsi="Times New Roman"/>
                <w:sz w:val="22"/>
                <w:szCs w:val="22"/>
              </w:rPr>
              <w:t xml:space="preserve"> Засветись в темноте!», «Пристегнись!» в микрорайоне общеобразовательных учреждений;</w:t>
            </w:r>
          </w:p>
        </w:tc>
        <w:tc>
          <w:tcPr>
            <w:tcW w:w="4961" w:type="dxa"/>
          </w:tcPr>
          <w:p w:rsidR="00492196" w:rsidRPr="00AC60CF" w:rsidRDefault="00492196" w:rsidP="005E5DFD">
            <w:pPr>
              <w:jc w:val="both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Администрация, педагоги, классные руководители, руководитель отряда ЮИД,  ГИБДД</w:t>
            </w:r>
          </w:p>
          <w:p w:rsidR="00492196" w:rsidRPr="00AC60CF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AC60CF" w:rsidRDefault="00783735" w:rsidP="005E5DFD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27 ноября – 03 декабря 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5</w:t>
            </w:r>
          </w:p>
          <w:p w:rsidR="00492196" w:rsidRPr="00AC60CF" w:rsidRDefault="00492196" w:rsidP="005E5DFD">
            <w:pPr>
              <w:rPr>
                <w:rFonts w:ascii="Times New Roman" w:hAnsi="Times New Roman"/>
              </w:rPr>
            </w:pPr>
          </w:p>
          <w:p w:rsidR="00492196" w:rsidRPr="00AC60CF" w:rsidRDefault="00783735" w:rsidP="005E5DFD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октябрь – ноябрь 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5</w:t>
            </w:r>
          </w:p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</w:p>
          <w:p w:rsidR="00492196" w:rsidRPr="00AC60CF" w:rsidRDefault="00492196" w:rsidP="005E5DFD">
            <w:pPr>
              <w:jc w:val="both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92196" w:rsidRPr="00AC60CF" w:rsidRDefault="00492196" w:rsidP="005E5DFD">
            <w:pPr>
              <w:jc w:val="center"/>
              <w:rPr>
                <w:rFonts w:ascii="Times New Roman" w:hAnsi="Times New Roman"/>
              </w:rPr>
            </w:pPr>
          </w:p>
          <w:p w:rsidR="00492196" w:rsidRPr="00AC60CF" w:rsidRDefault="00492196" w:rsidP="005E5DFD">
            <w:pPr>
              <w:rPr>
                <w:rFonts w:ascii="Times New Roman" w:hAnsi="Times New Roman"/>
              </w:rPr>
            </w:pPr>
          </w:p>
          <w:p w:rsidR="00492196" w:rsidRPr="00AC60CF" w:rsidRDefault="00492196" w:rsidP="005E5DFD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на постоянной основе</w:t>
            </w:r>
          </w:p>
        </w:tc>
        <w:tc>
          <w:tcPr>
            <w:tcW w:w="1134" w:type="dxa"/>
          </w:tcPr>
          <w:p w:rsidR="00492196" w:rsidRPr="00AC60CF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AC60CF" w:rsidTr="005E5DFD">
        <w:tc>
          <w:tcPr>
            <w:tcW w:w="709" w:type="dxa"/>
          </w:tcPr>
          <w:p w:rsidR="00492196" w:rsidRPr="00AC60CF" w:rsidRDefault="00492196" w:rsidP="00112995">
            <w:pPr>
              <w:jc w:val="both"/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 xml:space="preserve">  2</w:t>
            </w:r>
            <w:r w:rsidR="00112995">
              <w:rPr>
                <w:rFonts w:ascii="Times New Roman" w:hAnsi="Times New Roman"/>
                <w:sz w:val="22"/>
                <w:szCs w:val="22"/>
              </w:rPr>
              <w:t>6</w:t>
            </w:r>
            <w:r w:rsidRPr="00AC60C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230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Организация и проведение «круглого стола» с участием заведующих, методистов, старших воспитателей ДОО и сотрудников ГИБДД по итогам областного конкурса «На лучшее занятие по ПДД с воспитанниками» в рамках реализации регионального проекта «Безопасность дорожного движения» с участием общественных организаций и представителей заинтересованных министерств и ведомств.</w:t>
            </w:r>
          </w:p>
        </w:tc>
        <w:tc>
          <w:tcPr>
            <w:tcW w:w="4961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Администрация, педагоги, классные руководители, руководитель отряда ЮИД,  ГИБДД</w:t>
            </w:r>
          </w:p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AC60CF" w:rsidRDefault="00492196" w:rsidP="00856569">
            <w:pPr>
              <w:rPr>
                <w:rFonts w:ascii="Times New Roman" w:hAnsi="Times New Roman"/>
              </w:rPr>
            </w:pPr>
            <w:r w:rsidRPr="00AC60CF">
              <w:rPr>
                <w:rFonts w:ascii="Times New Roman" w:hAnsi="Times New Roman"/>
                <w:sz w:val="22"/>
                <w:szCs w:val="22"/>
              </w:rPr>
              <w:t>сентябрь 202</w:t>
            </w:r>
            <w:r w:rsidR="00856569">
              <w:rPr>
                <w:rFonts w:ascii="Times New Roman" w:hAnsi="Times New Roman"/>
                <w:sz w:val="22"/>
                <w:szCs w:val="22"/>
              </w:rPr>
              <w:t>5</w:t>
            </w:r>
            <w:bookmarkStart w:id="0" w:name="_GoBack"/>
            <w:bookmarkEnd w:id="0"/>
          </w:p>
        </w:tc>
        <w:tc>
          <w:tcPr>
            <w:tcW w:w="1134" w:type="dxa"/>
          </w:tcPr>
          <w:p w:rsidR="00492196" w:rsidRPr="00AC60CF" w:rsidRDefault="00492196" w:rsidP="003624EE">
            <w:pPr>
              <w:rPr>
                <w:rFonts w:ascii="Times New Roman" w:hAnsi="Times New Roman"/>
              </w:rPr>
            </w:pPr>
          </w:p>
        </w:tc>
      </w:tr>
    </w:tbl>
    <w:p w:rsidR="00492196" w:rsidRPr="00AC60CF" w:rsidRDefault="00492196" w:rsidP="00492196">
      <w:pPr>
        <w:rPr>
          <w:rFonts w:ascii="Times New Roman" w:hAnsi="Times New Roman"/>
          <w:sz w:val="22"/>
          <w:szCs w:val="22"/>
        </w:rPr>
      </w:pPr>
    </w:p>
    <w:p w:rsidR="00492196" w:rsidRPr="00AC60CF" w:rsidRDefault="00492196" w:rsidP="00492196">
      <w:pPr>
        <w:ind w:right="175"/>
        <w:jc w:val="center"/>
        <w:rPr>
          <w:rFonts w:ascii="Times New Roman" w:hAnsi="Times New Roman"/>
          <w:sz w:val="22"/>
          <w:szCs w:val="22"/>
        </w:rPr>
      </w:pPr>
    </w:p>
    <w:p w:rsidR="00492196" w:rsidRPr="00AC60CF" w:rsidRDefault="00492196" w:rsidP="00492196">
      <w:pPr>
        <w:ind w:right="175"/>
        <w:jc w:val="center"/>
        <w:rPr>
          <w:rFonts w:ascii="Times New Roman" w:hAnsi="Times New Roman"/>
          <w:sz w:val="22"/>
          <w:szCs w:val="22"/>
        </w:rPr>
      </w:pPr>
    </w:p>
    <w:p w:rsidR="00492196" w:rsidRPr="00AC60CF" w:rsidRDefault="00492196" w:rsidP="00492196">
      <w:pPr>
        <w:ind w:right="175"/>
        <w:jc w:val="center"/>
        <w:rPr>
          <w:rFonts w:ascii="Times New Roman" w:hAnsi="Times New Roman"/>
          <w:sz w:val="22"/>
          <w:szCs w:val="22"/>
        </w:rPr>
      </w:pPr>
    </w:p>
    <w:p w:rsidR="00492196" w:rsidRPr="00AC60CF" w:rsidRDefault="00492196" w:rsidP="00492196">
      <w:pPr>
        <w:ind w:right="175"/>
        <w:jc w:val="center"/>
        <w:rPr>
          <w:rFonts w:ascii="Times New Roman" w:hAnsi="Times New Roman"/>
          <w:sz w:val="22"/>
          <w:szCs w:val="22"/>
        </w:rPr>
      </w:pPr>
    </w:p>
    <w:sectPr w:rsidR="00492196" w:rsidRPr="00AC60CF" w:rsidSect="004921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A4042"/>
    <w:multiLevelType w:val="multilevel"/>
    <w:tmpl w:val="55EA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733D8D"/>
    <w:multiLevelType w:val="multilevel"/>
    <w:tmpl w:val="5D733D8D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>
      <w:start w:val="1"/>
      <w:numFmt w:val="decimal"/>
      <w:isLgl/>
      <w:lvlText w:val="%1.%2"/>
      <w:lvlJc w:val="left"/>
      <w:pPr>
        <w:ind w:left="100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196"/>
    <w:rsid w:val="00112995"/>
    <w:rsid w:val="00221973"/>
    <w:rsid w:val="002B4550"/>
    <w:rsid w:val="003338BE"/>
    <w:rsid w:val="003624EE"/>
    <w:rsid w:val="00492196"/>
    <w:rsid w:val="004C1421"/>
    <w:rsid w:val="00780361"/>
    <w:rsid w:val="00783735"/>
    <w:rsid w:val="007E38F9"/>
    <w:rsid w:val="00856569"/>
    <w:rsid w:val="00891C31"/>
    <w:rsid w:val="009370AE"/>
    <w:rsid w:val="00A942E4"/>
    <w:rsid w:val="00AC60CF"/>
    <w:rsid w:val="00BF39CA"/>
    <w:rsid w:val="00D50D27"/>
    <w:rsid w:val="00E2496B"/>
    <w:rsid w:val="00EC250E"/>
    <w:rsid w:val="00FE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9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rsid w:val="00492196"/>
    <w:pPr>
      <w:spacing w:after="120" w:line="480" w:lineRule="auto"/>
      <w:ind w:left="283"/>
    </w:pPr>
    <w:rPr>
      <w:rFonts w:ascii="Times New Roman" w:eastAsia="Times New Roman" w:hAnsi="Times New Roman"/>
    </w:rPr>
  </w:style>
  <w:style w:type="character" w:customStyle="1" w:styleId="20">
    <w:name w:val="Основной текст с отступом 2 Знак"/>
    <w:basedOn w:val="a0"/>
    <w:link w:val="2"/>
    <w:qFormat/>
    <w:rsid w:val="0049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492196"/>
    <w:pPr>
      <w:jc w:val="center"/>
    </w:pPr>
    <w:rPr>
      <w:rFonts w:ascii="Times New Roman" w:eastAsia="Times New Roman" w:hAnsi="Times New Roman"/>
      <w:b/>
    </w:rPr>
  </w:style>
  <w:style w:type="character" w:customStyle="1" w:styleId="FontStyle77">
    <w:name w:val="Font Style77"/>
    <w:uiPriority w:val="99"/>
    <w:rsid w:val="00AC60CF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565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56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9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rsid w:val="00492196"/>
    <w:pPr>
      <w:spacing w:after="120" w:line="480" w:lineRule="auto"/>
      <w:ind w:left="283"/>
    </w:pPr>
    <w:rPr>
      <w:rFonts w:ascii="Times New Roman" w:eastAsia="Times New Roman" w:hAnsi="Times New Roman"/>
    </w:rPr>
  </w:style>
  <w:style w:type="character" w:customStyle="1" w:styleId="20">
    <w:name w:val="Основной текст с отступом 2 Знак"/>
    <w:basedOn w:val="a0"/>
    <w:link w:val="2"/>
    <w:qFormat/>
    <w:rsid w:val="0049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492196"/>
    <w:pPr>
      <w:jc w:val="center"/>
    </w:pPr>
    <w:rPr>
      <w:rFonts w:ascii="Times New Roman" w:eastAsia="Times New Roman" w:hAnsi="Times New Roman"/>
      <w:b/>
    </w:rPr>
  </w:style>
  <w:style w:type="character" w:customStyle="1" w:styleId="FontStyle77">
    <w:name w:val="Font Style77"/>
    <w:uiPriority w:val="99"/>
    <w:rsid w:val="00AC60CF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565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56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cp:lastPrinted>2021-09-27T06:20:00Z</cp:lastPrinted>
  <dcterms:created xsi:type="dcterms:W3CDTF">2026-05-22T16:09:00Z</dcterms:created>
  <dcterms:modified xsi:type="dcterms:W3CDTF">2026-05-22T16:09:00Z</dcterms:modified>
</cp:coreProperties>
</file>